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71A6" w14:textId="77777777" w:rsidR="00BA5EC3" w:rsidRDefault="00BA5EC3" w:rsidP="00C15B6B">
      <w:pPr>
        <w:spacing w:line="360" w:lineRule="auto"/>
        <w:jc w:val="center"/>
        <w:rPr>
          <w:rFonts w:ascii="Times New Roman" w:hAnsi="Times New Roman" w:cs="Arial"/>
          <w:sz w:val="28"/>
          <w:szCs w:val="28"/>
        </w:rPr>
      </w:pPr>
      <w:r>
        <w:rPr>
          <w:rFonts w:ascii="Times New Roman" w:hAnsi="Times New Roman" w:cs="Arial"/>
          <w:sz w:val="28"/>
          <w:szCs w:val="28"/>
        </w:rPr>
        <w:t>АКЦИОНЕРНОЕ ОБЩЕСТВО</w:t>
      </w:r>
    </w:p>
    <w:p w14:paraId="61A4B6F5" w14:textId="77777777" w:rsidR="00C15B6B" w:rsidRPr="00C15B6B" w:rsidRDefault="00BA5EC3" w:rsidP="00C15B6B">
      <w:pPr>
        <w:spacing w:line="360" w:lineRule="auto"/>
        <w:jc w:val="center"/>
        <w:rPr>
          <w:rFonts w:ascii="Times New Roman" w:hAnsi="Times New Roman" w:cs="Arial"/>
          <w:sz w:val="28"/>
          <w:szCs w:val="28"/>
        </w:rPr>
      </w:pPr>
      <w:r w:rsidRPr="00C15B6B">
        <w:rPr>
          <w:rFonts w:ascii="Times New Roman" w:hAnsi="Times New Roman" w:cs="Arial"/>
          <w:sz w:val="28"/>
          <w:szCs w:val="28"/>
        </w:rPr>
        <w:t xml:space="preserve"> </w:t>
      </w:r>
      <w:r w:rsidR="00C15B6B" w:rsidRPr="00C15B6B">
        <w:rPr>
          <w:rFonts w:ascii="Times New Roman" w:hAnsi="Times New Roman" w:cs="Arial"/>
          <w:sz w:val="28"/>
          <w:szCs w:val="28"/>
        </w:rPr>
        <w:t>«НЕНЕЦКАЯ АГР</w:t>
      </w:r>
      <w:r w:rsidR="006B0BEC">
        <w:rPr>
          <w:rFonts w:ascii="Times New Roman" w:hAnsi="Times New Roman" w:cs="Arial"/>
          <w:sz w:val="28"/>
          <w:szCs w:val="28"/>
        </w:rPr>
        <w:t>О</w:t>
      </w:r>
      <w:r w:rsidR="00C15B6B" w:rsidRPr="00C15B6B">
        <w:rPr>
          <w:rFonts w:ascii="Times New Roman" w:hAnsi="Times New Roman" w:cs="Arial"/>
          <w:sz w:val="28"/>
          <w:szCs w:val="28"/>
        </w:rPr>
        <w:t xml:space="preserve">ПРОМЫШЛЕННАЯ КОМПАНИЯ» </w:t>
      </w:r>
    </w:p>
    <w:p w14:paraId="070BC40D" w14:textId="77777777" w:rsidR="00C15B6B" w:rsidRDefault="00C15B6B" w:rsidP="00C15B6B">
      <w:pPr>
        <w:spacing w:line="360" w:lineRule="auto"/>
        <w:ind w:left="5954"/>
        <w:jc w:val="center"/>
        <w:rPr>
          <w:rFonts w:ascii="Times New Roman" w:hAnsi="Times New Roman" w:cs="Arial"/>
          <w:sz w:val="28"/>
          <w:szCs w:val="28"/>
        </w:rPr>
      </w:pPr>
    </w:p>
    <w:p w14:paraId="696CE18A" w14:textId="77777777" w:rsidR="001F0795" w:rsidRPr="003C6EA4" w:rsidRDefault="001F0795"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УТВЕРЖДЕНО:</w:t>
      </w:r>
    </w:p>
    <w:p w14:paraId="11155B87" w14:textId="77777777" w:rsidR="001F0795" w:rsidRPr="003C6EA4" w:rsidRDefault="001F0795"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Решением совета директоров</w:t>
      </w:r>
    </w:p>
    <w:p w14:paraId="7B650F33" w14:textId="77777777" w:rsidR="001F0795" w:rsidRPr="003C6EA4" w:rsidRDefault="001F0795"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акционерного общества «Ненецкая</w:t>
      </w:r>
    </w:p>
    <w:p w14:paraId="6F050A77" w14:textId="77777777" w:rsidR="001F0795" w:rsidRPr="003C6EA4" w:rsidRDefault="001F0795"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агропромышленная компания»</w:t>
      </w:r>
    </w:p>
    <w:p w14:paraId="2F6F69A6" w14:textId="77777777" w:rsidR="001F0795" w:rsidRPr="003C6EA4" w:rsidRDefault="001F0795" w:rsidP="001F0795">
      <w:pPr>
        <w:jc w:val="right"/>
        <w:rPr>
          <w:rFonts w:ascii="Times New Roman" w:hAnsi="Times New Roman" w:cs="Times New Roman"/>
          <w:color w:val="FF0000"/>
          <w:sz w:val="24"/>
        </w:rPr>
      </w:pPr>
    </w:p>
    <w:p w14:paraId="6034C6DE" w14:textId="77777777" w:rsidR="001F0795" w:rsidRPr="003C6EA4" w:rsidRDefault="001F0795"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Основание:</w:t>
      </w:r>
    </w:p>
    <w:p w14:paraId="63BE0A03" w14:textId="77777777" w:rsidR="001F0795" w:rsidRPr="003C6EA4" w:rsidRDefault="001F0795"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Протокол</w:t>
      </w:r>
      <w:r w:rsidR="006B0BEC" w:rsidRPr="003C6EA4">
        <w:rPr>
          <w:rFonts w:ascii="Times New Roman" w:hAnsi="Times New Roman" w:cs="Times New Roman"/>
          <w:color w:val="FF0000"/>
          <w:sz w:val="24"/>
        </w:rPr>
        <w:t xml:space="preserve"> </w:t>
      </w:r>
      <w:r w:rsidRPr="003C6EA4">
        <w:rPr>
          <w:rFonts w:ascii="Times New Roman" w:hAnsi="Times New Roman" w:cs="Times New Roman"/>
          <w:color w:val="FF0000"/>
          <w:sz w:val="24"/>
        </w:rPr>
        <w:t>Решения совета директоров</w:t>
      </w:r>
    </w:p>
    <w:p w14:paraId="0C930D5A" w14:textId="77777777" w:rsidR="001F0795" w:rsidRPr="003C6EA4" w:rsidRDefault="00521B64" w:rsidP="001F0795">
      <w:pPr>
        <w:jc w:val="right"/>
        <w:rPr>
          <w:rFonts w:ascii="Times New Roman" w:hAnsi="Times New Roman" w:cs="Times New Roman"/>
          <w:color w:val="FF0000"/>
          <w:sz w:val="24"/>
        </w:rPr>
      </w:pPr>
      <w:r w:rsidRPr="003C6EA4">
        <w:rPr>
          <w:rFonts w:ascii="Times New Roman" w:hAnsi="Times New Roman" w:cs="Times New Roman"/>
          <w:color w:val="FF0000"/>
          <w:sz w:val="24"/>
        </w:rPr>
        <w:t xml:space="preserve">от </w:t>
      </w:r>
      <w:r w:rsidR="00B36615" w:rsidRPr="003C6EA4">
        <w:rPr>
          <w:rFonts w:ascii="Times New Roman" w:hAnsi="Times New Roman" w:cs="Times New Roman"/>
          <w:color w:val="FF0000"/>
          <w:sz w:val="24"/>
        </w:rPr>
        <w:t>__________</w:t>
      </w:r>
      <w:r w:rsidR="001F0795" w:rsidRPr="003C6EA4">
        <w:rPr>
          <w:rFonts w:ascii="Times New Roman" w:hAnsi="Times New Roman" w:cs="Times New Roman"/>
          <w:color w:val="FF0000"/>
          <w:sz w:val="24"/>
        </w:rPr>
        <w:t xml:space="preserve"> 20</w:t>
      </w:r>
      <w:r w:rsidR="00F3785E" w:rsidRPr="003C6EA4">
        <w:rPr>
          <w:rFonts w:ascii="Times New Roman" w:hAnsi="Times New Roman" w:cs="Times New Roman"/>
          <w:color w:val="FF0000"/>
          <w:sz w:val="24"/>
        </w:rPr>
        <w:t>21</w:t>
      </w:r>
      <w:r w:rsidR="006F6E7A" w:rsidRPr="003C6EA4">
        <w:rPr>
          <w:rFonts w:ascii="Times New Roman" w:hAnsi="Times New Roman" w:cs="Times New Roman"/>
          <w:color w:val="FF0000"/>
          <w:sz w:val="24"/>
        </w:rPr>
        <w:t xml:space="preserve"> года</w:t>
      </w:r>
      <w:r w:rsidRPr="003C6EA4">
        <w:rPr>
          <w:rFonts w:ascii="Times New Roman" w:hAnsi="Times New Roman" w:cs="Times New Roman"/>
          <w:color w:val="FF0000"/>
          <w:sz w:val="24"/>
        </w:rPr>
        <w:t xml:space="preserve"> № </w:t>
      </w:r>
      <w:r w:rsidR="00B36615" w:rsidRPr="003C6EA4">
        <w:rPr>
          <w:rFonts w:ascii="Times New Roman" w:hAnsi="Times New Roman" w:cs="Times New Roman"/>
          <w:color w:val="FF0000"/>
          <w:sz w:val="24"/>
        </w:rPr>
        <w:t>__</w:t>
      </w:r>
    </w:p>
    <w:p w14:paraId="0073FDA1" w14:textId="77777777" w:rsidR="00BB5362" w:rsidRPr="003C6EA4" w:rsidRDefault="00BB5362" w:rsidP="005D5D28">
      <w:pPr>
        <w:spacing w:line="360" w:lineRule="auto"/>
        <w:ind w:left="5954"/>
        <w:jc w:val="right"/>
        <w:rPr>
          <w:rFonts w:ascii="Times New Roman" w:hAnsi="Times New Roman" w:cs="Arial"/>
          <w:color w:val="FF0000"/>
          <w:sz w:val="24"/>
        </w:rPr>
      </w:pPr>
    </w:p>
    <w:p w14:paraId="7CD5CB59" w14:textId="77777777" w:rsidR="005D5D28" w:rsidRDefault="005D5D28" w:rsidP="005D5D28">
      <w:pPr>
        <w:spacing w:line="360" w:lineRule="auto"/>
        <w:ind w:left="5954"/>
      </w:pPr>
    </w:p>
    <w:p w14:paraId="30E70893" w14:textId="77777777" w:rsidR="001F0795" w:rsidRDefault="001F0795" w:rsidP="005D5D28">
      <w:pPr>
        <w:spacing w:line="360" w:lineRule="auto"/>
        <w:ind w:left="5954"/>
      </w:pPr>
    </w:p>
    <w:p w14:paraId="2A40BC5B" w14:textId="77777777" w:rsidR="005D5D28" w:rsidRDefault="005D5D28" w:rsidP="005D5D28">
      <w:pPr>
        <w:pStyle w:val="1"/>
        <w:numPr>
          <w:ilvl w:val="0"/>
          <w:numId w:val="0"/>
        </w:numPr>
        <w:spacing w:before="0" w:after="0" w:line="360" w:lineRule="auto"/>
        <w:rPr>
          <w:rFonts w:ascii="Times New Roman" w:hAnsi="Times New Roman" w:cs="Arial"/>
          <w:bCs w:val="0"/>
          <w:sz w:val="28"/>
          <w:szCs w:val="28"/>
        </w:rPr>
      </w:pPr>
    </w:p>
    <w:p w14:paraId="1086B771" w14:textId="77777777" w:rsidR="00BA5EC3" w:rsidRPr="00BA5EC3" w:rsidRDefault="00BA5EC3" w:rsidP="00BA5EC3"/>
    <w:p w14:paraId="1B382F5D" w14:textId="77777777" w:rsidR="005D5D28" w:rsidRDefault="005D5D28" w:rsidP="005D5D28">
      <w:pPr>
        <w:spacing w:line="360" w:lineRule="auto"/>
        <w:jc w:val="center"/>
        <w:rPr>
          <w:rFonts w:ascii="Times New Roman" w:hAnsi="Times New Roman"/>
          <w:sz w:val="28"/>
          <w:szCs w:val="28"/>
        </w:rPr>
      </w:pPr>
    </w:p>
    <w:p w14:paraId="557DB6EF" w14:textId="77777777" w:rsidR="005D5D28" w:rsidRDefault="001F0795" w:rsidP="005D5D28">
      <w:pPr>
        <w:pStyle w:val="1"/>
        <w:numPr>
          <w:ilvl w:val="0"/>
          <w:numId w:val="0"/>
        </w:numPr>
        <w:spacing w:before="0" w:after="0" w:line="360" w:lineRule="auto"/>
        <w:rPr>
          <w:rFonts w:ascii="Times New Roman" w:hAnsi="Times New Roman" w:cs="Arial"/>
          <w:sz w:val="28"/>
          <w:szCs w:val="28"/>
        </w:rPr>
      </w:pPr>
      <w:bookmarkStart w:id="0" w:name="_Toc343003137"/>
      <w:bookmarkStart w:id="1" w:name="_Toc347479198"/>
      <w:r>
        <w:rPr>
          <w:rFonts w:ascii="Times New Roman" w:hAnsi="Times New Roman" w:cs="Arial"/>
          <w:sz w:val="28"/>
          <w:szCs w:val="28"/>
        </w:rPr>
        <w:t>ПОЛОЖЕНИЕ О ЗАКУПК</w:t>
      </w:r>
      <w:r w:rsidR="006C478F">
        <w:rPr>
          <w:rFonts w:ascii="Times New Roman" w:hAnsi="Times New Roman" w:cs="Arial"/>
          <w:sz w:val="28"/>
          <w:szCs w:val="28"/>
        </w:rPr>
        <w:t>АХ</w:t>
      </w:r>
      <w:r w:rsidR="005D5D28">
        <w:rPr>
          <w:rFonts w:ascii="Times New Roman" w:hAnsi="Times New Roman" w:cs="Arial"/>
          <w:sz w:val="28"/>
          <w:szCs w:val="28"/>
        </w:rPr>
        <w:t xml:space="preserve"> ТОВАРОВ, РАБОТ, УСЛУГ</w:t>
      </w:r>
      <w:bookmarkEnd w:id="0"/>
      <w:bookmarkEnd w:id="1"/>
    </w:p>
    <w:p w14:paraId="52DFD8D9" w14:textId="77777777" w:rsidR="005D5D28" w:rsidRPr="001F0795" w:rsidRDefault="00931261" w:rsidP="00C15B6B">
      <w:pPr>
        <w:spacing w:line="276" w:lineRule="auto"/>
        <w:jc w:val="center"/>
        <w:rPr>
          <w:rFonts w:ascii="Times New Roman" w:hAnsi="Times New Roman" w:cs="Arial"/>
          <w:b/>
          <w:sz w:val="28"/>
          <w:szCs w:val="28"/>
        </w:rPr>
      </w:pPr>
      <w:r>
        <w:rPr>
          <w:rFonts w:ascii="Times New Roman" w:hAnsi="Times New Roman" w:cs="Arial"/>
          <w:b/>
          <w:sz w:val="28"/>
          <w:szCs w:val="28"/>
        </w:rPr>
        <w:t>А</w:t>
      </w:r>
      <w:r w:rsidR="00BA5EC3" w:rsidRPr="001F0795">
        <w:rPr>
          <w:rFonts w:ascii="Times New Roman" w:hAnsi="Times New Roman" w:cs="Arial"/>
          <w:b/>
          <w:sz w:val="28"/>
          <w:szCs w:val="28"/>
        </w:rPr>
        <w:t xml:space="preserve">кционерного общества </w:t>
      </w:r>
      <w:r w:rsidR="005D5D28" w:rsidRPr="001F0795">
        <w:rPr>
          <w:rFonts w:ascii="Times New Roman" w:hAnsi="Times New Roman" w:cs="Arial"/>
          <w:b/>
          <w:sz w:val="28"/>
          <w:szCs w:val="28"/>
        </w:rPr>
        <w:t>«Ненецкая агропромышленная компания»</w:t>
      </w:r>
    </w:p>
    <w:p w14:paraId="708ED77E" w14:textId="77777777" w:rsidR="005D5D28" w:rsidRPr="001F0795" w:rsidRDefault="005D5D28" w:rsidP="005D5D28">
      <w:pPr>
        <w:spacing w:line="360" w:lineRule="auto"/>
        <w:jc w:val="center"/>
        <w:rPr>
          <w:rFonts w:ascii="Times New Roman" w:hAnsi="Times New Roman" w:cs="Arial"/>
          <w:b/>
          <w:sz w:val="28"/>
          <w:szCs w:val="28"/>
        </w:rPr>
      </w:pPr>
    </w:p>
    <w:p w14:paraId="32EDF4BC" w14:textId="77777777" w:rsidR="005D5D28" w:rsidRDefault="005D5D28" w:rsidP="005D5D28">
      <w:pPr>
        <w:spacing w:line="360" w:lineRule="auto"/>
        <w:jc w:val="center"/>
        <w:rPr>
          <w:rFonts w:ascii="Times New Roman" w:hAnsi="Times New Roman" w:cs="Arial"/>
          <w:b/>
          <w:sz w:val="28"/>
          <w:szCs w:val="28"/>
        </w:rPr>
      </w:pPr>
    </w:p>
    <w:p w14:paraId="6DD2A2CA" w14:textId="77777777" w:rsidR="005D5D28" w:rsidRDefault="005D5D28" w:rsidP="005D5D28">
      <w:pPr>
        <w:spacing w:line="360" w:lineRule="auto"/>
        <w:jc w:val="center"/>
        <w:rPr>
          <w:rFonts w:ascii="Times New Roman" w:hAnsi="Times New Roman" w:cs="Arial"/>
          <w:sz w:val="28"/>
          <w:szCs w:val="28"/>
        </w:rPr>
      </w:pPr>
    </w:p>
    <w:p w14:paraId="44BC1F10" w14:textId="77777777" w:rsidR="005D5D28" w:rsidRDefault="005D5D28" w:rsidP="005D5D28">
      <w:pPr>
        <w:spacing w:line="360" w:lineRule="auto"/>
        <w:jc w:val="center"/>
        <w:rPr>
          <w:rFonts w:ascii="Times New Roman" w:hAnsi="Times New Roman" w:cs="Arial"/>
          <w:sz w:val="28"/>
          <w:szCs w:val="28"/>
        </w:rPr>
      </w:pPr>
    </w:p>
    <w:p w14:paraId="00007013" w14:textId="77777777" w:rsidR="005D5D28" w:rsidRDefault="005D5D28" w:rsidP="005D5D28">
      <w:pPr>
        <w:spacing w:line="360" w:lineRule="auto"/>
        <w:jc w:val="center"/>
        <w:rPr>
          <w:rFonts w:ascii="Times New Roman" w:hAnsi="Times New Roman" w:cs="Arial"/>
          <w:sz w:val="28"/>
          <w:szCs w:val="28"/>
        </w:rPr>
      </w:pPr>
    </w:p>
    <w:p w14:paraId="2BD8326A" w14:textId="77777777" w:rsidR="005D5D28" w:rsidRDefault="005D5D28" w:rsidP="005D5D28">
      <w:pPr>
        <w:spacing w:line="360" w:lineRule="auto"/>
        <w:jc w:val="center"/>
        <w:rPr>
          <w:rFonts w:ascii="Times New Roman" w:hAnsi="Times New Roman" w:cs="Arial"/>
          <w:sz w:val="28"/>
          <w:szCs w:val="28"/>
        </w:rPr>
      </w:pPr>
    </w:p>
    <w:p w14:paraId="2012D81D" w14:textId="77777777" w:rsidR="005D5D28" w:rsidRDefault="005D5D28" w:rsidP="005D5D28">
      <w:pPr>
        <w:spacing w:line="360" w:lineRule="auto"/>
        <w:jc w:val="center"/>
        <w:rPr>
          <w:rFonts w:ascii="Times New Roman" w:hAnsi="Times New Roman" w:cs="Arial"/>
          <w:sz w:val="28"/>
          <w:szCs w:val="28"/>
        </w:rPr>
      </w:pPr>
    </w:p>
    <w:p w14:paraId="0DF99C5E" w14:textId="77777777" w:rsidR="005D5D28" w:rsidRDefault="005D5D28" w:rsidP="005D5D28">
      <w:pPr>
        <w:spacing w:line="360" w:lineRule="auto"/>
        <w:jc w:val="center"/>
        <w:rPr>
          <w:rFonts w:ascii="Times New Roman" w:hAnsi="Times New Roman" w:cs="Arial"/>
          <w:sz w:val="28"/>
          <w:szCs w:val="28"/>
        </w:rPr>
      </w:pPr>
    </w:p>
    <w:p w14:paraId="3BF06EBB" w14:textId="77777777" w:rsidR="005D5D28" w:rsidRDefault="005D5D28" w:rsidP="005D5D28">
      <w:pPr>
        <w:spacing w:line="360" w:lineRule="auto"/>
        <w:jc w:val="center"/>
        <w:rPr>
          <w:rFonts w:ascii="Times New Roman" w:hAnsi="Times New Roman" w:cs="Arial"/>
          <w:sz w:val="28"/>
          <w:szCs w:val="28"/>
        </w:rPr>
      </w:pPr>
    </w:p>
    <w:p w14:paraId="11D4D8B3" w14:textId="77777777" w:rsidR="00181C5A" w:rsidRDefault="00181C5A" w:rsidP="005D5D28">
      <w:pPr>
        <w:spacing w:line="360" w:lineRule="auto"/>
        <w:jc w:val="center"/>
        <w:rPr>
          <w:rFonts w:ascii="Times New Roman" w:hAnsi="Times New Roman" w:cs="Arial"/>
          <w:sz w:val="24"/>
        </w:rPr>
      </w:pPr>
    </w:p>
    <w:p w14:paraId="2D89F98F" w14:textId="77777777" w:rsidR="00181C5A" w:rsidRDefault="00181C5A" w:rsidP="005D5D28">
      <w:pPr>
        <w:spacing w:line="360" w:lineRule="auto"/>
        <w:jc w:val="center"/>
        <w:rPr>
          <w:rFonts w:ascii="Times New Roman" w:hAnsi="Times New Roman" w:cs="Arial"/>
          <w:sz w:val="24"/>
        </w:rPr>
      </w:pPr>
    </w:p>
    <w:p w14:paraId="2137B513" w14:textId="77777777" w:rsidR="00181C5A" w:rsidRDefault="00181C5A" w:rsidP="005D5D28">
      <w:pPr>
        <w:spacing w:line="360" w:lineRule="auto"/>
        <w:jc w:val="center"/>
        <w:rPr>
          <w:rFonts w:ascii="Times New Roman" w:hAnsi="Times New Roman" w:cs="Arial"/>
          <w:sz w:val="24"/>
        </w:rPr>
      </w:pPr>
    </w:p>
    <w:p w14:paraId="712A505F" w14:textId="77777777" w:rsidR="00BA5EC3" w:rsidRDefault="00BA5EC3" w:rsidP="005D5D28">
      <w:pPr>
        <w:spacing w:line="360" w:lineRule="auto"/>
        <w:jc w:val="center"/>
        <w:rPr>
          <w:rFonts w:ascii="Times New Roman" w:hAnsi="Times New Roman" w:cs="Arial"/>
          <w:sz w:val="24"/>
        </w:rPr>
      </w:pPr>
    </w:p>
    <w:p w14:paraId="7F5A4EBC" w14:textId="77777777" w:rsidR="00BA5EC3" w:rsidRDefault="00BA5EC3" w:rsidP="005D5D28">
      <w:pPr>
        <w:spacing w:line="360" w:lineRule="auto"/>
        <w:jc w:val="center"/>
        <w:rPr>
          <w:rFonts w:ascii="Times New Roman" w:hAnsi="Times New Roman" w:cs="Arial"/>
          <w:sz w:val="24"/>
        </w:rPr>
      </w:pPr>
    </w:p>
    <w:p w14:paraId="468B76CF" w14:textId="77777777" w:rsidR="00BA5EC3" w:rsidRDefault="00BA5EC3" w:rsidP="005D5D28">
      <w:pPr>
        <w:spacing w:line="360" w:lineRule="auto"/>
        <w:jc w:val="center"/>
        <w:rPr>
          <w:rFonts w:ascii="Times New Roman" w:hAnsi="Times New Roman" w:cs="Arial"/>
          <w:sz w:val="24"/>
        </w:rPr>
      </w:pPr>
    </w:p>
    <w:p w14:paraId="6F59CE6B" w14:textId="77777777" w:rsidR="00BA5EC3" w:rsidRDefault="00BA5EC3" w:rsidP="005D5D28">
      <w:pPr>
        <w:spacing w:line="360" w:lineRule="auto"/>
        <w:jc w:val="center"/>
        <w:rPr>
          <w:rFonts w:ascii="Times New Roman" w:hAnsi="Times New Roman" w:cs="Arial"/>
          <w:sz w:val="24"/>
        </w:rPr>
      </w:pPr>
    </w:p>
    <w:p w14:paraId="6350DC4D" w14:textId="77777777" w:rsidR="00181C5A" w:rsidRDefault="00181C5A" w:rsidP="005D5D28">
      <w:pPr>
        <w:spacing w:line="360" w:lineRule="auto"/>
        <w:jc w:val="center"/>
        <w:rPr>
          <w:rFonts w:ascii="Times New Roman" w:hAnsi="Times New Roman" w:cs="Arial"/>
          <w:sz w:val="24"/>
        </w:rPr>
      </w:pPr>
    </w:p>
    <w:p w14:paraId="30205283" w14:textId="77777777" w:rsidR="005D5D28" w:rsidRPr="003C6EA4" w:rsidRDefault="005D5D28" w:rsidP="005D5D28">
      <w:pPr>
        <w:spacing w:line="360" w:lineRule="auto"/>
        <w:jc w:val="center"/>
        <w:rPr>
          <w:rFonts w:ascii="Times New Roman" w:hAnsi="Times New Roman" w:cs="Arial"/>
          <w:color w:val="FF0000"/>
          <w:sz w:val="24"/>
        </w:rPr>
      </w:pPr>
      <w:r w:rsidRPr="003C6EA4">
        <w:rPr>
          <w:rFonts w:ascii="Times New Roman" w:hAnsi="Times New Roman" w:cs="Arial"/>
          <w:color w:val="FF0000"/>
          <w:sz w:val="24"/>
        </w:rPr>
        <w:t>город Нарьян-Мар</w:t>
      </w:r>
    </w:p>
    <w:p w14:paraId="630A2B94" w14:textId="77777777" w:rsidR="005D5D28" w:rsidRPr="003C6EA4" w:rsidRDefault="00F3785E" w:rsidP="005D5D28">
      <w:pPr>
        <w:jc w:val="center"/>
        <w:rPr>
          <w:rFonts w:ascii="Times New Roman" w:hAnsi="Times New Roman" w:cs="Arial"/>
          <w:color w:val="FF0000"/>
          <w:sz w:val="24"/>
        </w:rPr>
      </w:pPr>
      <w:r w:rsidRPr="003C6EA4">
        <w:rPr>
          <w:rFonts w:ascii="Times New Roman" w:hAnsi="Times New Roman" w:cs="Arial"/>
          <w:color w:val="FF0000"/>
          <w:sz w:val="24"/>
        </w:rPr>
        <w:t>2021</w:t>
      </w:r>
      <w:r w:rsidR="007660AB" w:rsidRPr="003C6EA4">
        <w:rPr>
          <w:rFonts w:ascii="Times New Roman" w:hAnsi="Times New Roman" w:cs="Arial"/>
          <w:color w:val="FF0000"/>
          <w:sz w:val="24"/>
        </w:rPr>
        <w:t xml:space="preserve"> год</w:t>
      </w:r>
    </w:p>
    <w:p w14:paraId="1836AB41" w14:textId="77777777" w:rsidR="00F3785E" w:rsidRPr="00F3785E" w:rsidRDefault="00D9575C" w:rsidP="00F3785E">
      <w:pPr>
        <w:pStyle w:val="6"/>
        <w:shd w:val="clear" w:color="auto" w:fill="FFFFFF"/>
        <w:jc w:val="center"/>
        <w:rPr>
          <w:lang w:eastAsia="ru-RU" w:bidi="ar-SA"/>
        </w:rPr>
      </w:pPr>
      <w:r>
        <w:rPr>
          <w:rFonts w:ascii="Times New Roman" w:hAnsi="Times New Roman" w:cs="Times New Roman"/>
          <w:b/>
          <w:sz w:val="24"/>
        </w:rPr>
        <w:br w:type="page"/>
      </w:r>
      <w:r w:rsidR="003567A6" w:rsidRPr="003567A6">
        <w:rPr>
          <w:rFonts w:ascii="Times New Roman" w:eastAsia="Times New Roman" w:hAnsi="Times New Roman" w:cs="Times New Roman"/>
          <w:b/>
          <w:bCs/>
          <w:color w:val="000000"/>
          <w:kern w:val="0"/>
          <w:sz w:val="24"/>
          <w:lang w:eastAsia="ru-RU" w:bidi="ar-SA"/>
        </w:rPr>
        <w:lastRenderedPageBreak/>
        <w:t>СОДЕРЖАНИЕ</w:t>
      </w:r>
    </w:p>
    <w:tbl>
      <w:tblPr>
        <w:tblW w:w="9911"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0"/>
        <w:gridCol w:w="7830"/>
        <w:gridCol w:w="1341"/>
      </w:tblGrid>
      <w:tr w:rsidR="002862C5" w:rsidRPr="002862C5" w14:paraId="02218E5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5491F7" w14:textId="77777777" w:rsidR="002862C5" w:rsidRPr="002862C5" w:rsidRDefault="002862C5" w:rsidP="006B0BEC">
            <w:pPr>
              <w:widowControl/>
              <w:suppressAutoHyphens w:val="0"/>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bCs/>
                <w:spacing w:val="-20"/>
                <w:kern w:val="0"/>
                <w:sz w:val="24"/>
                <w:lang w:eastAsia="ru-RU" w:bidi="ar-SA"/>
              </w:rPr>
              <w:t>№</w:t>
            </w:r>
          </w:p>
          <w:p w14:paraId="3B7070CB" w14:textId="77777777" w:rsidR="002862C5" w:rsidRPr="002862C5" w:rsidRDefault="002862C5" w:rsidP="006B0BEC">
            <w:pPr>
              <w:widowControl/>
              <w:suppressAutoHyphens w:val="0"/>
              <w:jc w:val="center"/>
              <w:rPr>
                <w:rFonts w:ascii="Times New Roman" w:eastAsia="Times New Roman" w:hAnsi="Times New Roman" w:cs="Times New Roman"/>
                <w:b/>
                <w:spacing w:val="-20"/>
                <w:kern w:val="0"/>
                <w:sz w:val="24"/>
                <w:lang w:eastAsia="ru-RU" w:bidi="ar-SA"/>
              </w:rPr>
            </w:pPr>
            <w:r w:rsidRPr="002862C5">
              <w:rPr>
                <w:rFonts w:ascii="Times New Roman" w:eastAsia="Times New Roman" w:hAnsi="Times New Roman" w:cs="Times New Roman"/>
                <w:b/>
                <w:spacing w:val="-20"/>
                <w:kern w:val="0"/>
                <w:sz w:val="24"/>
                <w:lang w:eastAsia="ru-RU" w:bidi="ar-SA"/>
              </w:rPr>
              <w:t>п/п</w:t>
            </w:r>
          </w:p>
          <w:p w14:paraId="63A40132" w14:textId="77777777" w:rsidR="002862C5" w:rsidRPr="002862C5" w:rsidRDefault="002862C5" w:rsidP="006B0BEC">
            <w:pPr>
              <w:widowControl/>
              <w:suppressAutoHyphens w:val="0"/>
              <w:jc w:val="center"/>
              <w:rPr>
                <w:rFonts w:ascii="Times New Roman" w:eastAsia="Times New Roman" w:hAnsi="Times New Roman" w:cs="Times New Roman"/>
                <w:b/>
                <w:spacing w:val="-20"/>
                <w:kern w:val="0"/>
                <w:sz w:val="24"/>
                <w:lang w:eastAsia="ru-RU" w:bidi="ar-SA"/>
              </w:rPr>
            </w:pP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ED91F" w14:textId="77777777" w:rsidR="002862C5" w:rsidRPr="002862C5" w:rsidRDefault="002862C5" w:rsidP="006B0BEC">
            <w:pPr>
              <w:widowControl/>
              <w:suppressAutoHyphens w:val="0"/>
              <w:spacing w:after="100" w:afterAutospacing="1"/>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spacing w:val="-20"/>
                <w:kern w:val="0"/>
                <w:sz w:val="24"/>
                <w:lang w:eastAsia="ru-RU" w:bidi="ar-SA"/>
              </w:rPr>
              <w:t>Раздел</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6C3AB4" w14:textId="77777777" w:rsidR="002862C5" w:rsidRPr="002862C5" w:rsidRDefault="002862C5" w:rsidP="006B0BEC">
            <w:pPr>
              <w:widowControl/>
              <w:suppressAutoHyphens w:val="0"/>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bCs/>
                <w:spacing w:val="-20"/>
                <w:kern w:val="0"/>
                <w:sz w:val="24"/>
                <w:lang w:eastAsia="ru-RU" w:bidi="ar-SA"/>
              </w:rPr>
              <w:t>№</w:t>
            </w:r>
          </w:p>
          <w:p w14:paraId="5214C6F5" w14:textId="77777777" w:rsidR="002862C5" w:rsidRPr="002862C5" w:rsidRDefault="002862C5" w:rsidP="006B0BEC">
            <w:pPr>
              <w:widowControl/>
              <w:suppressAutoHyphens w:val="0"/>
              <w:jc w:val="center"/>
              <w:outlineLvl w:val="5"/>
              <w:rPr>
                <w:rFonts w:ascii="Times New Roman" w:eastAsia="Times New Roman" w:hAnsi="Times New Roman" w:cs="Times New Roman"/>
                <w:b/>
                <w:bCs/>
                <w:spacing w:val="-20"/>
                <w:kern w:val="0"/>
                <w:sz w:val="24"/>
                <w:lang w:eastAsia="ru-RU" w:bidi="ar-SA"/>
              </w:rPr>
            </w:pPr>
            <w:r w:rsidRPr="002862C5">
              <w:rPr>
                <w:rFonts w:ascii="Times New Roman" w:eastAsia="Times New Roman" w:hAnsi="Times New Roman" w:cs="Times New Roman"/>
                <w:b/>
                <w:spacing w:val="-20"/>
                <w:kern w:val="0"/>
                <w:sz w:val="24"/>
                <w:lang w:eastAsia="ru-RU" w:bidi="ar-SA"/>
              </w:rPr>
              <w:t>страницы</w:t>
            </w:r>
          </w:p>
        </w:tc>
      </w:tr>
      <w:tr w:rsidR="002862C5" w:rsidRPr="002862C5" w14:paraId="3E3662B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5EFB5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DE3BD6" w14:textId="77777777" w:rsidR="002862C5" w:rsidRPr="002862C5" w:rsidRDefault="002862C5" w:rsidP="006B0BEC">
            <w:pPr>
              <w:widowControl/>
              <w:suppressAutoHyphens w:val="0"/>
              <w:spacing w:before="100" w:beforeAutospacing="1" w:after="100" w:afterAutospacing="1"/>
              <w:jc w:val="both"/>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ТЕРМИНЫ И ОПРЕДЕЛЕНИЯ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A66C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4 - 7</w:t>
            </w:r>
          </w:p>
        </w:tc>
      </w:tr>
      <w:tr w:rsidR="002862C5" w:rsidRPr="002862C5" w14:paraId="4EF9D6B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76190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2.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AB7990" w14:textId="77777777" w:rsidR="002862C5" w:rsidRPr="002862C5" w:rsidRDefault="002862C5" w:rsidP="002862C5">
            <w:pPr>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ПРЕДМЕТ И ЦЕЛИ РЕГУЛИРОВАНИЯ НАСТОЯЩЕГО ПОЛОЖЕНИЯ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63567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7 - 8</w:t>
            </w:r>
          </w:p>
        </w:tc>
      </w:tr>
      <w:tr w:rsidR="002862C5" w:rsidRPr="002862C5" w14:paraId="572F391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AE49F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58B117" w14:textId="77777777" w:rsidR="002862C5" w:rsidRPr="002862C5" w:rsidRDefault="002862C5" w:rsidP="006B0BEC">
            <w:pPr>
              <w:widowControl/>
              <w:suppressAutoHyphens w:val="0"/>
              <w:spacing w:before="100" w:beforeAutospacing="1" w:after="100" w:afterAutospacing="1"/>
              <w:jc w:val="both"/>
              <w:outlineLvl w:val="5"/>
              <w:rPr>
                <w:rFonts w:ascii="Times New Roman" w:eastAsia="Times New Roman" w:hAnsi="Times New Roman" w:cs="Times New Roman"/>
                <w:b/>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 xml:space="preserve">ОБЛАСТЬ ПРИМЕНЕНИЯ </w:t>
            </w:r>
            <w:r w:rsidRPr="002862C5">
              <w:rPr>
                <w:rFonts w:ascii="Times New Roman" w:hAnsi="Times New Roman" w:cs="Times New Roman"/>
                <w:spacing w:val="-20"/>
                <w:sz w:val="24"/>
              </w:rPr>
              <w:t>НАСТОЯЩЕГО ПОЛОЖЕНИЯ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8EC52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color w:val="FF0000"/>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8-9</w:t>
            </w:r>
          </w:p>
        </w:tc>
      </w:tr>
      <w:tr w:rsidR="002862C5" w:rsidRPr="002862C5" w14:paraId="0299991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AD4CB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4.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640462" w14:textId="77777777" w:rsidR="002862C5" w:rsidRPr="002862C5" w:rsidRDefault="002862C5" w:rsidP="006B0BEC">
            <w:pPr>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НОРМАТИВНО-ПРАВОВОЕ РЕГУЛИРОВАНИЕ ОСУЩЕСТВЛЕНИЯ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08F48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9</w:t>
            </w:r>
          </w:p>
        </w:tc>
      </w:tr>
      <w:tr w:rsidR="002862C5" w:rsidRPr="002862C5" w14:paraId="5F84F10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93BE9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042EAF"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ПРИНЦИПЫ ЗАКУПОЧНОЙ ДЕЯТЕЛЬНОСТИ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7FA90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9</w:t>
            </w:r>
          </w:p>
        </w:tc>
      </w:tr>
      <w:tr w:rsidR="002862C5" w:rsidRPr="002862C5" w14:paraId="68A6FCF5"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20427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A362D2"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РАЗМЕЩЕНИЕ ИНФОРМАЦИИ О ЗАКУПКАХ</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112C89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10-11</w:t>
            </w:r>
          </w:p>
        </w:tc>
      </w:tr>
      <w:tr w:rsidR="002862C5" w:rsidRPr="002862C5" w14:paraId="335EE9E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433F9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EC2022"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ОРГАНИЗАЦИЯ ЗАКУПОЧНОЙ ДЕЯТЕЛЬНОСТИ ЗАКАЗЧИКА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9997B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w:t>
            </w:r>
          </w:p>
        </w:tc>
      </w:tr>
      <w:tr w:rsidR="002862C5" w:rsidRPr="002862C5" w14:paraId="42C19F7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401E4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D58D90"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КОМИССИЯ ПО ОСУЩЕСТВЛЕНИЮ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A4A10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w:t>
            </w:r>
          </w:p>
        </w:tc>
      </w:tr>
      <w:tr w:rsidR="002862C5" w:rsidRPr="002862C5" w14:paraId="6F4BE9C8"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0EAA7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AE46BC"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spacing w:val="-20"/>
                <w:sz w:val="24"/>
              </w:rPr>
              <w:t>ПЛАНИРОВАНИЕ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DC7A4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11 - 13</w:t>
            </w:r>
          </w:p>
        </w:tc>
      </w:tr>
      <w:tr w:rsidR="002862C5" w:rsidRPr="002862C5" w14:paraId="6A8F05A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547E6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8188FD"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color w:val="000000" w:themeColor="text1"/>
                <w:spacing w:val="-20"/>
                <w:sz w:val="24"/>
              </w:rPr>
              <w:t>ПЕРЕЧЕНЬ ПРИОРИТЕТНЫХ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71106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13 - 14</w:t>
            </w:r>
          </w:p>
        </w:tc>
      </w:tr>
      <w:tr w:rsidR="002862C5" w:rsidRPr="002862C5" w14:paraId="6641612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7AC9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C059C35"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КОНКУРЕНТНЫЕ СПОСОБЫ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469EA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14 - 15</w:t>
            </w:r>
          </w:p>
        </w:tc>
      </w:tr>
      <w:tr w:rsidR="002862C5" w:rsidRPr="002862C5" w14:paraId="57EB8C1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3A0CD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0C2405" w14:textId="77777777" w:rsidR="002862C5" w:rsidRPr="002862C5" w:rsidRDefault="002862C5" w:rsidP="006B0BEC">
            <w:pPr>
              <w:ind w:right="-54"/>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НЕКОНКУРЕНТНЫЕ СПОСОБЫ ЗАКУПКИ. ЗАКУПКА У ЕДИНСТВЕННОГО ПОСТАВЩИКА (ПОДРЯДЧИКА, ИСПОЛНИТЕЛЯ)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CEB46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15 - 18</w:t>
            </w:r>
          </w:p>
        </w:tc>
      </w:tr>
      <w:tr w:rsidR="002862C5" w:rsidRPr="002862C5" w14:paraId="3B5DB61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6927F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spacing w:val="-20"/>
                <w:kern w:val="0"/>
                <w:sz w:val="15"/>
                <w:szCs w:val="15"/>
                <w:lang w:eastAsia="ru-RU" w:bidi="ar-SA"/>
              </w:rPr>
            </w:pPr>
            <w:r w:rsidRPr="002862C5">
              <w:rPr>
                <w:rFonts w:ascii="Times New Roman" w:eastAsia="Times New Roman" w:hAnsi="Times New Roman" w:cs="Times New Roman"/>
                <w:spacing w:val="-20"/>
                <w:kern w:val="0"/>
                <w:sz w:val="24"/>
                <w:lang w:eastAsia="ru-RU" w:bidi="ar-SA"/>
              </w:rPr>
              <w:t>13.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2E1222" w14:textId="77777777" w:rsidR="002862C5" w:rsidRPr="002862C5" w:rsidRDefault="002862C5" w:rsidP="006B0BEC">
            <w:pPr>
              <w:rPr>
                <w:rFonts w:ascii="Times New Roman" w:eastAsia="Times New Roman" w:hAnsi="Times New Roman" w:cs="Times New Roman"/>
                <w:bCs/>
                <w:spacing w:val="-20"/>
                <w:kern w:val="0"/>
                <w:sz w:val="15"/>
                <w:szCs w:val="15"/>
                <w:lang w:eastAsia="ru-RU" w:bidi="ar-SA"/>
              </w:rPr>
            </w:pPr>
            <w:r w:rsidRPr="002862C5">
              <w:rPr>
                <w:rFonts w:ascii="Times New Roman" w:hAnsi="Times New Roman" w:cs="Times New Roman"/>
                <w:spacing w:val="-20"/>
                <w:sz w:val="24"/>
              </w:rPr>
              <w:t>ОБЩАЯ ПОСЛЕДОВАТЕЛЬНОСТЬ ДЕЙСТВИЙ ПРИ ПРОВЕДЕНИИ КОНКУРЕНТЫХ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7A641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bCs/>
                <w:spacing w:val="-20"/>
                <w:kern w:val="0"/>
                <w:sz w:val="24"/>
                <w:lang w:eastAsia="ru-RU" w:bidi="ar-SA"/>
              </w:rPr>
            </w:pPr>
            <w:r w:rsidRPr="002862C5">
              <w:rPr>
                <w:rFonts w:ascii="Times New Roman" w:eastAsia="Times New Roman" w:hAnsi="Times New Roman" w:cs="Times New Roman"/>
                <w:bCs/>
                <w:spacing w:val="-20"/>
                <w:kern w:val="0"/>
                <w:sz w:val="24"/>
                <w:lang w:eastAsia="ru-RU" w:bidi="ar-SA"/>
              </w:rPr>
              <w:t>18</w:t>
            </w:r>
          </w:p>
        </w:tc>
      </w:tr>
      <w:tr w:rsidR="002862C5" w:rsidRPr="002862C5" w14:paraId="178508C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2083D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6F0BB4" w14:textId="77777777" w:rsidR="002862C5" w:rsidRPr="002862C5" w:rsidRDefault="002862C5" w:rsidP="006B0BEC">
            <w:pPr>
              <w:widowControl/>
              <w:suppressAutoHyphens w:val="0"/>
              <w:spacing w:before="100" w:beforeAutospacing="1" w:after="100" w:afterAutospacing="1"/>
              <w:jc w:val="both"/>
              <w:outlineLvl w:val="5"/>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ОБЩАЯ ПОСЛЕДОВАТЕЛЬНОСТЬ ДЕЙСТВИЙ ПРИ ПРОВЕДЕНИИ НЕКОНКУРЕНТНЫХ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20B32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18</w:t>
            </w:r>
          </w:p>
        </w:tc>
      </w:tr>
      <w:tr w:rsidR="002862C5" w:rsidRPr="002862C5" w14:paraId="0D757375"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AE839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FA6A9A"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color w:val="000000" w:themeColor="text1"/>
                <w:spacing w:val="-20"/>
                <w:sz w:val="24"/>
              </w:rPr>
              <w:t>ПРИВЛЕЧЕНИЕ СПЕЦИАЛИЗИРОВАННОЙ ОРГАНИЗАЦИИ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88BB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18 - 19</w:t>
            </w:r>
          </w:p>
        </w:tc>
      </w:tr>
      <w:tr w:rsidR="002862C5" w:rsidRPr="002862C5" w14:paraId="47736A0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DAFFE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5984E2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УСЛОВИЯ ПРИМЕНЕНИЯ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FB3D8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19 - 20</w:t>
            </w:r>
          </w:p>
        </w:tc>
      </w:tr>
      <w:tr w:rsidR="002862C5" w:rsidRPr="002862C5" w14:paraId="6636720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B8A66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D3A46B" w14:textId="77777777" w:rsidR="002862C5" w:rsidRPr="002862C5" w:rsidRDefault="002862C5" w:rsidP="006B0BEC">
            <w:pPr>
              <w:rPr>
                <w:rFonts w:ascii="Times New Roman" w:eastAsia="Times New Roman" w:hAnsi="Times New Roman" w:cs="Times New Roman"/>
                <w:spacing w:val="-20"/>
                <w:kern w:val="0"/>
                <w:sz w:val="24"/>
                <w:lang w:eastAsia="ru-RU" w:bidi="ar-SA"/>
              </w:rPr>
            </w:pPr>
            <w:r w:rsidRPr="002862C5">
              <w:rPr>
                <w:rFonts w:ascii="Times New Roman" w:hAnsi="Times New Roman" w:cs="Times New Roman"/>
                <w:spacing w:val="-20"/>
                <w:sz w:val="24"/>
              </w:rPr>
              <w:t>ОРГАНИЗАЦИЯ ОСУЩЕСТВЛЕНИЯ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5753C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w:t>
            </w:r>
          </w:p>
        </w:tc>
      </w:tr>
      <w:tr w:rsidR="002862C5" w:rsidRPr="002862C5" w14:paraId="4A10B918"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C25EB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B8BEAB" w14:textId="77777777" w:rsidR="002862C5" w:rsidRPr="002862C5" w:rsidRDefault="002862C5" w:rsidP="006B0BEC">
            <w:pPr>
              <w:rPr>
                <w:rFonts w:ascii="Times New Roman" w:hAnsi="Times New Roman" w:cs="Times New Roman"/>
                <w:spacing w:val="-20"/>
                <w:sz w:val="24"/>
              </w:rPr>
            </w:pPr>
            <w:r w:rsidRPr="002862C5">
              <w:rPr>
                <w:rFonts w:ascii="Times New Roman" w:hAnsi="Times New Roman" w:cs="Times New Roman"/>
                <w:color w:val="000000" w:themeColor="text1"/>
                <w:spacing w:val="-20"/>
                <w:sz w:val="24"/>
              </w:rPr>
              <w:t>ПОРЯДОК ФОРМИРОВАНИЯ НАЧАЛЬНОЙ (МАКСИМАЛЬНОЙ) ЦЕНЫ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77695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w:t>
            </w:r>
          </w:p>
        </w:tc>
      </w:tr>
      <w:tr w:rsidR="002862C5" w:rsidRPr="002862C5" w14:paraId="7E8CE5B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99B80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19.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364E2B"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РАЗЪЯСНЕНИЕ РЕЗУЛЬТАТОВ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61AF3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20 - 21</w:t>
            </w:r>
          </w:p>
        </w:tc>
      </w:tr>
      <w:tr w:rsidR="002862C5" w:rsidRPr="002862C5" w14:paraId="564E77C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568C6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5384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ЗАКУПОК ПОДРЯДНЫХ РАБОТ</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5D45E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21 - 18</w:t>
            </w:r>
          </w:p>
        </w:tc>
      </w:tr>
      <w:tr w:rsidR="002862C5" w:rsidRPr="002862C5" w14:paraId="6DB035D4"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56834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F74782"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К УЧАСТНИКАМ ЗАКУПОК</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7F24B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21 - 23</w:t>
            </w:r>
          </w:p>
        </w:tc>
      </w:tr>
      <w:tr w:rsidR="002862C5" w:rsidRPr="002862C5" w14:paraId="1731BED6"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0DEC7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34909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ОБЕСПЕЧЕНИЕ ЗАЯВКИ НА УЧАСТИЕ В ЗАКУПКЕ. ОБЕСПЕЧЕНИЕ ИСПОЛНЕНИЯ ДОГОВОРА И ГАРАНТИЙНЫХ ОБЯЗАТЕЛЬСТВ</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9B5C5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23 - 26</w:t>
            </w:r>
          </w:p>
        </w:tc>
      </w:tr>
      <w:tr w:rsidR="002862C5" w:rsidRPr="002862C5" w14:paraId="2D065A9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72D3A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2FC66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КОНКУРС НА ПРАВО ЗАКЛЮЧИТЬ ДОГОВОР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DB317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26 </w:t>
            </w:r>
          </w:p>
        </w:tc>
      </w:tr>
      <w:tr w:rsidR="002862C5" w:rsidRPr="002862C5" w14:paraId="37FC755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CED01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12C048"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ИЗВЕЩЕНИЕ О ПРОВЕДЕНИИ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67322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26 - 27</w:t>
            </w:r>
          </w:p>
        </w:tc>
      </w:tr>
      <w:tr w:rsidR="002862C5" w:rsidRPr="002862C5" w14:paraId="5533DF2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2D41C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4210B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КОНКУРСНАЯ ДОКУМЕНТАЦИЯ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89169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27 - 30</w:t>
            </w:r>
          </w:p>
        </w:tc>
      </w:tr>
      <w:tr w:rsidR="002862C5" w:rsidRPr="002862C5" w14:paraId="65374B5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053F7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60F06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ПРЕДОСТАВЛЕНИЯ КОНКУРСНОЙ ДОКУМЕНТАЦИИ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F38B6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30</w:t>
            </w:r>
          </w:p>
        </w:tc>
      </w:tr>
      <w:tr w:rsidR="002862C5" w:rsidRPr="002862C5" w14:paraId="6456EE7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52953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33FAF6"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РАЗЪЯСНЕНИЕ ПОЛОЖЕНИЙ КОНКУРСНОЙ ДОКУМЕНТАЦИИ И ВНЕСЕНИЕ В НЕЕ ИЗМЕНЕНИЙ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2F72E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30 - 31</w:t>
            </w:r>
          </w:p>
        </w:tc>
      </w:tr>
      <w:tr w:rsidR="002862C5" w:rsidRPr="002862C5" w14:paraId="1F22C4B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07251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25F53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ПОДАЧИ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3CF22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31 - 34</w:t>
            </w:r>
          </w:p>
        </w:tc>
      </w:tr>
      <w:tr w:rsidR="002862C5" w:rsidRPr="002862C5" w14:paraId="38C34BB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E0A42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29.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071F13"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ВСКРЫТИЯ КОНВЕРТОВ С ЗАЯВКАМИ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3FF5B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34 - 35</w:t>
            </w:r>
          </w:p>
        </w:tc>
      </w:tr>
      <w:tr w:rsidR="002862C5" w:rsidRPr="002862C5" w14:paraId="5E2DFDE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3BC50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03785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РАССМОТРЕНИЯ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2B60D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35 - 37</w:t>
            </w:r>
          </w:p>
        </w:tc>
      </w:tr>
      <w:tr w:rsidR="002862C5" w:rsidRPr="002862C5" w14:paraId="7AEC227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7267C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31. </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04F7F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ОЦЕНКА И СОПОСТАВЛЕНИЕ ЗАЯВОК НА УЧАСТИЕ В КОНКУРСЕ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AAA0EB"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37 - 38</w:t>
            </w:r>
          </w:p>
        </w:tc>
      </w:tr>
      <w:tr w:rsidR="002862C5" w:rsidRPr="002862C5" w14:paraId="2935E3F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F26FC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B691E3"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РАЗЪЯСНЕНИЯ РЕЗУЛЬТАТОВ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07899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38 - 39</w:t>
            </w:r>
          </w:p>
        </w:tc>
      </w:tr>
      <w:tr w:rsidR="002862C5" w:rsidRPr="002862C5" w14:paraId="6779315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77FFA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96AF75"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ЗАКЛЮЧЕНИЕ ДОГОВОРА ПО РЕЗУЛЬТАТАМ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D611E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39 - 40</w:t>
            </w:r>
          </w:p>
        </w:tc>
      </w:tr>
      <w:tr w:rsidR="002862C5" w:rsidRPr="002862C5" w14:paraId="559E4AD4"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67BF5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232393"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ПОСЛЕДСТВИЯ ПРИЗНАНИЯ КОНКУРСА НЕСОСТОЯВШИМСЯ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188B2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40</w:t>
            </w:r>
          </w:p>
        </w:tc>
      </w:tr>
      <w:tr w:rsidR="002862C5" w:rsidRPr="002862C5" w14:paraId="5E7701F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A978C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8AB132" w14:textId="77777777" w:rsidR="002862C5" w:rsidRPr="002862C5" w:rsidRDefault="002862C5" w:rsidP="006B0BEC">
            <w:pPr>
              <w:jc w:val="both"/>
              <w:rPr>
                <w:rFonts w:ascii="Times New Roman" w:hAnsi="Times New Roman"/>
                <w:spacing w:val="-20"/>
                <w:sz w:val="24"/>
              </w:rPr>
            </w:pPr>
            <w:r w:rsidRPr="002862C5">
              <w:rPr>
                <w:rFonts w:ascii="Times New Roman" w:hAnsi="Times New Roman"/>
                <w:spacing w:val="-20"/>
                <w:sz w:val="24"/>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BCBBA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40 -45</w:t>
            </w:r>
          </w:p>
        </w:tc>
      </w:tr>
      <w:tr w:rsidR="002862C5" w:rsidRPr="002862C5" w14:paraId="507E60A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93C2A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9ED9DB"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АУКЦИОН НА ПРАВО ЗАКЛЮЧИТЬ ДОГОВОР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187CF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45 </w:t>
            </w:r>
          </w:p>
        </w:tc>
      </w:tr>
      <w:tr w:rsidR="002862C5" w:rsidRPr="002862C5" w14:paraId="4549B5B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4FA3F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3044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ИЗВЕЩЕНИЕ О ПРОВЕДЕНИИ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D778F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45 - 46</w:t>
            </w:r>
          </w:p>
        </w:tc>
      </w:tr>
      <w:tr w:rsidR="002862C5" w:rsidRPr="002862C5" w14:paraId="25B4D8B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CDEB1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C11D4F"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АУКЦИОННАЯ ДОКУМЕНТАЦИЯ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88E49E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46 -49</w:t>
            </w:r>
          </w:p>
        </w:tc>
      </w:tr>
      <w:tr w:rsidR="002862C5" w:rsidRPr="002862C5" w14:paraId="5ECA62B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E9A843" w14:textId="77777777" w:rsidR="002862C5" w:rsidRPr="002862C5" w:rsidRDefault="002862C5" w:rsidP="006B0BEC">
            <w:pPr>
              <w:widowControl/>
              <w:suppressAutoHyphens w:val="0"/>
              <w:jc w:val="center"/>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39.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E8E16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 xml:space="preserve">РАЗЪЯСНЕНИЕ АУКЦИОННОЙ ДОКУМЕНТАЦИИ. ВНЕСЕНИЕ ИЗМЕНЕНИЙ В </w:t>
            </w:r>
            <w:r w:rsidRPr="002862C5">
              <w:rPr>
                <w:rFonts w:ascii="Times New Roman" w:hAnsi="Times New Roman" w:cs="Times New Roman"/>
                <w:color w:val="000000" w:themeColor="text1"/>
                <w:spacing w:val="-20"/>
                <w:sz w:val="24"/>
              </w:rPr>
              <w:lastRenderedPageBreak/>
              <w:t>АУКЦИОННУЮ ДОКУМЕНТАЦИЮ</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1B8501" w14:textId="77777777" w:rsidR="002862C5" w:rsidRPr="002862C5" w:rsidRDefault="002862C5" w:rsidP="006B0BEC">
            <w:pPr>
              <w:widowControl/>
              <w:suppressAutoHyphens w:val="0"/>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lastRenderedPageBreak/>
              <w:t xml:space="preserve">49 - </w:t>
            </w:r>
          </w:p>
        </w:tc>
      </w:tr>
      <w:tr w:rsidR="002862C5" w:rsidRPr="002862C5" w14:paraId="1CFDB2B3"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3AAB6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CD5CF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ПОДАЧИ ЗАЯВОК НА УЧАСТИЕ В АУКЦИОНЕ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752AF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49 - 51</w:t>
            </w:r>
          </w:p>
        </w:tc>
      </w:tr>
      <w:tr w:rsidR="002862C5" w:rsidRPr="002862C5" w14:paraId="56D96FB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BD519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F11D60"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РАССМОТРЕНИЯ ЗАЯВОК НА УЧАСТИЕ В АУКЦИОНЕ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00B2D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51 - 52</w:t>
            </w:r>
          </w:p>
        </w:tc>
      </w:tr>
      <w:tr w:rsidR="002862C5" w:rsidRPr="002862C5" w14:paraId="74FD86F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A0A81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5E1D14"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ПРОВЕДЕНИЯ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8E591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52 - 55</w:t>
            </w:r>
          </w:p>
        </w:tc>
      </w:tr>
      <w:tr w:rsidR="002862C5" w:rsidRPr="002862C5" w14:paraId="0DE9A91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30E03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15A5E0"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ЗАКЛЮЧЕНИЕ ДОГОВОРА ПО РЕЗУЛЬТАТАМ АУКЦИОНА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892F5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55 - 56</w:t>
            </w:r>
          </w:p>
        </w:tc>
      </w:tr>
      <w:tr w:rsidR="002862C5" w:rsidRPr="002862C5" w14:paraId="1D5A2AF8"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09CA8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AAC573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ПОСЛЕДСТВИЯ ПРИЗНАНИЯ АУКЦИОНА НЕСОСТОЯВШИМСЯ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9ACA9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56 </w:t>
            </w:r>
          </w:p>
        </w:tc>
      </w:tr>
      <w:tr w:rsidR="002862C5" w:rsidRPr="002862C5" w14:paraId="5B4292C2"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2F1D1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57C19FA" w14:textId="77777777" w:rsidR="002862C5" w:rsidRPr="002862C5" w:rsidRDefault="002862C5" w:rsidP="006B0BEC">
            <w:pPr>
              <w:autoSpaceDE w:val="0"/>
              <w:autoSpaceDN w:val="0"/>
              <w:adjustRightInd w:val="0"/>
              <w:rPr>
                <w:rFonts w:ascii="Times New Roman" w:eastAsia="Arial Unicode MS" w:hAnsi="Times New Roman" w:cs="Times New Roman"/>
                <w:spacing w:val="-20"/>
                <w:sz w:val="24"/>
                <w:lang w:eastAsia="ru-RU"/>
              </w:rPr>
            </w:pPr>
            <w:r w:rsidRPr="002862C5">
              <w:rPr>
                <w:rFonts w:ascii="Times New Roman" w:eastAsia="Arial Unicode MS" w:hAnsi="Times New Roman" w:cs="Times New Roman"/>
                <w:spacing w:val="-20"/>
                <w:sz w:val="24"/>
                <w:lang w:eastAsia="ru-RU"/>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FD7A1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56 - 59</w:t>
            </w:r>
          </w:p>
        </w:tc>
      </w:tr>
      <w:tr w:rsidR="002862C5" w:rsidRPr="002862C5" w14:paraId="198687E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050FB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38C74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ЗАПРОС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40F86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59</w:t>
            </w:r>
          </w:p>
        </w:tc>
      </w:tr>
      <w:tr w:rsidR="002862C5" w:rsidRPr="002862C5" w14:paraId="5D9D5DF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192FE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50134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ЗАПРОСУ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005A8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59 - 60</w:t>
            </w:r>
          </w:p>
        </w:tc>
      </w:tr>
      <w:tr w:rsidR="002862C5" w:rsidRPr="002862C5" w14:paraId="46D1AE7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2B52D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157765"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ЗАЯВКЕ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92123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60 – 61</w:t>
            </w:r>
          </w:p>
        </w:tc>
      </w:tr>
      <w:tr w:rsidR="002862C5" w:rsidRPr="002862C5" w14:paraId="7D08D63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1F911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49.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0E8C4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ПРОВЕДЕНИЯ ЗАПРОСА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28671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61</w:t>
            </w:r>
          </w:p>
        </w:tc>
      </w:tr>
      <w:tr w:rsidR="002862C5" w:rsidRPr="002862C5" w14:paraId="1CD35D0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70FFB6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2BF05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ПОРЯДОК ПОДАЧИ ЗАЯВОК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AFF83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61 - 62</w:t>
            </w:r>
          </w:p>
        </w:tc>
      </w:tr>
      <w:tr w:rsidR="002862C5" w:rsidRPr="002862C5" w14:paraId="6572DE73"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A4D52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91D31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РАССМОТРЕНИЕ И ОЦЕНКА ЗАЯВОК НА УЧАСТИЕ В ЗАПРОСЕ ЦЕН</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5C13D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62 - 64</w:t>
            </w:r>
          </w:p>
        </w:tc>
      </w:tr>
      <w:tr w:rsidR="002862C5" w:rsidRPr="002862C5" w14:paraId="633ADC7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CCC17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26A3FD" w14:textId="77777777" w:rsidR="002862C5" w:rsidRPr="002862C5" w:rsidRDefault="002862C5" w:rsidP="006B0BEC">
            <w:pPr>
              <w:jc w:val="both"/>
              <w:rPr>
                <w:rFonts w:ascii="Times New Roman" w:hAnsi="Times New Roman" w:cs="Times New Roman"/>
                <w:color w:val="000000" w:themeColor="text1"/>
                <w:spacing w:val="-20"/>
                <w:sz w:val="24"/>
              </w:rPr>
            </w:pPr>
            <w:r w:rsidRPr="002862C5">
              <w:rPr>
                <w:rFonts w:ascii="Times New Roman" w:hAnsi="Times New Roman"/>
                <w:spacing w:val="-20"/>
                <w:sz w:val="24"/>
              </w:rPr>
              <w:t>ОСОБЕННОСТИ ЗАПРОСА КОТИРОВОК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6DC56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64 -65</w:t>
            </w:r>
          </w:p>
        </w:tc>
      </w:tr>
      <w:tr w:rsidR="002862C5" w:rsidRPr="002862C5" w14:paraId="5F3990A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29C7C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1E12C3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ЗАПРОС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6A833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65</w:t>
            </w:r>
          </w:p>
        </w:tc>
      </w:tr>
      <w:tr w:rsidR="002862C5" w:rsidRPr="002862C5" w14:paraId="28D9284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6F3A2C"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178C37"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ЗАПРОСУ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6AF8D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65 - 66</w:t>
            </w:r>
          </w:p>
        </w:tc>
      </w:tr>
      <w:tr w:rsidR="002862C5" w:rsidRPr="002862C5" w14:paraId="2EED692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DEBBD6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CF0C4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ДОКУМЕНТАЦИЯ ЗАПРОСА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1738D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66 - 68</w:t>
            </w:r>
          </w:p>
        </w:tc>
      </w:tr>
      <w:tr w:rsidR="002862C5" w:rsidRPr="002862C5" w14:paraId="2874E646"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E7C22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111D5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ТРЕБОВАНИЯ, ПРЕДЪЯВЛЯЕМЫЕ К ПРЕДЛОЖЕНИЮ</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9FD9D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68 - 70</w:t>
            </w:r>
          </w:p>
        </w:tc>
      </w:tr>
      <w:tr w:rsidR="002862C5" w:rsidRPr="002862C5" w14:paraId="02E1465B"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B2C4E7"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38919C"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ПОДАЧА ПРЕДЛОЖЕНИЙ, ПРИЕМ И ВСКРЫТИЕ КОНВЕРТОВ</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36D04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70 - 71</w:t>
            </w:r>
          </w:p>
        </w:tc>
      </w:tr>
      <w:tr w:rsidR="002862C5" w:rsidRPr="002862C5" w14:paraId="58DBF095"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54CFA0"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ADFA4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ОЦЕНКА ПРЕДЛОЖЕНИЙ И ВЫБОР ПОБЕДИТЕЛЯ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C68504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71 - 73</w:t>
            </w:r>
          </w:p>
        </w:tc>
      </w:tr>
      <w:tr w:rsidR="002862C5" w:rsidRPr="002862C5" w14:paraId="59BCC88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A9609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59.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EB603D"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ЗАКЛЮЧЕНИЕ ДОГОВОРА И ПОРЯДОК ОПУБЛИКОВАНИЯ ИНФОРМАЦИИ ОБ ИТОГАХ ПРОВЕДЕНИЯ ЗАПРОСА ПРЕДЛОЖЕНИЙ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4D7E6C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73 - 74</w:t>
            </w:r>
          </w:p>
        </w:tc>
      </w:tr>
      <w:tr w:rsidR="002862C5" w:rsidRPr="002862C5" w14:paraId="4AF90F0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66401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B53952" w14:textId="77777777" w:rsidR="002862C5" w:rsidRPr="002862C5" w:rsidRDefault="002862C5" w:rsidP="006B0BEC">
            <w:pPr>
              <w:pStyle w:val="21"/>
              <w:autoSpaceDE w:val="0"/>
              <w:autoSpaceDN w:val="0"/>
              <w:adjustRightInd w:val="0"/>
              <w:spacing w:after="0"/>
              <w:ind w:left="0"/>
              <w:rPr>
                <w:rFonts w:ascii="Times New Roman" w:eastAsia="Arial Unicode MS" w:hAnsi="Times New Roman"/>
                <w:spacing w:val="-20"/>
                <w:sz w:val="24"/>
                <w:szCs w:val="24"/>
              </w:rPr>
            </w:pPr>
            <w:r w:rsidRPr="002862C5">
              <w:rPr>
                <w:rFonts w:ascii="Times New Roman" w:eastAsia="Arial Unicode MS" w:hAnsi="Times New Roman"/>
                <w:spacing w:val="-20"/>
                <w:sz w:val="24"/>
                <w:szCs w:val="24"/>
              </w:rPr>
              <w:t>ОСОБЕННОСТИ ПРОВЕДЕНИЯ ЗАПРОСА ПРЕДЛОЖЕНИЯ В ЭЛЕКТРОННОЙ ФОРМЕ, УЧАСТНИКАМИ КОТОРОГО МОГУТ БЫТЬ ТОЛЬКО СУБЪЕКТЫ МАЛОГО И СРЕДНЕГО ПРЕДПРИНИМАТЕЛЬСТВА.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664FAD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74 - 76</w:t>
            </w:r>
          </w:p>
        </w:tc>
      </w:tr>
      <w:tr w:rsidR="002862C5" w:rsidRPr="002862C5" w14:paraId="14CA2E4D"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C38851"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516B6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УСЛОВИЯ ПРОВЕДЕНИЯ ЗАКУПКИ В ЭЛЕКТРОННОЙ ФОРМЕ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9268C6"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76</w:t>
            </w:r>
          </w:p>
        </w:tc>
      </w:tr>
      <w:tr w:rsidR="002862C5" w:rsidRPr="002862C5" w14:paraId="3206B88E"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5F068F"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8B5378"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ОБЩИЙ ПОРЯДОК ОСУЩЕСТВЛЕНИЯ ДЕЙСТВИЙ ПРИ ПРОВЕДЕНИИ ЗАКУПКИ В ЭЛЕКТРОННОЙ ФОРМЕ</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0E134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76 - 77</w:t>
            </w:r>
          </w:p>
        </w:tc>
      </w:tr>
      <w:tr w:rsidR="002862C5" w:rsidRPr="002862C5" w14:paraId="1EF7E23C"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E2DBAE"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126F9E"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ЗАКРЫТОГО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50A5D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77 </w:t>
            </w:r>
          </w:p>
        </w:tc>
      </w:tr>
      <w:tr w:rsidR="002862C5" w:rsidRPr="002862C5" w14:paraId="79B81BD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AECE3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64.</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29290F"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ПРОВЕДЕНИЯ МНОГОЭТАПНОГО КОНКУРСА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18F69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77 - 79</w:t>
            </w:r>
          </w:p>
        </w:tc>
      </w:tr>
      <w:tr w:rsidR="002862C5" w:rsidRPr="002862C5" w14:paraId="1BF19FE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123C3D"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65.</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9DBE5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ПРЕДВАРИТЕЛЬНЫЙ КВАЛИФИКАЦИОННЫЙ ОТБОР</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9AC7D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79 - 80</w:t>
            </w:r>
          </w:p>
        </w:tc>
      </w:tr>
      <w:tr w:rsidR="002862C5" w:rsidRPr="002862C5" w14:paraId="33F8C147"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915979" w14:textId="77777777" w:rsidR="002862C5" w:rsidRPr="002862C5" w:rsidRDefault="002862C5" w:rsidP="006B0BEC">
            <w:pPr>
              <w:widowControl/>
              <w:suppressAutoHyphens w:val="0"/>
              <w:spacing w:before="100" w:beforeAutospacing="1" w:after="100" w:afterAutospacing="1"/>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  66</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223749"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ОСОБЕННОСТИ ПРОВЕДЕНИЯ ЗАКУПОК С ПЕРЕТОРЖКОЙ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AFAFD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 xml:space="preserve">80 </w:t>
            </w:r>
          </w:p>
        </w:tc>
      </w:tr>
      <w:tr w:rsidR="002862C5" w:rsidRPr="002862C5" w14:paraId="1BB68783"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91B828A"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67</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6BE41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ПРОТИВОДЕЙСТВИЯ СОГЛАСОВАННЫМ ДЕЙСТВИЯМ УЧАСТНИКОВ КОНКУРЕНТНЫХ СПОСОБОВ ЗАКУПКИ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91A944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81</w:t>
            </w:r>
          </w:p>
        </w:tc>
      </w:tr>
      <w:tr w:rsidR="002862C5" w:rsidRPr="002862C5" w14:paraId="60EF515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7976C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68</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CE36A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РЕЕСТР НЕДОБРОСОВЕТСНЫХ ПОСТАВЩИКОВ (ПОДРЯДЧИКОВ, ИСПОЛНИТЕЛЕЙ)</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13DC1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81</w:t>
            </w:r>
          </w:p>
        </w:tc>
      </w:tr>
      <w:tr w:rsidR="002862C5" w:rsidRPr="002862C5" w14:paraId="7A1C27BF"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119362"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69</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55009B1"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ОБЩИЙ ПОРЯДОК ЗАКЛЮЧЕНИЯ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90A52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81 - 82</w:t>
            </w:r>
          </w:p>
        </w:tc>
      </w:tr>
      <w:tr w:rsidR="002862C5" w:rsidRPr="002862C5" w14:paraId="3F49B13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2DCA2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70.</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B09560"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ИСПОЛНЕНИЕ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5F7CF5"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82 - 83</w:t>
            </w:r>
          </w:p>
        </w:tc>
      </w:tr>
      <w:tr w:rsidR="002862C5" w:rsidRPr="002862C5" w14:paraId="3B6D1769"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20B8F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71.</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64ACB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ИЗМЕНЕНИЕ И РАСТОРЖЕНИЕ ДОГОВОРА</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4342F8"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83 - 83</w:t>
            </w:r>
          </w:p>
        </w:tc>
      </w:tr>
      <w:tr w:rsidR="002862C5" w:rsidRPr="002862C5" w14:paraId="6CC5217A"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27DF9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72.</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B9E33A" w14:textId="77777777" w:rsidR="002862C5" w:rsidRPr="002862C5" w:rsidRDefault="002862C5" w:rsidP="006B0BEC">
            <w:pPr>
              <w:rPr>
                <w:rFonts w:ascii="Times New Roman" w:hAnsi="Times New Roman" w:cs="Times New Roman"/>
                <w:color w:val="000000" w:themeColor="text1"/>
                <w:spacing w:val="-20"/>
                <w:sz w:val="24"/>
              </w:rPr>
            </w:pPr>
            <w:r w:rsidRPr="002862C5">
              <w:rPr>
                <w:rFonts w:ascii="Times New Roman" w:hAnsi="Times New Roman" w:cs="Times New Roman"/>
                <w:color w:val="000000" w:themeColor="text1"/>
                <w:spacing w:val="-20"/>
                <w:sz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4ED819"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84 - 85</w:t>
            </w:r>
          </w:p>
        </w:tc>
      </w:tr>
      <w:tr w:rsidR="002862C5" w:rsidRPr="002862C5" w14:paraId="11A669D0" w14:textId="77777777" w:rsidTr="006B0BEC">
        <w:trPr>
          <w:tblCellSpacing w:w="0" w:type="dxa"/>
        </w:trPr>
        <w:tc>
          <w:tcPr>
            <w:tcW w:w="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A242D3"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73.</w:t>
            </w:r>
          </w:p>
        </w:tc>
        <w:tc>
          <w:tcPr>
            <w:tcW w:w="7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EA7C15" w14:textId="77777777" w:rsidR="002862C5" w:rsidRPr="002862C5" w:rsidRDefault="002862C5" w:rsidP="006B0BEC">
            <w:pPr>
              <w:pStyle w:val="-3"/>
              <w:numPr>
                <w:ilvl w:val="2"/>
                <w:numId w:val="0"/>
              </w:numPr>
              <w:tabs>
                <w:tab w:val="num" w:pos="0"/>
                <w:tab w:val="num" w:pos="540"/>
              </w:tabs>
              <w:spacing w:line="240" w:lineRule="auto"/>
              <w:rPr>
                <w:color w:val="000000" w:themeColor="text1"/>
                <w:spacing w:val="-20"/>
                <w:sz w:val="24"/>
              </w:rPr>
            </w:pPr>
            <w:r w:rsidRPr="002862C5">
              <w:rPr>
                <w:spacing w:val="-20"/>
                <w:sz w:val="24"/>
              </w:rPr>
              <w:t>ПРИЛОЖЕНИЯ</w:t>
            </w:r>
          </w:p>
        </w:tc>
        <w:tc>
          <w:tcPr>
            <w:tcW w:w="13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A70CE4" w14:textId="77777777" w:rsidR="002862C5" w:rsidRPr="002862C5" w:rsidRDefault="002862C5" w:rsidP="006B0BEC">
            <w:pPr>
              <w:widowControl/>
              <w:suppressAutoHyphens w:val="0"/>
              <w:spacing w:before="100" w:beforeAutospacing="1" w:after="100" w:afterAutospacing="1"/>
              <w:jc w:val="center"/>
              <w:outlineLvl w:val="5"/>
              <w:rPr>
                <w:rFonts w:ascii="Times New Roman" w:eastAsia="Times New Roman" w:hAnsi="Times New Roman" w:cs="Times New Roman"/>
                <w:spacing w:val="-20"/>
                <w:kern w:val="0"/>
                <w:sz w:val="24"/>
                <w:lang w:eastAsia="ru-RU" w:bidi="ar-SA"/>
              </w:rPr>
            </w:pPr>
            <w:r w:rsidRPr="002862C5">
              <w:rPr>
                <w:rFonts w:ascii="Times New Roman" w:eastAsia="Times New Roman" w:hAnsi="Times New Roman" w:cs="Times New Roman"/>
                <w:spacing w:val="-20"/>
                <w:kern w:val="0"/>
                <w:sz w:val="24"/>
                <w:lang w:eastAsia="ru-RU" w:bidi="ar-SA"/>
              </w:rPr>
              <w:t>86</w:t>
            </w:r>
          </w:p>
        </w:tc>
      </w:tr>
    </w:tbl>
    <w:p w14:paraId="38360204" w14:textId="77777777" w:rsidR="003567A6" w:rsidRPr="002862C5" w:rsidRDefault="00D9575C" w:rsidP="002862C5">
      <w:pPr>
        <w:spacing w:line="300" w:lineRule="auto"/>
        <w:jc w:val="center"/>
        <w:rPr>
          <w:rFonts w:ascii="Times New Roman" w:hAnsi="Times New Roman" w:cs="Times New Roman"/>
          <w:b/>
          <w:sz w:val="24"/>
        </w:rPr>
      </w:pPr>
      <w:r>
        <w:rPr>
          <w:b/>
        </w:rPr>
        <w:br w:type="page"/>
      </w:r>
      <w:bookmarkStart w:id="2" w:name="_Toc347479199"/>
      <w:r w:rsidR="00167A87">
        <w:rPr>
          <w:rFonts w:ascii="Times New Roman" w:eastAsia="Times New Roman" w:hAnsi="Times New Roman" w:cs="Times New Roman"/>
          <w:b/>
          <w:bCs/>
          <w:color w:val="000000"/>
          <w:sz w:val="24"/>
          <w:lang w:eastAsia="ru-RU"/>
        </w:rPr>
        <w:lastRenderedPageBreak/>
        <w:t xml:space="preserve">Раздел </w:t>
      </w:r>
      <w:r w:rsidR="003567A6" w:rsidRPr="000F7531">
        <w:rPr>
          <w:rFonts w:ascii="Times New Roman" w:eastAsia="Times New Roman" w:hAnsi="Times New Roman" w:cs="Times New Roman"/>
          <w:b/>
          <w:bCs/>
          <w:color w:val="000000"/>
          <w:sz w:val="24"/>
          <w:lang w:eastAsia="ru-RU"/>
        </w:rPr>
        <w:t>1. ТЕРМИНЫ И ОПРЕДЕЛЕНИЯ</w:t>
      </w:r>
    </w:p>
    <w:tbl>
      <w:tblPr>
        <w:tblStyle w:val="af3"/>
        <w:tblW w:w="0" w:type="auto"/>
        <w:tblLayout w:type="fixed"/>
        <w:tblLook w:val="04A0" w:firstRow="1" w:lastRow="0" w:firstColumn="1" w:lastColumn="0" w:noHBand="0" w:noVBand="1"/>
      </w:tblPr>
      <w:tblGrid>
        <w:gridCol w:w="3936"/>
        <w:gridCol w:w="5953"/>
      </w:tblGrid>
      <w:tr w:rsidR="00285844" w:rsidRPr="00A956EF" w14:paraId="10A9B2F2" w14:textId="77777777" w:rsidTr="00940178">
        <w:tc>
          <w:tcPr>
            <w:tcW w:w="3936" w:type="dxa"/>
          </w:tcPr>
          <w:p w14:paraId="0AF828CD"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Заказчик</w:t>
            </w:r>
          </w:p>
        </w:tc>
        <w:tc>
          <w:tcPr>
            <w:tcW w:w="5953" w:type="dxa"/>
          </w:tcPr>
          <w:p w14:paraId="6D41EFAD" w14:textId="77777777" w:rsidR="00285844" w:rsidRDefault="00285844" w:rsidP="007A7F01">
            <w:pPr>
              <w:jc w:val="both"/>
              <w:rPr>
                <w:rFonts w:ascii="Times New Roman" w:hAnsi="Times New Roman" w:cs="Times New Roman"/>
                <w:sz w:val="24"/>
              </w:rPr>
            </w:pPr>
            <w:r>
              <w:rPr>
                <w:rFonts w:ascii="Times New Roman" w:hAnsi="Times New Roman" w:cs="Times New Roman"/>
                <w:sz w:val="24"/>
              </w:rPr>
              <w:t xml:space="preserve">Полное наименование общества: </w:t>
            </w:r>
          </w:p>
          <w:p w14:paraId="1594AA53" w14:textId="77777777" w:rsidR="00285844" w:rsidRDefault="007B7264" w:rsidP="007A7F01">
            <w:pPr>
              <w:jc w:val="both"/>
              <w:rPr>
                <w:rFonts w:ascii="Times New Roman" w:hAnsi="Times New Roman" w:cs="Times New Roman"/>
                <w:sz w:val="24"/>
              </w:rPr>
            </w:pPr>
            <w:r>
              <w:rPr>
                <w:rFonts w:ascii="Times New Roman" w:hAnsi="Times New Roman" w:cs="Times New Roman"/>
                <w:sz w:val="24"/>
              </w:rPr>
              <w:t>а</w:t>
            </w:r>
            <w:r w:rsidR="00285844">
              <w:rPr>
                <w:rFonts w:ascii="Times New Roman" w:hAnsi="Times New Roman" w:cs="Times New Roman"/>
                <w:sz w:val="24"/>
              </w:rPr>
              <w:t>кционерное общество «Ненецкая агропромышленная компания</w:t>
            </w:r>
            <w:r w:rsidR="00285844" w:rsidRPr="00A956EF">
              <w:rPr>
                <w:rFonts w:ascii="Times New Roman" w:hAnsi="Times New Roman" w:cs="Times New Roman"/>
                <w:sz w:val="24"/>
              </w:rPr>
              <w:t>»</w:t>
            </w:r>
            <w:r w:rsidR="00133176">
              <w:rPr>
                <w:rFonts w:ascii="Times New Roman" w:hAnsi="Times New Roman" w:cs="Times New Roman"/>
                <w:sz w:val="24"/>
              </w:rPr>
              <w:t>.</w:t>
            </w:r>
          </w:p>
          <w:p w14:paraId="0356E9FA" w14:textId="77777777" w:rsidR="00285844" w:rsidRDefault="00285844" w:rsidP="007A7F01">
            <w:pPr>
              <w:jc w:val="both"/>
              <w:rPr>
                <w:rFonts w:ascii="Times New Roman" w:hAnsi="Times New Roman" w:cs="Times New Roman"/>
                <w:sz w:val="24"/>
              </w:rPr>
            </w:pPr>
            <w:r>
              <w:rPr>
                <w:rFonts w:ascii="Times New Roman" w:hAnsi="Times New Roman" w:cs="Times New Roman"/>
                <w:sz w:val="24"/>
              </w:rPr>
              <w:t>Сокращенное наименование общества:</w:t>
            </w:r>
          </w:p>
          <w:p w14:paraId="385ADBA9" w14:textId="77777777" w:rsidR="00285844" w:rsidRPr="00A956EF" w:rsidRDefault="00285844" w:rsidP="007A7F01">
            <w:pPr>
              <w:jc w:val="both"/>
              <w:rPr>
                <w:rFonts w:ascii="Times New Roman" w:hAnsi="Times New Roman" w:cs="Times New Roman"/>
                <w:sz w:val="24"/>
              </w:rPr>
            </w:pPr>
            <w:r>
              <w:rPr>
                <w:rFonts w:ascii="Times New Roman" w:hAnsi="Times New Roman" w:cs="Times New Roman"/>
                <w:sz w:val="24"/>
              </w:rPr>
              <w:t>АО «НАК»</w:t>
            </w:r>
            <w:r w:rsidR="00133176">
              <w:rPr>
                <w:rFonts w:ascii="Times New Roman" w:hAnsi="Times New Roman" w:cs="Times New Roman"/>
                <w:sz w:val="24"/>
              </w:rPr>
              <w:t>.</w:t>
            </w:r>
          </w:p>
        </w:tc>
      </w:tr>
      <w:tr w:rsidR="00285844" w:rsidRPr="00A956EF" w14:paraId="2109EFA2" w14:textId="77777777" w:rsidTr="00940178">
        <w:tc>
          <w:tcPr>
            <w:tcW w:w="3936" w:type="dxa"/>
          </w:tcPr>
          <w:p w14:paraId="5942AB81" w14:textId="77777777" w:rsidR="00285844" w:rsidRPr="00A956EF" w:rsidRDefault="00285844" w:rsidP="007A7F01">
            <w:pPr>
              <w:jc w:val="both"/>
              <w:rPr>
                <w:rFonts w:ascii="Times New Roman" w:hAnsi="Times New Roman" w:cs="Times New Roman"/>
                <w:b/>
                <w:sz w:val="24"/>
              </w:rPr>
            </w:pPr>
            <w:r w:rsidRPr="00940178">
              <w:rPr>
                <w:rFonts w:ascii="Times New Roman" w:hAnsi="Times New Roman" w:cs="Times New Roman"/>
                <w:b/>
                <w:sz w:val="24"/>
              </w:rPr>
              <w:t xml:space="preserve">Организатор процедуры закупки </w:t>
            </w:r>
            <w:r w:rsidRPr="00940178">
              <w:rPr>
                <w:rFonts w:ascii="Times New Roman" w:hAnsi="Times New Roman" w:cs="Times New Roman"/>
                <w:sz w:val="24"/>
              </w:rPr>
              <w:t>(организатор торгов, организатор конкурса, организатор аукциона)</w:t>
            </w:r>
          </w:p>
        </w:tc>
        <w:tc>
          <w:tcPr>
            <w:tcW w:w="5953" w:type="dxa"/>
          </w:tcPr>
          <w:p w14:paraId="6DBA598A" w14:textId="77777777" w:rsidR="00285844" w:rsidRPr="00A956EF" w:rsidRDefault="00285844" w:rsidP="007A7F01">
            <w:pPr>
              <w:autoSpaceDE w:val="0"/>
              <w:autoSpaceDN w:val="0"/>
              <w:adjustRightInd w:val="0"/>
              <w:jc w:val="both"/>
              <w:outlineLvl w:val="1"/>
              <w:rPr>
                <w:rFonts w:ascii="Times New Roman" w:hAnsi="Times New Roman" w:cs="Times New Roman"/>
                <w:sz w:val="24"/>
              </w:rPr>
            </w:pPr>
            <w:r w:rsidRPr="0068287A">
              <w:rPr>
                <w:rFonts w:ascii="Times New Roman" w:hAnsi="Times New Roman" w:cs="Times New Roman"/>
                <w:sz w:val="24"/>
              </w:rPr>
              <w:t>Заказчик или специализированная организация, осуществляющие в рамках своих полномочий подготовку и проведение закупки.</w:t>
            </w:r>
          </w:p>
        </w:tc>
      </w:tr>
      <w:tr w:rsidR="00285844" w:rsidRPr="00A956EF" w14:paraId="327616F4" w14:textId="77777777" w:rsidTr="00940178">
        <w:tc>
          <w:tcPr>
            <w:tcW w:w="3936" w:type="dxa"/>
          </w:tcPr>
          <w:p w14:paraId="153ACDEE" w14:textId="77777777" w:rsidR="00285844" w:rsidRPr="0068287A" w:rsidRDefault="00285844" w:rsidP="007A7F01">
            <w:pPr>
              <w:jc w:val="both"/>
              <w:rPr>
                <w:rFonts w:ascii="Times New Roman" w:hAnsi="Times New Roman" w:cs="Times New Roman"/>
                <w:b/>
                <w:sz w:val="24"/>
              </w:rPr>
            </w:pPr>
            <w:r w:rsidRPr="0068287A">
              <w:rPr>
                <w:rFonts w:ascii="Times New Roman" w:hAnsi="Times New Roman" w:cs="Times New Roman"/>
                <w:b/>
                <w:sz w:val="24"/>
              </w:rPr>
              <w:t xml:space="preserve">Комиссия по осуществлению закупок </w:t>
            </w:r>
            <w:r w:rsidRPr="0068287A">
              <w:rPr>
                <w:rFonts w:ascii="Times New Roman" w:hAnsi="Times New Roman" w:cs="Times New Roman"/>
                <w:sz w:val="24"/>
              </w:rPr>
              <w:t xml:space="preserve">(далее </w:t>
            </w:r>
            <w:r>
              <w:rPr>
                <w:rFonts w:ascii="Times New Roman" w:hAnsi="Times New Roman" w:cs="Times New Roman"/>
                <w:sz w:val="24"/>
              </w:rPr>
              <w:t xml:space="preserve">по тексту - </w:t>
            </w:r>
            <w:r w:rsidRPr="0068287A">
              <w:rPr>
                <w:rFonts w:ascii="Times New Roman" w:hAnsi="Times New Roman" w:cs="Times New Roman"/>
                <w:sz w:val="24"/>
              </w:rPr>
              <w:t>Комиссия)</w:t>
            </w:r>
          </w:p>
        </w:tc>
        <w:tc>
          <w:tcPr>
            <w:tcW w:w="5953" w:type="dxa"/>
          </w:tcPr>
          <w:p w14:paraId="0BFAE028" w14:textId="77777777" w:rsidR="00285844" w:rsidRPr="0068287A" w:rsidRDefault="00285844" w:rsidP="007A7F01">
            <w:pPr>
              <w:jc w:val="both"/>
              <w:rPr>
                <w:rFonts w:ascii="Times New Roman" w:hAnsi="Times New Roman" w:cs="Times New Roman"/>
                <w:sz w:val="24"/>
              </w:rPr>
            </w:pPr>
            <w:r w:rsidRPr="0068287A">
              <w:rPr>
                <w:rFonts w:ascii="Times New Roman" w:hAnsi="Times New Roman" w:cs="Times New Roman"/>
                <w:sz w:val="24"/>
              </w:rPr>
              <w:t>Коллегиальный орган, создаваемый Заказчиком для принятия решений в ходе проведения закупок и определения Победителя закупки.</w:t>
            </w:r>
          </w:p>
        </w:tc>
      </w:tr>
      <w:tr w:rsidR="00285844" w:rsidRPr="00A956EF" w14:paraId="59DFD318" w14:textId="77777777" w:rsidTr="00940178">
        <w:tc>
          <w:tcPr>
            <w:tcW w:w="3936" w:type="dxa"/>
          </w:tcPr>
          <w:p w14:paraId="775B5FDC"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Специализированная организация</w:t>
            </w:r>
          </w:p>
        </w:tc>
        <w:tc>
          <w:tcPr>
            <w:tcW w:w="5953" w:type="dxa"/>
          </w:tcPr>
          <w:p w14:paraId="0779773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tc>
      </w:tr>
      <w:tr w:rsidR="00285844" w:rsidRPr="00A956EF" w14:paraId="20DC91BD" w14:textId="77777777" w:rsidTr="00940178">
        <w:tc>
          <w:tcPr>
            <w:tcW w:w="3936" w:type="dxa"/>
          </w:tcPr>
          <w:p w14:paraId="7AB2368D" w14:textId="77777777" w:rsidR="00285844" w:rsidRPr="00A956EF" w:rsidRDefault="00285844" w:rsidP="007A7F01">
            <w:pPr>
              <w:jc w:val="both"/>
              <w:rPr>
                <w:rFonts w:ascii="Times New Roman" w:hAnsi="Times New Roman" w:cs="Times New Roman"/>
                <w:b/>
                <w:sz w:val="24"/>
              </w:rPr>
            </w:pPr>
            <w:r w:rsidRPr="00D55BAC">
              <w:rPr>
                <w:rFonts w:ascii="Times New Roman" w:hAnsi="Times New Roman" w:cs="Times New Roman"/>
                <w:b/>
                <w:sz w:val="24"/>
              </w:rPr>
              <w:t xml:space="preserve">Официальный сайт </w:t>
            </w:r>
            <w:r>
              <w:rPr>
                <w:rFonts w:ascii="Times New Roman" w:hAnsi="Times New Roman" w:cs="Times New Roman"/>
                <w:b/>
                <w:sz w:val="24"/>
              </w:rPr>
              <w:t xml:space="preserve">единой  информационной системы в сфере закупок </w:t>
            </w:r>
            <w:r w:rsidRPr="009E70B1">
              <w:rPr>
                <w:rFonts w:ascii="Times New Roman" w:hAnsi="Times New Roman" w:cs="Times New Roman"/>
                <w:sz w:val="24"/>
              </w:rPr>
              <w:t xml:space="preserve">(далее </w:t>
            </w:r>
            <w:r>
              <w:rPr>
                <w:rFonts w:ascii="Times New Roman" w:hAnsi="Times New Roman" w:cs="Times New Roman"/>
                <w:sz w:val="24"/>
              </w:rPr>
              <w:t xml:space="preserve">по тексту </w:t>
            </w:r>
            <w:r w:rsidRPr="009E70B1">
              <w:rPr>
                <w:rFonts w:ascii="Times New Roman" w:hAnsi="Times New Roman" w:cs="Times New Roman"/>
                <w:sz w:val="24"/>
              </w:rPr>
              <w:t>– Официальный сайт ЕИС)</w:t>
            </w:r>
          </w:p>
        </w:tc>
        <w:tc>
          <w:tcPr>
            <w:tcW w:w="5953" w:type="dxa"/>
          </w:tcPr>
          <w:p w14:paraId="21E3C293" w14:textId="77777777" w:rsidR="00285844" w:rsidRDefault="00285844" w:rsidP="007A7F01">
            <w:pPr>
              <w:jc w:val="both"/>
              <w:rPr>
                <w:rFonts w:ascii="Times New Roman" w:hAnsi="Times New Roman" w:cs="Times New Roman"/>
                <w:sz w:val="24"/>
              </w:rPr>
            </w:pPr>
            <w:r>
              <w:rPr>
                <w:rFonts w:ascii="Times New Roman" w:hAnsi="Times New Roman" w:cs="Times New Roman"/>
                <w:sz w:val="24"/>
              </w:rPr>
              <w:t>С</w:t>
            </w:r>
            <w:r w:rsidRPr="00D55BAC">
              <w:rPr>
                <w:rFonts w:ascii="Times New Roman" w:hAnsi="Times New Roman" w:cs="Times New Roman"/>
                <w:sz w:val="24"/>
              </w:rPr>
              <w:t xml:space="preserve">айт в информационно-телекоммуникационной сети </w:t>
            </w:r>
            <w:r>
              <w:rPr>
                <w:rFonts w:ascii="Times New Roman" w:hAnsi="Times New Roman" w:cs="Times New Roman"/>
                <w:sz w:val="24"/>
              </w:rPr>
              <w:t>«</w:t>
            </w:r>
            <w:r w:rsidRPr="00D55BAC">
              <w:rPr>
                <w:rFonts w:ascii="Times New Roman" w:hAnsi="Times New Roman" w:cs="Times New Roman"/>
                <w:sz w:val="24"/>
              </w:rPr>
              <w:t>Интернет</w:t>
            </w:r>
            <w:r>
              <w:rPr>
                <w:rFonts w:ascii="Times New Roman" w:hAnsi="Times New Roman" w:cs="Times New Roman"/>
                <w:sz w:val="24"/>
              </w:rPr>
              <w:t>»</w:t>
            </w:r>
            <w:r w:rsidRPr="00D55BAC">
              <w:rPr>
                <w:rFonts w:ascii="Times New Roman" w:hAnsi="Times New Roman" w:cs="Times New Roman"/>
                <w:sz w:val="24"/>
              </w:rPr>
              <w:t xml:space="preserve"> для размещения </w:t>
            </w:r>
            <w:r>
              <w:rPr>
                <w:rFonts w:ascii="Times New Roman" w:hAnsi="Times New Roman" w:cs="Times New Roman"/>
                <w:sz w:val="24"/>
              </w:rPr>
              <w:t>сведений</w:t>
            </w:r>
            <w:r w:rsidRPr="00D55BAC">
              <w:rPr>
                <w:rFonts w:ascii="Times New Roman" w:hAnsi="Times New Roman" w:cs="Times New Roman"/>
                <w:sz w:val="24"/>
              </w:rPr>
              <w:t xml:space="preserve"> о </w:t>
            </w:r>
            <w:r>
              <w:rPr>
                <w:rFonts w:ascii="Times New Roman" w:hAnsi="Times New Roman" w:cs="Times New Roman"/>
                <w:sz w:val="24"/>
              </w:rPr>
              <w:t>закупке</w:t>
            </w:r>
            <w:r w:rsidRPr="00D55BAC">
              <w:rPr>
                <w:rFonts w:ascii="Times New Roman" w:hAnsi="Times New Roman" w:cs="Times New Roman"/>
                <w:sz w:val="24"/>
              </w:rPr>
              <w:t xml:space="preserve"> </w:t>
            </w:r>
            <w:r>
              <w:rPr>
                <w:rFonts w:ascii="Times New Roman" w:hAnsi="Times New Roman" w:cs="Times New Roman"/>
                <w:sz w:val="24"/>
              </w:rPr>
              <w:t xml:space="preserve">имеющее доменное имя </w:t>
            </w:r>
            <w:hyperlink r:id="rId8" w:history="1">
              <w:r w:rsidRPr="00133176">
                <w:rPr>
                  <w:rStyle w:val="a4"/>
                  <w:rFonts w:ascii="Times New Roman" w:hAnsi="Times New Roman" w:cs="Times New Roman"/>
                  <w:color w:val="auto"/>
                  <w:sz w:val="24"/>
                </w:rPr>
                <w:t>www.zakupki.gov.ru</w:t>
              </w:r>
            </w:hyperlink>
            <w:r w:rsidRPr="00133176">
              <w:rPr>
                <w:rFonts w:ascii="Times New Roman" w:hAnsi="Times New Roman" w:cs="Times New Roman"/>
                <w:sz w:val="24"/>
              </w:rPr>
              <w:t>.</w:t>
            </w:r>
          </w:p>
          <w:p w14:paraId="39AC44EA" w14:textId="77777777" w:rsidR="00285844" w:rsidRPr="00A956EF" w:rsidRDefault="00285844" w:rsidP="007A7F01">
            <w:pPr>
              <w:jc w:val="both"/>
              <w:rPr>
                <w:rFonts w:ascii="Times New Roman" w:hAnsi="Times New Roman" w:cs="Times New Roman"/>
                <w:sz w:val="24"/>
              </w:rPr>
            </w:pPr>
            <w:r w:rsidRPr="00646EF3">
              <w:rPr>
                <w:rFonts w:ascii="Times New Roman" w:hAnsi="Times New Roman" w:cs="Times New Roman"/>
                <w:sz w:val="24"/>
              </w:rPr>
              <w:t xml:space="preserve">Официальный сайт ЕИС </w:t>
            </w:r>
            <w:r>
              <w:rPr>
                <w:rFonts w:ascii="Times New Roman" w:hAnsi="Times New Roman" w:cs="Times New Roman"/>
                <w:sz w:val="24"/>
              </w:rPr>
              <w:t>п</w:t>
            </w:r>
            <w:r w:rsidRPr="009E70B1">
              <w:rPr>
                <w:rFonts w:ascii="Times New Roman" w:hAnsi="Times New Roman" w:cs="Times New Roman"/>
                <w:sz w:val="24"/>
              </w:rPr>
              <w:t>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tc>
      </w:tr>
      <w:tr w:rsidR="00285844" w:rsidRPr="00A956EF" w14:paraId="2E460A5B" w14:textId="77777777" w:rsidTr="00940178">
        <w:tc>
          <w:tcPr>
            <w:tcW w:w="3936" w:type="dxa"/>
          </w:tcPr>
          <w:p w14:paraId="48CFB323"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Официальный сайт Заказчика</w:t>
            </w:r>
          </w:p>
        </w:tc>
        <w:tc>
          <w:tcPr>
            <w:tcW w:w="5953" w:type="dxa"/>
          </w:tcPr>
          <w:p w14:paraId="63181763"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Сайт в информационно-телекоммуникационной сети Интернет</w:t>
            </w:r>
            <w:r w:rsidR="006C478F">
              <w:rPr>
                <w:rFonts w:ascii="Times New Roman" w:hAnsi="Times New Roman" w:cs="Times New Roman"/>
                <w:sz w:val="24"/>
              </w:rPr>
              <w:t xml:space="preserve"> </w:t>
            </w:r>
            <w:r w:rsidRPr="00A956EF">
              <w:rPr>
                <w:rFonts w:ascii="Times New Roman" w:hAnsi="Times New Roman" w:cs="Times New Roman"/>
                <w:sz w:val="24"/>
              </w:rPr>
              <w:t xml:space="preserve"> </w:t>
            </w:r>
            <w:r w:rsidR="00133176">
              <w:rPr>
                <w:rFonts w:ascii="Times New Roman" w:hAnsi="Times New Roman" w:cs="Times New Roman"/>
                <w:sz w:val="24"/>
              </w:rPr>
              <w:t>http</w:t>
            </w:r>
            <w:r w:rsidR="00133176" w:rsidRPr="00231622">
              <w:rPr>
                <w:rFonts w:ascii="Times New Roman" w:hAnsi="Times New Roman" w:cs="Times New Roman"/>
                <w:sz w:val="24"/>
              </w:rPr>
              <w:t>://</w:t>
            </w:r>
            <w:proofErr w:type="spellStart"/>
            <w:r w:rsidR="00133176" w:rsidRPr="00231622">
              <w:rPr>
                <w:rFonts w:ascii="Times New Roman" w:eastAsia="Times New Roman" w:hAnsi="Times New Roman" w:cs="Times New Roman"/>
                <w:sz w:val="24"/>
                <w:lang w:val="en-US" w:eastAsia="ru-RU"/>
              </w:rPr>
              <w:t>naonak</w:t>
            </w:r>
            <w:proofErr w:type="spellEnd"/>
            <w:r w:rsidR="00133176" w:rsidRPr="00231622">
              <w:rPr>
                <w:rFonts w:ascii="Times New Roman" w:eastAsia="Times New Roman" w:hAnsi="Times New Roman" w:cs="Times New Roman"/>
                <w:sz w:val="24"/>
                <w:lang w:eastAsia="ru-RU"/>
              </w:rPr>
              <w:t>.</w:t>
            </w:r>
            <w:proofErr w:type="spellStart"/>
            <w:r w:rsidR="00133176" w:rsidRPr="00231622">
              <w:rPr>
                <w:rFonts w:ascii="Times New Roman" w:eastAsia="Times New Roman" w:hAnsi="Times New Roman" w:cs="Times New Roman"/>
                <w:sz w:val="24"/>
                <w:lang w:val="en-US" w:eastAsia="ru-RU"/>
              </w:rPr>
              <w:t>ru</w:t>
            </w:r>
            <w:proofErr w:type="spellEnd"/>
            <w:r w:rsidR="00133176" w:rsidRPr="00231622">
              <w:rPr>
                <w:rFonts w:ascii="Times New Roman" w:eastAsia="Times New Roman" w:hAnsi="Times New Roman" w:cs="Times New Roman"/>
                <w:sz w:val="24"/>
                <w:lang w:eastAsia="ru-RU"/>
              </w:rPr>
              <w:t> </w:t>
            </w:r>
          </w:p>
        </w:tc>
      </w:tr>
      <w:tr w:rsidR="00285844" w:rsidRPr="00A956EF" w14:paraId="71FC8067" w14:textId="77777777" w:rsidTr="00940178">
        <w:trPr>
          <w:trHeight w:val="978"/>
        </w:trPr>
        <w:tc>
          <w:tcPr>
            <w:tcW w:w="3936" w:type="dxa"/>
          </w:tcPr>
          <w:p w14:paraId="50081348" w14:textId="77777777" w:rsidR="00285844" w:rsidRPr="00A956EF" w:rsidRDefault="00285844" w:rsidP="007A7F01">
            <w:pPr>
              <w:jc w:val="both"/>
              <w:rPr>
                <w:rFonts w:ascii="Times New Roman" w:hAnsi="Times New Roman" w:cs="Times New Roman"/>
                <w:b/>
                <w:sz w:val="24"/>
              </w:rPr>
            </w:pPr>
            <w:r>
              <w:rPr>
                <w:rFonts w:ascii="Times New Roman" w:hAnsi="Times New Roman" w:cs="Times New Roman"/>
                <w:b/>
                <w:sz w:val="24"/>
              </w:rPr>
              <w:t xml:space="preserve">Поставщик (подрядчик, </w:t>
            </w:r>
            <w:r w:rsidRPr="00A956EF">
              <w:rPr>
                <w:rFonts w:ascii="Times New Roman" w:hAnsi="Times New Roman" w:cs="Times New Roman"/>
                <w:b/>
                <w:sz w:val="24"/>
              </w:rPr>
              <w:t>исполнитель)</w:t>
            </w:r>
          </w:p>
        </w:tc>
        <w:tc>
          <w:tcPr>
            <w:tcW w:w="5953" w:type="dxa"/>
          </w:tcPr>
          <w:p w14:paraId="60D8A345"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Юридическое или физическое лицо, в том числе индивидуальный предприниматель, поставляющее продукцию (товары, работы, услуги) Заказчику.</w:t>
            </w:r>
          </w:p>
        </w:tc>
      </w:tr>
      <w:tr w:rsidR="00285844" w:rsidRPr="00A956EF" w14:paraId="7BFDD561" w14:textId="77777777" w:rsidTr="00940178">
        <w:tc>
          <w:tcPr>
            <w:tcW w:w="3936" w:type="dxa"/>
          </w:tcPr>
          <w:p w14:paraId="7ED6F6A9"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Закупка</w:t>
            </w:r>
          </w:p>
        </w:tc>
        <w:tc>
          <w:tcPr>
            <w:tcW w:w="5953" w:type="dxa"/>
          </w:tcPr>
          <w:p w14:paraId="17C1AC5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Процесс определения поставщика (подрядчика, исполнителя) с целью заключения с ним договора для удовлетворения нужд Заказчика.</w:t>
            </w:r>
          </w:p>
        </w:tc>
      </w:tr>
      <w:tr w:rsidR="00285844" w:rsidRPr="00A956EF" w14:paraId="7EDC47FA" w14:textId="77777777" w:rsidTr="00940178">
        <w:tc>
          <w:tcPr>
            <w:tcW w:w="3936" w:type="dxa"/>
          </w:tcPr>
          <w:p w14:paraId="53EFDE87"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Участник закупки</w:t>
            </w:r>
          </w:p>
        </w:tc>
        <w:tc>
          <w:tcPr>
            <w:tcW w:w="5953" w:type="dxa"/>
          </w:tcPr>
          <w:p w14:paraId="3438B749" w14:textId="77777777" w:rsidR="00285844" w:rsidRPr="00A956EF" w:rsidRDefault="00285844" w:rsidP="007A7F01">
            <w:pPr>
              <w:jc w:val="both"/>
              <w:rPr>
                <w:rFonts w:ascii="Times New Roman" w:hAnsi="Times New Roman" w:cs="Times New Roman"/>
                <w:sz w:val="24"/>
              </w:rPr>
            </w:pPr>
            <w:r>
              <w:rPr>
                <w:rFonts w:ascii="Times New Roman" w:hAnsi="Times New Roman" w:cs="Times New Roman"/>
                <w:sz w:val="24"/>
              </w:rPr>
              <w:t>Л</w:t>
            </w:r>
            <w:r w:rsidRPr="008A6CD4">
              <w:rPr>
                <w:rFonts w:ascii="Times New Roman" w:hAnsi="Times New Roman" w:cs="Times New Roman"/>
                <w:sz w:val="24"/>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подавшее заявку </w:t>
            </w:r>
            <w:r>
              <w:rPr>
                <w:rFonts w:ascii="Times New Roman" w:hAnsi="Times New Roman" w:cs="Times New Roman"/>
                <w:sz w:val="24"/>
              </w:rPr>
              <w:t>на участие в процедурах закупок.</w:t>
            </w:r>
          </w:p>
        </w:tc>
      </w:tr>
      <w:tr w:rsidR="00285844" w:rsidRPr="00A956EF" w14:paraId="54F04D5D" w14:textId="77777777" w:rsidTr="00940178">
        <w:tc>
          <w:tcPr>
            <w:tcW w:w="3936" w:type="dxa"/>
          </w:tcPr>
          <w:p w14:paraId="63C24791"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Победитель закупки</w:t>
            </w:r>
          </w:p>
        </w:tc>
        <w:tc>
          <w:tcPr>
            <w:tcW w:w="5953" w:type="dxa"/>
          </w:tcPr>
          <w:p w14:paraId="2F40685C"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Участник закупки, который сделал лучшее предложение в соответствии с условиями документации о закупке.</w:t>
            </w:r>
          </w:p>
        </w:tc>
      </w:tr>
      <w:tr w:rsidR="00285844" w:rsidRPr="00A956EF" w14:paraId="21DF0E3C" w14:textId="77777777" w:rsidTr="00940178">
        <w:tc>
          <w:tcPr>
            <w:tcW w:w="3936" w:type="dxa"/>
          </w:tcPr>
          <w:p w14:paraId="21D4CE9D"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Конкурс</w:t>
            </w:r>
          </w:p>
        </w:tc>
        <w:tc>
          <w:tcPr>
            <w:tcW w:w="5953" w:type="dxa"/>
          </w:tcPr>
          <w:p w14:paraId="7C07311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w:t>
            </w:r>
            <w:r w:rsidRPr="00632C8B">
              <w:rPr>
                <w:rFonts w:ascii="Times New Roman" w:eastAsia="Times New Roman" w:hAnsi="Times New Roman" w:cs="Times New Roman"/>
                <w:kern w:val="0"/>
                <w:sz w:val="24"/>
                <w:lang w:eastAsia="ru-RU" w:bidi="ar-SA"/>
              </w:rP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AF3AB01" w14:textId="77777777" w:rsidR="0081429C" w:rsidRPr="00A956EF" w:rsidRDefault="0081429C" w:rsidP="007A7F01">
            <w:pPr>
              <w:jc w:val="both"/>
              <w:rPr>
                <w:rFonts w:ascii="Times New Roman" w:hAnsi="Times New Roman" w:cs="Times New Roman"/>
                <w:sz w:val="24"/>
              </w:rPr>
            </w:pPr>
          </w:p>
          <w:p w14:paraId="30F4293E"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Конкурс может быть одноэтапным или многоэтапным.</w:t>
            </w:r>
          </w:p>
        </w:tc>
      </w:tr>
      <w:tr w:rsidR="00285844" w:rsidRPr="00A956EF" w14:paraId="45260D9C" w14:textId="77777777" w:rsidTr="00940178">
        <w:tc>
          <w:tcPr>
            <w:tcW w:w="3936" w:type="dxa"/>
          </w:tcPr>
          <w:p w14:paraId="0531DE0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Аукцион</w:t>
            </w:r>
          </w:p>
        </w:tc>
        <w:tc>
          <w:tcPr>
            <w:tcW w:w="5953" w:type="dxa"/>
          </w:tcPr>
          <w:p w14:paraId="652072C9" w14:textId="77777777" w:rsidR="006B0BEC" w:rsidRDefault="00285844">
            <w:pPr>
              <w:jc w:val="both"/>
              <w:rPr>
                <w:rFonts w:ascii="Times New Roman" w:hAnsi="Times New Roman" w:cs="Times New Roman"/>
                <w:sz w:val="24"/>
              </w:rPr>
              <w:pPrChange w:id="3" w:author="Antonio" w:date="2018-07-26T17:50:00Z">
                <w:pPr>
                  <w:widowControl/>
                  <w:suppressAutoHyphens w:val="0"/>
                  <w:ind w:firstLine="33"/>
                  <w:jc w:val="both"/>
                </w:pPr>
              </w:pPrChange>
            </w:pPr>
            <w:proofErr w:type="gramStart"/>
            <w:r w:rsidRPr="00930C6B">
              <w:rPr>
                <w:rFonts w:ascii="Times New Roman" w:hAnsi="Times New Roman" w:cs="Times New Roman"/>
                <w:sz w:val="24"/>
              </w:rPr>
              <w:t>.</w:t>
            </w:r>
            <w:r w:rsidR="001513B0">
              <w:rPr>
                <w:rFonts w:ascii="Times New Roman" w:eastAsia="Times New Roman" w:hAnsi="Times New Roman" w:cs="Times New Roman"/>
                <w:kern w:val="0"/>
                <w:sz w:val="24"/>
                <w:lang w:eastAsia="ru-RU" w:bidi="ar-SA"/>
              </w:rPr>
              <w:t>Ф</w:t>
            </w:r>
            <w:r w:rsidR="00632C8B" w:rsidRPr="00632C8B">
              <w:rPr>
                <w:rFonts w:ascii="Times New Roman" w:eastAsia="Times New Roman" w:hAnsi="Times New Roman" w:cs="Times New Roman"/>
                <w:kern w:val="0"/>
                <w:sz w:val="24"/>
                <w:lang w:eastAsia="ru-RU" w:bidi="ar-SA"/>
              </w:rPr>
              <w:t>орма</w:t>
            </w:r>
            <w:proofErr w:type="gramEnd"/>
            <w:r w:rsidR="00632C8B" w:rsidRPr="00632C8B">
              <w:rPr>
                <w:rFonts w:ascii="Times New Roman" w:eastAsia="Times New Roman" w:hAnsi="Times New Roman" w:cs="Times New Roman"/>
                <w:kern w:val="0"/>
                <w:sz w:val="24"/>
                <w:lang w:eastAsia="ru-RU" w:bidi="ar-SA"/>
              </w:rPr>
              <w:t xml:space="preserve">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28E06F99" w14:textId="77777777" w:rsidR="0081429C" w:rsidRPr="00930C6B" w:rsidRDefault="0081429C" w:rsidP="00930C6B">
            <w:pPr>
              <w:jc w:val="both"/>
              <w:rPr>
                <w:rFonts w:ascii="Times New Roman" w:hAnsi="Times New Roman" w:cs="Times New Roman"/>
                <w:sz w:val="24"/>
              </w:rPr>
            </w:pPr>
          </w:p>
        </w:tc>
      </w:tr>
      <w:tr w:rsidR="00285844" w:rsidRPr="00A956EF" w14:paraId="1F2178D9" w14:textId="77777777" w:rsidTr="00940178">
        <w:tc>
          <w:tcPr>
            <w:tcW w:w="3936" w:type="dxa"/>
          </w:tcPr>
          <w:p w14:paraId="5FE4E905"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Запрос цен</w:t>
            </w:r>
            <w:r w:rsidR="0081429C">
              <w:rPr>
                <w:rFonts w:ascii="Times New Roman" w:hAnsi="Times New Roman" w:cs="Times New Roman"/>
                <w:b/>
                <w:sz w:val="24"/>
              </w:rPr>
              <w:t xml:space="preserve"> (котировок)</w:t>
            </w:r>
          </w:p>
        </w:tc>
        <w:tc>
          <w:tcPr>
            <w:tcW w:w="5953" w:type="dxa"/>
          </w:tcPr>
          <w:p w14:paraId="6BCC4C5D" w14:textId="77777777" w:rsidR="002F7579" w:rsidRDefault="001513B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sz w:val="24"/>
              </w:rPr>
              <w:t>Ф</w:t>
            </w:r>
            <w:r w:rsidR="00632C8B" w:rsidRPr="00632C8B">
              <w:rPr>
                <w:rFonts w:ascii="Times New Roman" w:eastAsia="Times New Roman" w:hAnsi="Times New Roman" w:cs="Times New Roman"/>
                <w:kern w:val="0"/>
                <w:sz w:val="24"/>
                <w:lang w:eastAsia="ru-RU" w:bidi="ar-SA"/>
              </w:rPr>
              <w:t>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79A8D0A" w14:textId="77777777" w:rsidR="0081429C" w:rsidRPr="00A956EF" w:rsidRDefault="0081429C" w:rsidP="007A7F01">
            <w:pPr>
              <w:jc w:val="both"/>
              <w:rPr>
                <w:rFonts w:ascii="Times New Roman" w:hAnsi="Times New Roman" w:cs="Times New Roman"/>
                <w:sz w:val="24"/>
              </w:rPr>
            </w:pPr>
          </w:p>
        </w:tc>
      </w:tr>
      <w:tr w:rsidR="00285844" w:rsidRPr="00A956EF" w14:paraId="156BDA4A" w14:textId="77777777" w:rsidTr="00940178">
        <w:tc>
          <w:tcPr>
            <w:tcW w:w="3936" w:type="dxa"/>
          </w:tcPr>
          <w:p w14:paraId="6225E9DB"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Запрос предложений</w:t>
            </w:r>
          </w:p>
        </w:tc>
        <w:tc>
          <w:tcPr>
            <w:tcW w:w="5953" w:type="dxa"/>
          </w:tcPr>
          <w:p w14:paraId="63896C45" w14:textId="77777777" w:rsidR="002F7579" w:rsidRDefault="001513B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sz w:val="24"/>
              </w:rPr>
              <w:t>Ф</w:t>
            </w:r>
            <w:r w:rsidR="00632C8B" w:rsidRPr="00632C8B">
              <w:rPr>
                <w:rFonts w:ascii="Times New Roman" w:eastAsia="Times New Roman" w:hAnsi="Times New Roman" w:cs="Times New Roman"/>
                <w:kern w:val="0"/>
                <w:sz w:val="24"/>
                <w:lang w:eastAsia="ru-RU" w:bidi="ar-SA"/>
              </w:rPr>
              <w:t>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A0B7A9E" w14:textId="77777777" w:rsidR="0081429C" w:rsidRPr="00A956EF" w:rsidRDefault="0081429C" w:rsidP="007A7F01">
            <w:pPr>
              <w:jc w:val="both"/>
              <w:rPr>
                <w:rFonts w:ascii="Times New Roman" w:hAnsi="Times New Roman" w:cs="Times New Roman"/>
                <w:sz w:val="24"/>
              </w:rPr>
            </w:pPr>
          </w:p>
        </w:tc>
      </w:tr>
      <w:tr w:rsidR="00285844" w:rsidRPr="00A956EF" w14:paraId="1A7384A2" w14:textId="77777777" w:rsidTr="00940178">
        <w:tc>
          <w:tcPr>
            <w:tcW w:w="3936" w:type="dxa"/>
          </w:tcPr>
          <w:p w14:paraId="65A20905"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Закупка у единс</w:t>
            </w:r>
            <w:r>
              <w:rPr>
                <w:rFonts w:ascii="Times New Roman" w:hAnsi="Times New Roman" w:cs="Times New Roman"/>
                <w:b/>
                <w:sz w:val="24"/>
              </w:rPr>
              <w:t xml:space="preserve">твенного поставщика (подрядчика, </w:t>
            </w:r>
            <w:r w:rsidRPr="00A956EF">
              <w:rPr>
                <w:rFonts w:ascii="Times New Roman" w:hAnsi="Times New Roman" w:cs="Times New Roman"/>
                <w:b/>
                <w:sz w:val="24"/>
              </w:rPr>
              <w:t>исполнителя)</w:t>
            </w:r>
          </w:p>
        </w:tc>
        <w:tc>
          <w:tcPr>
            <w:tcW w:w="5953" w:type="dxa"/>
          </w:tcPr>
          <w:p w14:paraId="1440F13E"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tc>
      </w:tr>
      <w:tr w:rsidR="00285844" w:rsidRPr="00A956EF" w14:paraId="17B0515E" w14:textId="77777777" w:rsidTr="00940178">
        <w:tc>
          <w:tcPr>
            <w:tcW w:w="3936" w:type="dxa"/>
          </w:tcPr>
          <w:p w14:paraId="5CB3FBA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Переторжка</w:t>
            </w:r>
          </w:p>
        </w:tc>
        <w:tc>
          <w:tcPr>
            <w:tcW w:w="5953" w:type="dxa"/>
          </w:tcPr>
          <w:p w14:paraId="7FCA872A"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Процедура, предполагающая добровольное изменение первоначальных ценовых предложений участниками закупки. Переторжка возможна при проведении конкурса, запроса предложений, запросов цен. Переторжка может проводиться только в случае, если информация о возможности ее проведения содержится в документации о закупке.</w:t>
            </w:r>
          </w:p>
        </w:tc>
      </w:tr>
      <w:tr w:rsidR="00285844" w:rsidRPr="00A956EF" w14:paraId="696E3801" w14:textId="77777777" w:rsidTr="00940178">
        <w:tc>
          <w:tcPr>
            <w:tcW w:w="3936" w:type="dxa"/>
          </w:tcPr>
          <w:p w14:paraId="622E4768"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Продукция</w:t>
            </w:r>
          </w:p>
        </w:tc>
        <w:tc>
          <w:tcPr>
            <w:tcW w:w="5953" w:type="dxa"/>
          </w:tcPr>
          <w:p w14:paraId="24764CD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Товары, работы, услуги.</w:t>
            </w:r>
          </w:p>
        </w:tc>
      </w:tr>
      <w:tr w:rsidR="00285844" w:rsidRPr="00A956EF" w14:paraId="4C7C922C" w14:textId="77777777" w:rsidTr="00940178">
        <w:tc>
          <w:tcPr>
            <w:tcW w:w="3936" w:type="dxa"/>
          </w:tcPr>
          <w:p w14:paraId="44677A25"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Договор</w:t>
            </w:r>
          </w:p>
        </w:tc>
        <w:tc>
          <w:tcPr>
            <w:tcW w:w="5953" w:type="dxa"/>
          </w:tcPr>
          <w:p w14:paraId="50C5B9FA"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Договор на поставку товаров, выполнение работ или оказание услуг.</w:t>
            </w:r>
          </w:p>
        </w:tc>
      </w:tr>
      <w:tr w:rsidR="00285844" w:rsidRPr="00A956EF" w14:paraId="5A1B31C3" w14:textId="77777777" w:rsidTr="00940178">
        <w:tc>
          <w:tcPr>
            <w:tcW w:w="3936" w:type="dxa"/>
          </w:tcPr>
          <w:p w14:paraId="62008078"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Товары</w:t>
            </w:r>
          </w:p>
        </w:tc>
        <w:tc>
          <w:tcPr>
            <w:tcW w:w="5953" w:type="dxa"/>
          </w:tcPr>
          <w:p w14:paraId="484D574E"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Любые предметы (материальные объекты). К товарам, в частности, относятся изделия, оборудование, носители энергии и электрическая энергия.</w:t>
            </w:r>
          </w:p>
        </w:tc>
      </w:tr>
      <w:tr w:rsidR="00285844" w:rsidRPr="00A956EF" w14:paraId="37EBBF8B" w14:textId="77777777" w:rsidTr="00940178">
        <w:tc>
          <w:tcPr>
            <w:tcW w:w="3936" w:type="dxa"/>
          </w:tcPr>
          <w:p w14:paraId="6050EB4B"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Работы</w:t>
            </w:r>
          </w:p>
        </w:tc>
        <w:tc>
          <w:tcPr>
            <w:tcW w:w="5953" w:type="dxa"/>
          </w:tcPr>
          <w:p w14:paraId="1B5F73D7"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w:t>
            </w:r>
            <w:r w:rsidRPr="00A956EF">
              <w:rPr>
                <w:rFonts w:ascii="Times New Roman" w:hAnsi="Times New Roman" w:cs="Times New Roman"/>
                <w:sz w:val="24"/>
              </w:rPr>
              <w:lastRenderedPageBreak/>
              <w:t>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tc>
      </w:tr>
      <w:tr w:rsidR="00285844" w:rsidRPr="00A956EF" w14:paraId="78AD5396" w14:textId="77777777" w:rsidTr="00940178">
        <w:tc>
          <w:tcPr>
            <w:tcW w:w="3936" w:type="dxa"/>
          </w:tcPr>
          <w:p w14:paraId="6A20196D"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Услуги</w:t>
            </w:r>
          </w:p>
        </w:tc>
        <w:tc>
          <w:tcPr>
            <w:tcW w:w="5953" w:type="dxa"/>
          </w:tcPr>
          <w:p w14:paraId="6C7C53F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tc>
      </w:tr>
      <w:tr w:rsidR="00285844" w:rsidRPr="00A956EF" w14:paraId="41A8AD47" w14:textId="77777777" w:rsidTr="00940178">
        <w:tc>
          <w:tcPr>
            <w:tcW w:w="3936" w:type="dxa"/>
          </w:tcPr>
          <w:p w14:paraId="2C6C9841"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Электронный документ</w:t>
            </w:r>
          </w:p>
        </w:tc>
        <w:tc>
          <w:tcPr>
            <w:tcW w:w="5953" w:type="dxa"/>
          </w:tcPr>
          <w:p w14:paraId="5D19CBB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Документ, передаваемый по электронным каналам связи, подписанный электронной подписью. Информация в нем представлена в электронно-цифровом формате, созданном и оформленном в порядке, предусмотренном Фед</w:t>
            </w:r>
            <w:r w:rsidR="00940178">
              <w:rPr>
                <w:rFonts w:ascii="Times New Roman" w:hAnsi="Times New Roman" w:cs="Times New Roman"/>
                <w:sz w:val="24"/>
              </w:rPr>
              <w:t>еральным законом от 06.04.2011 № 63-ФЗ «Об электронной подписи»</w:t>
            </w:r>
            <w:r w:rsidRPr="00A956EF">
              <w:rPr>
                <w:rFonts w:ascii="Times New Roman" w:hAnsi="Times New Roman" w:cs="Times New Roman"/>
                <w:sz w:val="24"/>
              </w:rPr>
              <w:t xml:space="preserve"> и принятыми в соответствии с ним иными нормативно-правовыми актами.</w:t>
            </w:r>
          </w:p>
        </w:tc>
      </w:tr>
      <w:tr w:rsidR="00285844" w:rsidRPr="00A956EF" w14:paraId="41F4481A" w14:textId="77777777" w:rsidTr="00940178">
        <w:tc>
          <w:tcPr>
            <w:tcW w:w="3936" w:type="dxa"/>
          </w:tcPr>
          <w:p w14:paraId="7F0C646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Документация о закупке</w:t>
            </w:r>
          </w:p>
        </w:tc>
        <w:tc>
          <w:tcPr>
            <w:tcW w:w="5953" w:type="dxa"/>
          </w:tcPr>
          <w:p w14:paraId="19753EB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tc>
      </w:tr>
      <w:tr w:rsidR="00285844" w:rsidRPr="00A956EF" w14:paraId="1F9BD82D" w14:textId="77777777" w:rsidTr="00940178">
        <w:tc>
          <w:tcPr>
            <w:tcW w:w="3936" w:type="dxa"/>
          </w:tcPr>
          <w:p w14:paraId="537EE1D0"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Электронная торговая площадка</w:t>
            </w:r>
            <w:r>
              <w:rPr>
                <w:rFonts w:ascii="Times New Roman" w:hAnsi="Times New Roman" w:cs="Times New Roman"/>
                <w:b/>
                <w:sz w:val="24"/>
              </w:rPr>
              <w:t xml:space="preserve"> </w:t>
            </w:r>
            <w:r w:rsidRPr="00437502">
              <w:rPr>
                <w:rFonts w:ascii="Times New Roman" w:hAnsi="Times New Roman" w:cs="Times New Roman"/>
                <w:sz w:val="24"/>
              </w:rPr>
              <w:t>(далее по тексту – ЭТП)</w:t>
            </w:r>
          </w:p>
        </w:tc>
        <w:tc>
          <w:tcPr>
            <w:tcW w:w="5953" w:type="dxa"/>
          </w:tcPr>
          <w:p w14:paraId="45A9D6A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Сайт в информационно-телекоммуникационной сети Интернет, на котором проводятся закупки в электронной форме.</w:t>
            </w:r>
          </w:p>
        </w:tc>
      </w:tr>
      <w:tr w:rsidR="00285844" w:rsidRPr="00A956EF" w14:paraId="73269B6A" w14:textId="77777777" w:rsidTr="00940178">
        <w:tc>
          <w:tcPr>
            <w:tcW w:w="3936" w:type="dxa"/>
          </w:tcPr>
          <w:p w14:paraId="38C0E93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Заявка участника закупки (заявка, предложение)</w:t>
            </w:r>
          </w:p>
        </w:tc>
        <w:tc>
          <w:tcPr>
            <w:tcW w:w="5953" w:type="dxa"/>
          </w:tcPr>
          <w:p w14:paraId="5BC0165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tc>
      </w:tr>
      <w:tr w:rsidR="00285844" w:rsidRPr="00A956EF" w14:paraId="50E34A18" w14:textId="77777777" w:rsidTr="00940178">
        <w:tc>
          <w:tcPr>
            <w:tcW w:w="3936" w:type="dxa"/>
          </w:tcPr>
          <w:p w14:paraId="2B25231A"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Конкурентные способы закупки</w:t>
            </w:r>
          </w:p>
        </w:tc>
        <w:tc>
          <w:tcPr>
            <w:tcW w:w="5953" w:type="dxa"/>
          </w:tcPr>
          <w:p w14:paraId="4AC05E0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использующие состязательность предложений независимых участников.</w:t>
            </w:r>
          </w:p>
        </w:tc>
      </w:tr>
      <w:tr w:rsidR="00285844" w:rsidRPr="00A956EF" w14:paraId="791BABBD" w14:textId="77777777" w:rsidTr="00940178">
        <w:tc>
          <w:tcPr>
            <w:tcW w:w="3936" w:type="dxa"/>
          </w:tcPr>
          <w:p w14:paraId="3A9E4C9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Неконкурентные способы закупки</w:t>
            </w:r>
          </w:p>
        </w:tc>
        <w:tc>
          <w:tcPr>
            <w:tcW w:w="5953" w:type="dxa"/>
          </w:tcPr>
          <w:p w14:paraId="65EE115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не использующие состязательность предложений независимых участников.</w:t>
            </w:r>
          </w:p>
        </w:tc>
      </w:tr>
      <w:tr w:rsidR="00285844" w:rsidRPr="00A956EF" w14:paraId="35E94D0D" w14:textId="77777777" w:rsidTr="00940178">
        <w:tc>
          <w:tcPr>
            <w:tcW w:w="3936" w:type="dxa"/>
          </w:tcPr>
          <w:p w14:paraId="359864E7"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Открытые способы закупки</w:t>
            </w:r>
          </w:p>
        </w:tc>
        <w:tc>
          <w:tcPr>
            <w:tcW w:w="5953" w:type="dxa"/>
          </w:tcPr>
          <w:p w14:paraId="3263B37B"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в которых может принять участие любое лицо в соответствии с требованиями настоящего Положения.</w:t>
            </w:r>
          </w:p>
        </w:tc>
      </w:tr>
      <w:tr w:rsidR="00285844" w:rsidRPr="00A956EF" w14:paraId="10782287" w14:textId="77777777" w:rsidTr="00940178">
        <w:tc>
          <w:tcPr>
            <w:tcW w:w="3936" w:type="dxa"/>
          </w:tcPr>
          <w:p w14:paraId="523DBD9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Закрытые способы закупки</w:t>
            </w:r>
          </w:p>
        </w:tc>
        <w:tc>
          <w:tcPr>
            <w:tcW w:w="5953" w:type="dxa"/>
          </w:tcPr>
          <w:p w14:paraId="25A044B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Способы закупки, в которых могут принять участие только ограниченный круг лиц.</w:t>
            </w:r>
          </w:p>
        </w:tc>
      </w:tr>
      <w:tr w:rsidR="00285844" w:rsidRPr="00A956EF" w14:paraId="3B29E74F" w14:textId="77777777" w:rsidTr="00940178">
        <w:tc>
          <w:tcPr>
            <w:tcW w:w="3936" w:type="dxa"/>
          </w:tcPr>
          <w:p w14:paraId="6BD161EB"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lastRenderedPageBreak/>
              <w:t>Начальная (максимальная) цена договора (закупки)</w:t>
            </w:r>
          </w:p>
        </w:tc>
        <w:tc>
          <w:tcPr>
            <w:tcW w:w="5953" w:type="dxa"/>
          </w:tcPr>
          <w:p w14:paraId="5AA65C25"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Предельно допустимая цена договора, определяемая Заказчиком в документации о закупке (изначальная).</w:t>
            </w:r>
          </w:p>
        </w:tc>
      </w:tr>
      <w:tr w:rsidR="00285844" w:rsidRPr="00A956EF" w14:paraId="517AAD9E" w14:textId="77777777" w:rsidTr="00940178">
        <w:tc>
          <w:tcPr>
            <w:tcW w:w="3936" w:type="dxa"/>
          </w:tcPr>
          <w:p w14:paraId="519BA2CE"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Предварительный квалификационный отбор</w:t>
            </w:r>
          </w:p>
        </w:tc>
        <w:tc>
          <w:tcPr>
            <w:tcW w:w="5953" w:type="dxa"/>
          </w:tcPr>
          <w:p w14:paraId="5AC1A242"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Отбор поставщиков (подрядчиков, исполнителей), допускаемых для участия при конкурентном способе закупки в соответствии с требованиями и критериями, установленными Заказчиком.</w:t>
            </w:r>
          </w:p>
        </w:tc>
      </w:tr>
      <w:tr w:rsidR="00285844" w:rsidRPr="00A956EF" w14:paraId="612FA5AF" w14:textId="77777777" w:rsidTr="00940178">
        <w:tc>
          <w:tcPr>
            <w:tcW w:w="3936" w:type="dxa"/>
          </w:tcPr>
          <w:p w14:paraId="6A6378F6"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Оператор электронной торговой площадки</w:t>
            </w:r>
          </w:p>
        </w:tc>
        <w:tc>
          <w:tcPr>
            <w:tcW w:w="5953" w:type="dxa"/>
          </w:tcPr>
          <w:p w14:paraId="05246B29" w14:textId="77777777" w:rsidR="002F7579" w:rsidRDefault="001723F4" w:rsidP="001513B0">
            <w:pPr>
              <w:jc w:val="both"/>
              <w:rPr>
                <w:rFonts w:ascii="Times New Roman" w:hAnsi="Times New Roman" w:cs="Times New Roman"/>
                <w:sz w:val="24"/>
              </w:rPr>
            </w:pPr>
            <w:r>
              <w:rPr>
                <w:rFonts w:ascii="Times New Roman" w:hAnsi="Times New Roman" w:cs="Times New Roman"/>
                <w:sz w:val="24"/>
              </w:rPr>
              <w:t xml:space="preserve">Коммерческое юридическое </w:t>
            </w:r>
            <w:r w:rsidR="00285844" w:rsidRPr="00A956EF">
              <w:rPr>
                <w:rFonts w:ascii="Times New Roman" w:hAnsi="Times New Roman" w:cs="Times New Roman"/>
                <w:sz w:val="24"/>
              </w:rPr>
              <w:t xml:space="preserve">лицо,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w:t>
            </w:r>
            <w:r w:rsidRPr="001723F4">
              <w:rPr>
                <w:rFonts w:ascii="Verdana" w:eastAsia="Times New Roman" w:hAnsi="Verdana" w:cs="Times New Roman"/>
                <w:kern w:val="0"/>
                <w:sz w:val="21"/>
                <w:szCs w:val="21"/>
                <w:lang w:eastAsia="ru-RU" w:bidi="ar-SA"/>
              </w:rPr>
              <w:t xml:space="preserve"> </w:t>
            </w:r>
          </w:p>
        </w:tc>
      </w:tr>
      <w:tr w:rsidR="00285844" w:rsidRPr="00A956EF" w14:paraId="105118AE" w14:textId="77777777" w:rsidTr="00940178">
        <w:tc>
          <w:tcPr>
            <w:tcW w:w="3936" w:type="dxa"/>
          </w:tcPr>
          <w:p w14:paraId="7BF427B3"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Реестр недобросовестных поставщиков (исполнителей, подрядчиков)</w:t>
            </w:r>
          </w:p>
        </w:tc>
        <w:tc>
          <w:tcPr>
            <w:tcW w:w="5953" w:type="dxa"/>
          </w:tcPr>
          <w:p w14:paraId="60A40B44"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Реестр, формируемый из участников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с существенным нарушением ими условий договоров.</w:t>
            </w:r>
          </w:p>
        </w:tc>
      </w:tr>
      <w:tr w:rsidR="00285844" w:rsidRPr="00A956EF" w14:paraId="72FF4C45" w14:textId="77777777" w:rsidTr="00940178">
        <w:tc>
          <w:tcPr>
            <w:tcW w:w="3936" w:type="dxa"/>
          </w:tcPr>
          <w:p w14:paraId="122C910C" w14:textId="77777777" w:rsidR="00285844" w:rsidRPr="00A956EF" w:rsidRDefault="00285844" w:rsidP="007A7F01">
            <w:pPr>
              <w:jc w:val="both"/>
              <w:rPr>
                <w:rFonts w:ascii="Times New Roman" w:hAnsi="Times New Roman" w:cs="Times New Roman"/>
                <w:b/>
                <w:sz w:val="24"/>
              </w:rPr>
            </w:pPr>
            <w:r w:rsidRPr="00A956EF">
              <w:rPr>
                <w:rFonts w:ascii="Times New Roman" w:hAnsi="Times New Roman" w:cs="Times New Roman"/>
                <w:b/>
                <w:sz w:val="24"/>
              </w:rPr>
              <w:t>Уклонение от заключения договора</w:t>
            </w:r>
          </w:p>
        </w:tc>
        <w:tc>
          <w:tcPr>
            <w:tcW w:w="5953" w:type="dxa"/>
          </w:tcPr>
          <w:p w14:paraId="52C537EC" w14:textId="77777777" w:rsidR="00285844" w:rsidRPr="00A956EF" w:rsidRDefault="00285844" w:rsidP="007A7F01">
            <w:pPr>
              <w:jc w:val="both"/>
              <w:rPr>
                <w:rFonts w:ascii="Times New Roman" w:hAnsi="Times New Roman" w:cs="Times New Roman"/>
                <w:sz w:val="24"/>
              </w:rPr>
            </w:pPr>
            <w:r w:rsidRPr="00A956EF">
              <w:rPr>
                <w:rFonts w:ascii="Times New Roman" w:hAnsi="Times New Roman" w:cs="Times New Roman"/>
                <w:sz w:val="24"/>
              </w:rPr>
              <w:t xml:space="preserve">Действия (бездействие) участника закупок, с которым заключается договор, направленные на </w:t>
            </w:r>
            <w:proofErr w:type="spellStart"/>
            <w:r w:rsidRPr="00A956EF">
              <w:rPr>
                <w:rFonts w:ascii="Times New Roman" w:hAnsi="Times New Roman" w:cs="Times New Roman"/>
                <w:sz w:val="24"/>
              </w:rPr>
              <w:t>незаключение</w:t>
            </w:r>
            <w:proofErr w:type="spellEnd"/>
            <w:r w:rsidRPr="00A956EF">
              <w:rPr>
                <w:rFonts w:ascii="Times New Roman" w:hAnsi="Times New Roman" w:cs="Times New Roman"/>
                <w:sz w:val="24"/>
              </w:rPr>
              <w:t xml:space="preserve"> договора, в том числе непредставление (непредставление в установленной документацией срок) подписанного им договора. Предоставление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w:t>
            </w:r>
          </w:p>
        </w:tc>
      </w:tr>
    </w:tbl>
    <w:p w14:paraId="471DF6B7" w14:textId="77777777" w:rsidR="00285844" w:rsidRDefault="00285844" w:rsidP="00DD578A">
      <w:pPr>
        <w:shd w:val="clear" w:color="auto" w:fill="FFFFFF"/>
        <w:jc w:val="both"/>
        <w:outlineLvl w:val="5"/>
        <w:rPr>
          <w:rFonts w:ascii="Times New Roman" w:eastAsia="Times New Roman" w:hAnsi="Times New Roman" w:cs="Times New Roman"/>
          <w:color w:val="000000"/>
          <w:sz w:val="24"/>
          <w:lang w:eastAsia="ru-RU"/>
        </w:rPr>
      </w:pPr>
    </w:p>
    <w:p w14:paraId="638EA9DD" w14:textId="77777777" w:rsidR="003567A6" w:rsidRPr="007F3785" w:rsidRDefault="003567A6" w:rsidP="002F2E9E">
      <w:pPr>
        <w:shd w:val="clear" w:color="auto" w:fill="FFFFFF"/>
        <w:jc w:val="both"/>
        <w:outlineLvl w:val="5"/>
        <w:rPr>
          <w:rFonts w:ascii="Times New Roman" w:eastAsia="Times New Roman" w:hAnsi="Times New Roman" w:cs="Times New Roman"/>
          <w:sz w:val="24"/>
          <w:lang w:eastAsia="ru-RU"/>
        </w:rPr>
      </w:pPr>
      <w:r w:rsidRPr="007F3785">
        <w:rPr>
          <w:rFonts w:ascii="Times New Roman" w:eastAsia="Times New Roman" w:hAnsi="Times New Roman" w:cs="Times New Roman"/>
          <w:sz w:val="24"/>
          <w:lang w:eastAsia="ru-RU"/>
        </w:rPr>
        <w:t>1.2. В настоящем Положении используются также иные термины и определения, непредусмотренные настоящим перечнем, подлежащие толкованию в соответствии с действующим законодательством Российской Федерации.</w:t>
      </w:r>
    </w:p>
    <w:p w14:paraId="731765E3" w14:textId="77777777" w:rsidR="002F2E9E" w:rsidRDefault="002F2E9E" w:rsidP="002F2E9E">
      <w:pPr>
        <w:shd w:val="clear" w:color="auto" w:fill="FFFFFF"/>
        <w:jc w:val="both"/>
        <w:outlineLvl w:val="5"/>
        <w:rPr>
          <w:rFonts w:ascii="Times New Roman" w:eastAsia="Times New Roman" w:hAnsi="Times New Roman" w:cs="Times New Roman"/>
          <w:sz w:val="24"/>
          <w:lang w:eastAsia="ru-RU"/>
        </w:rPr>
      </w:pPr>
    </w:p>
    <w:p w14:paraId="63ACB72A" w14:textId="77777777" w:rsidR="009279BA" w:rsidRPr="00A956EF" w:rsidRDefault="00167A87" w:rsidP="009279BA">
      <w:pPr>
        <w:jc w:val="center"/>
        <w:rPr>
          <w:rFonts w:ascii="Times New Roman" w:hAnsi="Times New Roman" w:cs="Times New Roman"/>
          <w:b/>
          <w:sz w:val="24"/>
        </w:rPr>
      </w:pPr>
      <w:r>
        <w:rPr>
          <w:rFonts w:ascii="Times New Roman" w:hAnsi="Times New Roman" w:cs="Times New Roman"/>
          <w:b/>
          <w:sz w:val="24"/>
        </w:rPr>
        <w:t xml:space="preserve">Раздел </w:t>
      </w:r>
      <w:r w:rsidR="009279BA">
        <w:rPr>
          <w:rFonts w:ascii="Times New Roman" w:hAnsi="Times New Roman" w:cs="Times New Roman"/>
          <w:b/>
          <w:sz w:val="24"/>
        </w:rPr>
        <w:t xml:space="preserve">2. </w:t>
      </w:r>
      <w:r w:rsidR="009279BA" w:rsidRPr="00A956EF">
        <w:rPr>
          <w:rFonts w:ascii="Times New Roman" w:hAnsi="Times New Roman" w:cs="Times New Roman"/>
          <w:b/>
          <w:sz w:val="24"/>
        </w:rPr>
        <w:t>ПРЕДМЕТ И ЦЕЛИ РЕГ</w:t>
      </w:r>
      <w:r w:rsidR="009279BA">
        <w:rPr>
          <w:rFonts w:ascii="Times New Roman" w:hAnsi="Times New Roman" w:cs="Times New Roman"/>
          <w:b/>
          <w:sz w:val="24"/>
        </w:rPr>
        <w:t>УЛИРОВАНИЯ НАСТОЯЩЕГО ПОЛОЖЕНИЯ</w:t>
      </w:r>
    </w:p>
    <w:p w14:paraId="73FBB047" w14:textId="77777777" w:rsidR="009279BA" w:rsidRPr="00A956EF" w:rsidRDefault="009279BA" w:rsidP="009279BA">
      <w:pPr>
        <w:jc w:val="center"/>
        <w:rPr>
          <w:rFonts w:ascii="Times New Roman" w:hAnsi="Times New Roman" w:cs="Times New Roman"/>
          <w:b/>
          <w:sz w:val="24"/>
        </w:rPr>
      </w:pPr>
    </w:p>
    <w:p w14:paraId="19A694D2" w14:textId="77777777" w:rsidR="009279BA" w:rsidRPr="00A956EF" w:rsidRDefault="00721E95"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.1</w:t>
      </w:r>
      <w:r>
        <w:rPr>
          <w:rFonts w:ascii="Times New Roman" w:hAnsi="Times New Roman" w:cs="Times New Roman"/>
          <w:sz w:val="24"/>
        </w:rPr>
        <w:t>. Настоящее Положение о закупк</w:t>
      </w:r>
      <w:r w:rsidR="006C478F">
        <w:rPr>
          <w:rFonts w:ascii="Times New Roman" w:hAnsi="Times New Roman" w:cs="Times New Roman"/>
          <w:sz w:val="24"/>
        </w:rPr>
        <w:t>ах</w:t>
      </w:r>
      <w:r w:rsidR="009279BA" w:rsidRPr="00A956EF">
        <w:rPr>
          <w:rFonts w:ascii="Times New Roman" w:hAnsi="Times New Roman" w:cs="Times New Roman"/>
          <w:sz w:val="24"/>
        </w:rPr>
        <w:t xml:space="preserve"> тов</w:t>
      </w:r>
      <w:r>
        <w:rPr>
          <w:rFonts w:ascii="Times New Roman" w:hAnsi="Times New Roman" w:cs="Times New Roman"/>
          <w:sz w:val="24"/>
        </w:rPr>
        <w:t xml:space="preserve">аров, работ, услуг (далее - </w:t>
      </w:r>
      <w:r w:rsidR="009279BA" w:rsidRPr="00A956EF">
        <w:rPr>
          <w:rFonts w:ascii="Times New Roman" w:hAnsi="Times New Roman" w:cs="Times New Roman"/>
          <w:sz w:val="24"/>
        </w:rPr>
        <w:t>Положение) регулирует отношения в сфере закупок товаров, работ, услуг для нужд Заказчика.</w:t>
      </w:r>
    </w:p>
    <w:p w14:paraId="26A80E0A"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 Целями регулирования настоящего Положения являются:</w:t>
      </w:r>
    </w:p>
    <w:p w14:paraId="182F4FA1"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.2.1. обеспечение эффективного использования средств;</w:t>
      </w:r>
    </w:p>
    <w:p w14:paraId="6A0E9D97"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.2.2. расширение возможностей участия юридических и физических лиц в закупке товаров, работ, услуг для нужд Заказчика;</w:t>
      </w:r>
    </w:p>
    <w:p w14:paraId="4DC09C58"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.2.3. развитие добросовестной конкуренции;</w:t>
      </w:r>
    </w:p>
    <w:p w14:paraId="713ACAC9"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.2.4. обеспечение гласности и прозрачности осуществления закупок;</w:t>
      </w:r>
    </w:p>
    <w:p w14:paraId="778273A8"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lastRenderedPageBreak/>
        <w:t>2</w:t>
      </w:r>
      <w:r w:rsidR="009279BA" w:rsidRPr="00A956EF">
        <w:rPr>
          <w:rFonts w:ascii="Times New Roman" w:hAnsi="Times New Roman" w:cs="Times New Roman"/>
          <w:sz w:val="24"/>
        </w:rPr>
        <w:t>.2.5. предотвращение коррупции и других злоупотреблений в сфере осуществления закупок;</w:t>
      </w:r>
    </w:p>
    <w:p w14:paraId="629BF0EF" w14:textId="77777777" w:rsidR="009279BA" w:rsidRPr="00A956EF" w:rsidRDefault="00183FFE" w:rsidP="00721E95">
      <w:pPr>
        <w:jc w:val="both"/>
        <w:rPr>
          <w:rFonts w:ascii="Times New Roman" w:hAnsi="Times New Roman" w:cs="Times New Roman"/>
          <w:sz w:val="24"/>
        </w:rPr>
      </w:pPr>
      <w:r>
        <w:rPr>
          <w:rFonts w:ascii="Times New Roman" w:hAnsi="Times New Roman" w:cs="Times New Roman"/>
          <w:sz w:val="24"/>
        </w:rPr>
        <w:t>2</w:t>
      </w:r>
      <w:r w:rsidR="009279BA" w:rsidRPr="00A956EF">
        <w:rPr>
          <w:rFonts w:ascii="Times New Roman" w:hAnsi="Times New Roman" w:cs="Times New Roman"/>
          <w:sz w:val="24"/>
        </w:rPr>
        <w:t>.2.6.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1376F93D" w14:textId="77777777" w:rsidR="009279BA" w:rsidRPr="00A956EF" w:rsidRDefault="009279BA" w:rsidP="00721E95">
      <w:pPr>
        <w:jc w:val="both"/>
        <w:rPr>
          <w:rFonts w:ascii="Times New Roman" w:hAnsi="Times New Roman" w:cs="Times New Roman"/>
          <w:sz w:val="24"/>
        </w:rPr>
      </w:pPr>
    </w:p>
    <w:p w14:paraId="564448AA" w14:textId="77777777" w:rsidR="00943564" w:rsidRPr="00A956EF" w:rsidRDefault="00167A87" w:rsidP="00943564">
      <w:pPr>
        <w:jc w:val="center"/>
        <w:rPr>
          <w:rFonts w:ascii="Times New Roman" w:hAnsi="Times New Roman" w:cs="Times New Roman"/>
          <w:b/>
          <w:sz w:val="24"/>
        </w:rPr>
      </w:pPr>
      <w:r>
        <w:rPr>
          <w:rFonts w:ascii="Times New Roman" w:hAnsi="Times New Roman" w:cs="Times New Roman"/>
          <w:b/>
          <w:sz w:val="24"/>
        </w:rPr>
        <w:t xml:space="preserve">Раздел </w:t>
      </w:r>
      <w:r w:rsidR="00943564">
        <w:rPr>
          <w:rFonts w:ascii="Times New Roman" w:hAnsi="Times New Roman" w:cs="Times New Roman"/>
          <w:b/>
          <w:sz w:val="24"/>
        </w:rPr>
        <w:t>3.</w:t>
      </w:r>
      <w:r w:rsidR="00943564" w:rsidRPr="00A956EF">
        <w:rPr>
          <w:rFonts w:ascii="Times New Roman" w:hAnsi="Times New Roman" w:cs="Times New Roman"/>
          <w:b/>
          <w:sz w:val="24"/>
        </w:rPr>
        <w:t xml:space="preserve"> ОБЛАСТЬ ПРИМЕНЕНИЯ </w:t>
      </w:r>
      <w:r w:rsidR="00943564">
        <w:rPr>
          <w:rFonts w:ascii="Times New Roman" w:hAnsi="Times New Roman" w:cs="Times New Roman"/>
          <w:b/>
          <w:sz w:val="24"/>
        </w:rPr>
        <w:t>НАСТОЯЩЕГО ПОЛОЖЕНИЯ</w:t>
      </w:r>
    </w:p>
    <w:p w14:paraId="14A481BE" w14:textId="77777777" w:rsidR="00943564" w:rsidRPr="00A956EF" w:rsidRDefault="00943564" w:rsidP="00943564">
      <w:pPr>
        <w:jc w:val="center"/>
        <w:rPr>
          <w:rFonts w:ascii="Times New Roman" w:hAnsi="Times New Roman" w:cs="Times New Roman"/>
          <w:b/>
          <w:sz w:val="24"/>
        </w:rPr>
      </w:pPr>
    </w:p>
    <w:p w14:paraId="061223A7"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.1. Настоящее Положение применяется при проведении закупок товаров, работ, услуг для нужд Заказчика, за исключением случаев, в которых законодательством Российской Федерации установлен иной порядо</w:t>
      </w:r>
      <w:r>
        <w:rPr>
          <w:rFonts w:ascii="Times New Roman" w:hAnsi="Times New Roman" w:cs="Times New Roman"/>
          <w:sz w:val="24"/>
        </w:rPr>
        <w:t>к осуществления закупок (пункт 3</w:t>
      </w:r>
      <w:r w:rsidRPr="00A956EF">
        <w:rPr>
          <w:rFonts w:ascii="Times New Roman" w:hAnsi="Times New Roman" w:cs="Times New Roman"/>
          <w:sz w:val="24"/>
        </w:rPr>
        <w:t>.4 настоящего Положения).</w:t>
      </w:r>
    </w:p>
    <w:p w14:paraId="00EE780B"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14:paraId="577FDE37"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.3. Настоящее Положение не распространяется на правоотношения, возникшие по договорам, заключенным до даты утверждения настоящего Положения.</w:t>
      </w:r>
    </w:p>
    <w:p w14:paraId="5F7CC1DD"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 Настоящее Положение не регулирует отношения, связанные с:</w:t>
      </w:r>
    </w:p>
    <w:p w14:paraId="50263771" w14:textId="77777777" w:rsidR="001723F4"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529C310" w14:textId="77777777" w:rsidR="00943564"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.4.2. приобретением биржевых товаров на товарной бирже в соответствии с законодательством о товарных биржах и биржевой торговле;</w:t>
      </w:r>
    </w:p>
    <w:p w14:paraId="0E2D34ED"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.4.3. осуществлением закупки товаров, работ, услуг в соответствии с Федеральным законом от 05.04.2013 № 44-ФЗ</w:t>
      </w:r>
      <w:r>
        <w:rPr>
          <w:rFonts w:ascii="Times New Roman" w:hAnsi="Times New Roman" w:cs="Times New Roman"/>
          <w:sz w:val="24"/>
        </w:rPr>
        <w:t xml:space="preserve"> «</w:t>
      </w:r>
      <w:r w:rsidRPr="00A956EF">
        <w:rPr>
          <w:rFonts w:ascii="Times New Roman" w:hAnsi="Times New Roman" w:cs="Times New Roman"/>
          <w:sz w:val="24"/>
        </w:rPr>
        <w:t>О контрактной системе в сфере закупок товаров, работ, услуг для обеспечения госуд</w:t>
      </w:r>
      <w:r>
        <w:rPr>
          <w:rFonts w:ascii="Times New Roman" w:hAnsi="Times New Roman" w:cs="Times New Roman"/>
          <w:sz w:val="24"/>
        </w:rPr>
        <w:t>арственных и муниципальных нужд»</w:t>
      </w:r>
      <w:r w:rsidRPr="00A956EF">
        <w:rPr>
          <w:rFonts w:ascii="Times New Roman" w:hAnsi="Times New Roman" w:cs="Times New Roman"/>
          <w:sz w:val="24"/>
        </w:rPr>
        <w:t>;</w:t>
      </w:r>
    </w:p>
    <w:p w14:paraId="77542217" w14:textId="77777777" w:rsidR="00943564" w:rsidRPr="00A956EF" w:rsidRDefault="00943564" w:rsidP="00943564">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4</w:t>
      </w:r>
      <w:r w:rsidRPr="00A956EF">
        <w:rPr>
          <w:rFonts w:ascii="Times New Roman" w:hAnsi="Times New Roman" w:cs="Times New Roman"/>
          <w:sz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71ACBCD2" w14:textId="77777777" w:rsidR="00EB1E0F" w:rsidRPr="00A956EF" w:rsidRDefault="00EB1E0F" w:rsidP="00EB1E0F">
      <w:pPr>
        <w:jc w:val="both"/>
        <w:rPr>
          <w:rFonts w:ascii="Times New Roman" w:hAnsi="Times New Roman" w:cs="Times New Roman"/>
          <w:sz w:val="24"/>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5</w:t>
      </w:r>
      <w:r w:rsidRPr="00A956EF">
        <w:rPr>
          <w:rFonts w:ascii="Times New Roman" w:hAnsi="Times New Roman" w:cs="Times New Roman"/>
          <w:sz w:val="24"/>
        </w:rPr>
        <w:t>.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w:t>
      </w:r>
      <w:r>
        <w:rPr>
          <w:rFonts w:ascii="Times New Roman" w:hAnsi="Times New Roman" w:cs="Times New Roman"/>
          <w:sz w:val="24"/>
        </w:rPr>
        <w:t xml:space="preserve"> 307-ФЗ «Об аудиторской деятельности»</w:t>
      </w:r>
      <w:r w:rsidRPr="00A956EF">
        <w:rPr>
          <w:rFonts w:ascii="Times New Roman" w:hAnsi="Times New Roman" w:cs="Times New Roman"/>
          <w:sz w:val="24"/>
        </w:rPr>
        <w:t>;</w:t>
      </w:r>
    </w:p>
    <w:p w14:paraId="0AD4B6DC" w14:textId="77777777" w:rsidR="006B0BEC" w:rsidRDefault="00EB1E0F" w:rsidP="00380F58">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3</w:t>
      </w:r>
      <w:r w:rsidRPr="00A956EF">
        <w:rPr>
          <w:rFonts w:ascii="Times New Roman" w:hAnsi="Times New Roman" w:cs="Times New Roman"/>
          <w:sz w:val="24"/>
        </w:rPr>
        <w:t>.4.</w:t>
      </w:r>
      <w:r w:rsidR="00930C6B">
        <w:rPr>
          <w:rFonts w:ascii="Times New Roman" w:hAnsi="Times New Roman" w:cs="Times New Roman"/>
          <w:sz w:val="24"/>
        </w:rPr>
        <w:t>6</w:t>
      </w:r>
      <w:r w:rsidRPr="00A956EF">
        <w:rPr>
          <w:rFonts w:ascii="Times New Roman" w:hAnsi="Times New Roman" w:cs="Times New Roman"/>
          <w:sz w:val="24"/>
        </w:rPr>
        <w:t xml:space="preserve">. </w:t>
      </w:r>
      <w:r w:rsidRPr="00921860">
        <w:rPr>
          <w:rFonts w:ascii="Times New Roman" w:hAnsi="Times New Roman" w:cs="Times New Roman"/>
          <w:sz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w:t>
      </w:r>
      <w:r w:rsidR="001723F4" w:rsidRPr="001723F4">
        <w:rPr>
          <w:rFonts w:ascii="Verdana" w:hAnsi="Verdana"/>
          <w:sz w:val="21"/>
          <w:szCs w:val="21"/>
        </w:rPr>
        <w:t xml:space="preserve"> </w:t>
      </w:r>
      <w:r w:rsidR="00632C8B" w:rsidRPr="00632C8B">
        <w:rPr>
          <w:rFonts w:ascii="Times New Roman" w:eastAsia="Times New Roman" w:hAnsi="Times New Roman" w:cs="Times New Roman"/>
          <w:kern w:val="0"/>
          <w:sz w:val="24"/>
          <w:lang w:eastAsia="ru-RU" w:bidi="ar-SA"/>
        </w:rPr>
        <w:t>участников рынка обращения электрической энергии и (или) мощности;</w:t>
      </w:r>
    </w:p>
    <w:p w14:paraId="1D77BF0F" w14:textId="77777777" w:rsidR="00EB1E0F" w:rsidRPr="00380F58" w:rsidRDefault="00EB1E0F" w:rsidP="00380F58">
      <w:pPr>
        <w:jc w:val="both"/>
        <w:rPr>
          <w:rFonts w:ascii="Times New Roman" w:hAnsi="Times New Roman" w:cs="Times New Roman"/>
          <w:sz w:val="24"/>
        </w:rPr>
      </w:pPr>
      <w:r>
        <w:rPr>
          <w:rFonts w:ascii="Times New Roman" w:hAnsi="Times New Roman" w:cs="Times New Roman"/>
          <w:sz w:val="24"/>
        </w:rPr>
        <w:t>3</w:t>
      </w:r>
      <w:r w:rsidRPr="00380F58">
        <w:rPr>
          <w:rFonts w:ascii="Times New Roman" w:hAnsi="Times New Roman" w:cs="Times New Roman"/>
          <w:sz w:val="24"/>
        </w:rPr>
        <w:t>.4.</w:t>
      </w:r>
      <w:r w:rsidR="00930C6B" w:rsidRPr="00380F58">
        <w:rPr>
          <w:rFonts w:ascii="Times New Roman" w:hAnsi="Times New Roman" w:cs="Times New Roman"/>
          <w:sz w:val="24"/>
        </w:rPr>
        <w:t>7</w:t>
      </w:r>
      <w:r w:rsidRPr="00380F58">
        <w:rPr>
          <w:rFonts w:ascii="Times New Roman" w:hAnsi="Times New Roman" w:cs="Times New Roman"/>
          <w:sz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5E97194" w14:textId="77777777" w:rsidR="002F7579" w:rsidRDefault="001723F4">
      <w:pPr>
        <w:jc w:val="both"/>
        <w:rPr>
          <w:rFonts w:ascii="Times New Roman" w:eastAsia="Times New Roman" w:hAnsi="Times New Roman" w:cs="Times New Roman"/>
          <w:kern w:val="0"/>
          <w:sz w:val="24"/>
          <w:lang w:eastAsia="ru-RU" w:bidi="ar-SA"/>
        </w:rPr>
      </w:pPr>
      <w:r w:rsidRPr="00380F58">
        <w:rPr>
          <w:rFonts w:ascii="Times New Roman" w:hAnsi="Times New Roman" w:cs="Times New Roman"/>
          <w:sz w:val="24"/>
        </w:rPr>
        <w:t xml:space="preserve">3.4.8. </w:t>
      </w:r>
      <w:r w:rsidR="00632C8B" w:rsidRPr="00632C8B">
        <w:rPr>
          <w:rFonts w:ascii="Times New Roman" w:eastAsia="Times New Roman" w:hAnsi="Times New Roman" w:cs="Times New Roman"/>
          <w:kern w:val="0"/>
          <w:sz w:val="24"/>
          <w:lang w:eastAsia="ru-RU" w:bidi="ar-SA"/>
        </w:rPr>
        <w:t>закупкой в области военно-технического сотрудничества;</w:t>
      </w:r>
    </w:p>
    <w:p w14:paraId="37B6E70D"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7ECA9E9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3.4.10.</w:t>
      </w:r>
      <w:r w:rsidR="0096493C">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w:t>
      </w:r>
      <w:r w:rsidR="007A07FE">
        <w:rPr>
          <w:rFonts w:ascii="Times New Roman" w:eastAsia="Times New Roman" w:hAnsi="Times New Roman" w:cs="Times New Roman"/>
          <w:kern w:val="0"/>
          <w:sz w:val="24"/>
          <w:lang w:eastAsia="ru-RU" w:bidi="ar-SA"/>
        </w:rPr>
        <w:t>аконом от 29 декабря 2012 года №</w:t>
      </w:r>
      <w:r w:rsidRPr="00632C8B">
        <w:rPr>
          <w:rFonts w:ascii="Times New Roman" w:eastAsia="Times New Roman" w:hAnsi="Times New Roman" w:cs="Times New Roman"/>
          <w:kern w:val="0"/>
          <w:sz w:val="24"/>
          <w:lang w:eastAsia="ru-RU" w:bidi="ar-SA"/>
        </w:rPr>
        <w:t xml:space="preserve"> 275-ФЗ "О государственном оборонном заказе".</w:t>
      </w:r>
    </w:p>
    <w:p w14:paraId="3E33AC0D"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3.4.11.исполнением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F5C3F6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 223 - 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70F9DDC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lastRenderedPageBreak/>
        <w:t>3.4.13.закупкой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CBD5F47" w14:textId="77777777" w:rsidR="00943564" w:rsidRDefault="00943564" w:rsidP="00943564">
      <w:pPr>
        <w:jc w:val="both"/>
        <w:rPr>
          <w:rFonts w:ascii="Times New Roman" w:hAnsi="Times New Roman" w:cs="Times New Roman"/>
          <w:sz w:val="24"/>
        </w:rPr>
      </w:pPr>
    </w:p>
    <w:p w14:paraId="47FCEDC0" w14:textId="77777777" w:rsidR="0001200C" w:rsidRPr="00A956EF" w:rsidRDefault="00167A87" w:rsidP="0001200C">
      <w:pPr>
        <w:jc w:val="center"/>
        <w:rPr>
          <w:rFonts w:ascii="Times New Roman" w:hAnsi="Times New Roman" w:cs="Times New Roman"/>
          <w:b/>
          <w:sz w:val="24"/>
        </w:rPr>
      </w:pPr>
      <w:r>
        <w:rPr>
          <w:rFonts w:ascii="Times New Roman" w:hAnsi="Times New Roman" w:cs="Times New Roman"/>
          <w:b/>
          <w:sz w:val="24"/>
        </w:rPr>
        <w:t xml:space="preserve">Раздел </w:t>
      </w:r>
      <w:r w:rsidR="0001200C">
        <w:rPr>
          <w:rFonts w:ascii="Times New Roman" w:hAnsi="Times New Roman" w:cs="Times New Roman"/>
          <w:b/>
          <w:sz w:val="24"/>
        </w:rPr>
        <w:t xml:space="preserve">4. </w:t>
      </w:r>
      <w:r w:rsidR="0001200C" w:rsidRPr="00A956EF">
        <w:rPr>
          <w:rFonts w:ascii="Times New Roman" w:hAnsi="Times New Roman" w:cs="Times New Roman"/>
          <w:b/>
          <w:sz w:val="24"/>
        </w:rPr>
        <w:t>НОРМАТИВНО-ПРАВОВОЕ РЕГУЛ</w:t>
      </w:r>
      <w:r w:rsidR="0001200C">
        <w:rPr>
          <w:rFonts w:ascii="Times New Roman" w:hAnsi="Times New Roman" w:cs="Times New Roman"/>
          <w:b/>
          <w:sz w:val="24"/>
        </w:rPr>
        <w:t>ИРОВАНИЕ ОСУЩЕСТВЛЕНИЯ ЗАКУПОК</w:t>
      </w:r>
    </w:p>
    <w:p w14:paraId="4D39B91D" w14:textId="77777777" w:rsidR="0001200C" w:rsidRPr="00A956EF" w:rsidRDefault="0001200C" w:rsidP="0001200C">
      <w:pPr>
        <w:jc w:val="center"/>
        <w:rPr>
          <w:rFonts w:ascii="Times New Roman" w:hAnsi="Times New Roman" w:cs="Times New Roman"/>
          <w:b/>
          <w:sz w:val="24"/>
        </w:rPr>
      </w:pPr>
    </w:p>
    <w:p w14:paraId="3A7F699F" w14:textId="77777777" w:rsidR="0001200C" w:rsidRPr="00F25079" w:rsidRDefault="0001200C" w:rsidP="0001200C">
      <w:pPr>
        <w:jc w:val="both"/>
        <w:rPr>
          <w:rFonts w:ascii="Times New Roman" w:hAnsi="Times New Roman" w:cs="Times New Roman"/>
          <w:sz w:val="24"/>
        </w:rPr>
      </w:pPr>
      <w:r>
        <w:rPr>
          <w:rFonts w:ascii="Times New Roman" w:hAnsi="Times New Roman" w:cs="Times New Roman"/>
          <w:sz w:val="24"/>
        </w:rPr>
        <w:t>4</w:t>
      </w:r>
      <w:r w:rsidRPr="00A956EF">
        <w:rPr>
          <w:rFonts w:ascii="Times New Roman" w:hAnsi="Times New Roman" w:cs="Times New Roman"/>
          <w:sz w:val="24"/>
        </w:rPr>
        <w:t xml:space="preserve">.1. </w:t>
      </w:r>
      <w:r w:rsidRPr="0025315D">
        <w:rPr>
          <w:rFonts w:ascii="Times New Roman" w:hAnsi="Times New Roman" w:cs="Times New Roman"/>
          <w:sz w:val="24"/>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Конституции </w:t>
      </w:r>
      <w:r w:rsidRPr="00F25079">
        <w:rPr>
          <w:rFonts w:ascii="Times New Roman" w:hAnsi="Times New Roman" w:cs="Times New Roman"/>
          <w:sz w:val="24"/>
        </w:rPr>
        <w:t>Российской Федерации, Гражданского кодекса Российской Федерации, Федерального закона от 18.07.2011 № 223-ФЗ «О закупках товаров, работ, услуг отдельными видами юридических лиц» (далее - Федеральный закон № 223-ФЗ), и иных федеральных законов и нормативных правовых актов, регулирующих отношения, связанные с осуществлением закупок.</w:t>
      </w:r>
    </w:p>
    <w:p w14:paraId="4503DBAB" w14:textId="77777777" w:rsidR="001C4AB2" w:rsidRPr="00F25079" w:rsidRDefault="001C4AB2" w:rsidP="001C4AB2">
      <w:pPr>
        <w:jc w:val="both"/>
        <w:rPr>
          <w:rFonts w:ascii="Times New Roman" w:hAnsi="Times New Roman" w:cs="Times New Roman"/>
          <w:sz w:val="24"/>
        </w:rPr>
      </w:pPr>
      <w:r w:rsidRPr="00F25079">
        <w:rPr>
          <w:rFonts w:ascii="Times New Roman" w:hAnsi="Times New Roman" w:cs="Times New Roman"/>
          <w:sz w:val="24"/>
        </w:rPr>
        <w:t xml:space="preserve">4.2. </w:t>
      </w:r>
      <w:r w:rsidR="007A07FE" w:rsidRPr="00F25079">
        <w:rPr>
          <w:rFonts w:ascii="Times New Roman" w:hAnsi="Times New Roman" w:cs="Times New Roman"/>
          <w:sz w:val="24"/>
        </w:rPr>
        <w:t xml:space="preserve">Настоящее </w:t>
      </w:r>
      <w:r w:rsidRPr="00F25079">
        <w:rPr>
          <w:rFonts w:ascii="Times New Roman" w:eastAsia="Times New Roman" w:hAnsi="Times New Roman" w:cs="Times New Roman"/>
          <w:kern w:val="0"/>
          <w:sz w:val="24"/>
          <w:lang w:eastAsia="ru-RU" w:bidi="ar-SA"/>
        </w:rPr>
        <w:t>Положение о закупке является документом, который регламентирует закупочную деятельность З</w:t>
      </w:r>
      <w:r w:rsidR="007A07FE" w:rsidRPr="00F25079">
        <w:rPr>
          <w:rFonts w:ascii="Times New Roman" w:eastAsia="Times New Roman" w:hAnsi="Times New Roman" w:cs="Times New Roman"/>
          <w:kern w:val="0"/>
          <w:sz w:val="24"/>
          <w:lang w:eastAsia="ru-RU" w:bidi="ar-SA"/>
        </w:rPr>
        <w:t>аказчика и содержит</w:t>
      </w:r>
      <w:r w:rsidRPr="00F25079">
        <w:rPr>
          <w:rFonts w:ascii="Times New Roman" w:eastAsia="Times New Roman" w:hAnsi="Times New Roman" w:cs="Times New Roman"/>
          <w:kern w:val="0"/>
          <w:sz w:val="24"/>
          <w:lang w:eastAsia="ru-RU" w:bidi="ar-SA"/>
        </w:rPr>
        <w:t xml:space="preserve">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F25079">
        <w:rPr>
          <w:rFonts w:ascii="Times New Roman" w:eastAsia="Times New Roman" w:hAnsi="Times New Roman" w:cs="Times New Roman"/>
          <w:kern w:val="0"/>
          <w:sz w:val="24"/>
          <w:lang w:eastAsia="ru-RU" w:bidi="ar-SA"/>
        </w:rPr>
        <w:t>.</w:t>
      </w:r>
    </w:p>
    <w:p w14:paraId="400EFFF8" w14:textId="77777777" w:rsidR="0001200C" w:rsidRPr="00F25079" w:rsidRDefault="0001200C" w:rsidP="0001200C">
      <w:pPr>
        <w:jc w:val="both"/>
        <w:rPr>
          <w:rFonts w:ascii="Times New Roman" w:hAnsi="Times New Roman" w:cs="Times New Roman"/>
          <w:sz w:val="24"/>
        </w:rPr>
      </w:pPr>
      <w:r w:rsidRPr="00F25079">
        <w:rPr>
          <w:rFonts w:ascii="Times New Roman" w:hAnsi="Times New Roman" w:cs="Times New Roman"/>
          <w:sz w:val="24"/>
        </w:rPr>
        <w:t>4</w:t>
      </w:r>
      <w:r w:rsidR="001C4AB2" w:rsidRPr="00F25079">
        <w:rPr>
          <w:rFonts w:ascii="Times New Roman" w:hAnsi="Times New Roman" w:cs="Times New Roman"/>
          <w:sz w:val="24"/>
        </w:rPr>
        <w:t>.3</w:t>
      </w:r>
      <w:r w:rsidRPr="00F25079">
        <w:rPr>
          <w:rFonts w:ascii="Times New Roman" w:hAnsi="Times New Roman" w:cs="Times New Roman"/>
          <w:sz w:val="24"/>
        </w:rPr>
        <w:t>. Локальные нормативные акты Заказчика по вопросам закупочной деятельности включают:</w:t>
      </w:r>
    </w:p>
    <w:p w14:paraId="1A7EA690" w14:textId="77777777" w:rsidR="0001200C" w:rsidRPr="00F25079" w:rsidRDefault="0001200C" w:rsidP="0001200C">
      <w:pPr>
        <w:jc w:val="both"/>
        <w:rPr>
          <w:rFonts w:ascii="Times New Roman" w:hAnsi="Times New Roman" w:cs="Times New Roman"/>
          <w:sz w:val="24"/>
        </w:rPr>
      </w:pPr>
      <w:r w:rsidRPr="00F25079">
        <w:rPr>
          <w:rFonts w:ascii="Times New Roman" w:hAnsi="Times New Roman" w:cs="Times New Roman"/>
          <w:sz w:val="24"/>
        </w:rPr>
        <w:t>4</w:t>
      </w:r>
      <w:r w:rsidR="001C4AB2" w:rsidRPr="00F25079">
        <w:rPr>
          <w:rFonts w:ascii="Times New Roman" w:hAnsi="Times New Roman" w:cs="Times New Roman"/>
          <w:sz w:val="24"/>
        </w:rPr>
        <w:t>.3</w:t>
      </w:r>
      <w:r w:rsidRPr="00F25079">
        <w:rPr>
          <w:rFonts w:ascii="Times New Roman" w:hAnsi="Times New Roman" w:cs="Times New Roman"/>
          <w:sz w:val="24"/>
        </w:rPr>
        <w:t>.1. настоящее Положение;</w:t>
      </w:r>
    </w:p>
    <w:p w14:paraId="07C89125" w14:textId="77777777" w:rsidR="0001200C" w:rsidRPr="00A956EF" w:rsidRDefault="0001200C" w:rsidP="0001200C">
      <w:pPr>
        <w:jc w:val="both"/>
        <w:rPr>
          <w:rFonts w:ascii="Times New Roman" w:hAnsi="Times New Roman" w:cs="Times New Roman"/>
          <w:sz w:val="24"/>
        </w:rPr>
      </w:pPr>
      <w:r w:rsidRPr="00F25079">
        <w:rPr>
          <w:rFonts w:ascii="Times New Roman" w:hAnsi="Times New Roman" w:cs="Times New Roman"/>
          <w:sz w:val="24"/>
        </w:rPr>
        <w:t>4</w:t>
      </w:r>
      <w:r w:rsidR="001C4AB2" w:rsidRPr="00F25079">
        <w:rPr>
          <w:rFonts w:ascii="Times New Roman" w:hAnsi="Times New Roman" w:cs="Times New Roman"/>
          <w:sz w:val="24"/>
        </w:rPr>
        <w:t>.3</w:t>
      </w:r>
      <w:r w:rsidRPr="00F25079">
        <w:rPr>
          <w:rFonts w:ascii="Times New Roman" w:hAnsi="Times New Roman" w:cs="Times New Roman"/>
          <w:sz w:val="24"/>
        </w:rPr>
        <w:t xml:space="preserve">.2. приказы, распоряжения, регламенты (в том числе принимаемые </w:t>
      </w:r>
      <w:r w:rsidRPr="00A956EF">
        <w:rPr>
          <w:rFonts w:ascii="Times New Roman" w:hAnsi="Times New Roman" w:cs="Times New Roman"/>
          <w:sz w:val="24"/>
        </w:rPr>
        <w:t>в соответствии с настоящим Положением).</w:t>
      </w:r>
    </w:p>
    <w:p w14:paraId="34750013"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.4</w:t>
      </w:r>
      <w:r w:rsidRPr="00A956EF">
        <w:rPr>
          <w:rFonts w:ascii="Times New Roman" w:hAnsi="Times New Roman" w:cs="Times New Roman"/>
          <w:sz w:val="24"/>
        </w:rPr>
        <w:t>.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14:paraId="0790A542"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.5</w:t>
      </w:r>
      <w:r w:rsidRPr="00A956EF">
        <w:rPr>
          <w:rFonts w:ascii="Times New Roman" w:hAnsi="Times New Roman" w:cs="Times New Roman"/>
          <w:sz w:val="24"/>
        </w:rPr>
        <w:t>. Утверждение настоящего Положения, внесение изменений и дополнений в настоящее Положение осуществляется в соответствии с Федеральным законом № 223-ФЗ.</w:t>
      </w:r>
    </w:p>
    <w:p w14:paraId="53208BF9"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.6</w:t>
      </w:r>
      <w:r w:rsidRPr="00A956EF">
        <w:rPr>
          <w:rFonts w:ascii="Times New Roman" w:hAnsi="Times New Roman" w:cs="Times New Roman"/>
          <w:sz w:val="24"/>
        </w:rPr>
        <w:t xml:space="preserve">. Положение, все изменения и дополнения, вносимые в настоящее Положение, подлежат размещению на </w:t>
      </w:r>
      <w:r w:rsidRPr="00646EF3">
        <w:rPr>
          <w:rFonts w:ascii="Times New Roman" w:hAnsi="Times New Roman" w:cs="Times New Roman"/>
          <w:sz w:val="24"/>
        </w:rPr>
        <w:t>Официальн</w:t>
      </w:r>
      <w:r>
        <w:rPr>
          <w:rFonts w:ascii="Times New Roman" w:hAnsi="Times New Roman" w:cs="Times New Roman"/>
          <w:sz w:val="24"/>
        </w:rPr>
        <w:t>ом</w:t>
      </w:r>
      <w:r w:rsidRPr="00646EF3">
        <w:rPr>
          <w:rFonts w:ascii="Times New Roman" w:hAnsi="Times New Roman" w:cs="Times New Roman"/>
          <w:sz w:val="24"/>
        </w:rPr>
        <w:t xml:space="preserve"> сайт</w:t>
      </w:r>
      <w:r>
        <w:rPr>
          <w:rFonts w:ascii="Times New Roman" w:hAnsi="Times New Roman" w:cs="Times New Roman"/>
          <w:sz w:val="24"/>
        </w:rPr>
        <w:t>е</w:t>
      </w:r>
      <w:r w:rsidRPr="00646EF3">
        <w:rPr>
          <w:rFonts w:ascii="Times New Roman" w:hAnsi="Times New Roman" w:cs="Times New Roman"/>
          <w:sz w:val="24"/>
        </w:rPr>
        <w:t xml:space="preserve"> ЕИС </w:t>
      </w:r>
      <w:r w:rsidRPr="00A956EF">
        <w:rPr>
          <w:rFonts w:ascii="Times New Roman" w:hAnsi="Times New Roman" w:cs="Times New Roman"/>
          <w:sz w:val="24"/>
        </w:rPr>
        <w:t>не позднее чем в течение пятнадцати дней со дня утверждения.</w:t>
      </w:r>
    </w:p>
    <w:p w14:paraId="22A6B5BC"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.7</w:t>
      </w:r>
      <w:r w:rsidRPr="00A956EF">
        <w:rPr>
          <w:rFonts w:ascii="Times New Roman" w:hAnsi="Times New Roman" w:cs="Times New Roman"/>
          <w:sz w:val="24"/>
        </w:rPr>
        <w:t xml:space="preserve">. В случае если извещение о проведении закупки размещено на Официальном сайте </w:t>
      </w:r>
      <w:r>
        <w:rPr>
          <w:rFonts w:ascii="Times New Roman" w:hAnsi="Times New Roman" w:cs="Times New Roman"/>
          <w:sz w:val="24"/>
        </w:rPr>
        <w:t>ЕИС</w:t>
      </w:r>
      <w:r w:rsidRPr="00A956EF">
        <w:rPr>
          <w:rFonts w:ascii="Times New Roman" w:hAnsi="Times New Roman" w:cs="Times New Roman"/>
          <w:sz w:val="24"/>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на Официальном сайте</w:t>
      </w:r>
      <w:r w:rsidRPr="008E71D8">
        <w:rPr>
          <w:rFonts w:ascii="Times New Roman" w:hAnsi="Times New Roman" w:cs="Times New Roman"/>
          <w:sz w:val="24"/>
        </w:rPr>
        <w:t xml:space="preserve"> </w:t>
      </w:r>
      <w:r>
        <w:rPr>
          <w:rFonts w:ascii="Times New Roman" w:hAnsi="Times New Roman" w:cs="Times New Roman"/>
          <w:sz w:val="24"/>
        </w:rPr>
        <w:t>ЕИС</w:t>
      </w:r>
      <w:r w:rsidRPr="00A956EF">
        <w:rPr>
          <w:rFonts w:ascii="Times New Roman" w:hAnsi="Times New Roman" w:cs="Times New Roman"/>
          <w:sz w:val="24"/>
        </w:rPr>
        <w:t>.</w:t>
      </w:r>
    </w:p>
    <w:p w14:paraId="7096C4CF" w14:textId="77777777" w:rsidR="0001200C" w:rsidRPr="00A956EF" w:rsidRDefault="0001200C" w:rsidP="0001200C">
      <w:pPr>
        <w:jc w:val="both"/>
        <w:rPr>
          <w:rFonts w:ascii="Times New Roman" w:hAnsi="Times New Roman" w:cs="Times New Roman"/>
          <w:sz w:val="24"/>
        </w:rPr>
      </w:pPr>
      <w:r>
        <w:rPr>
          <w:rFonts w:ascii="Times New Roman" w:hAnsi="Times New Roman" w:cs="Times New Roman"/>
          <w:sz w:val="24"/>
        </w:rPr>
        <w:t>4</w:t>
      </w:r>
      <w:r w:rsidR="001C4AB2">
        <w:rPr>
          <w:rFonts w:ascii="Times New Roman" w:hAnsi="Times New Roman" w:cs="Times New Roman"/>
          <w:sz w:val="24"/>
        </w:rPr>
        <w:t>.8</w:t>
      </w:r>
      <w:r w:rsidRPr="00A956EF">
        <w:rPr>
          <w:rFonts w:ascii="Times New Roman" w:hAnsi="Times New Roman" w:cs="Times New Roman"/>
          <w:sz w:val="24"/>
        </w:rPr>
        <w:t>. В документации о закупке по каждой закупке указывается, что закупка проводится в соответствии с настоящим Положением в редакции на дату размещения извещения о проведении закупки на Официальном сайте</w:t>
      </w:r>
      <w:r w:rsidRPr="008E71D8">
        <w:rPr>
          <w:rFonts w:ascii="Times New Roman" w:hAnsi="Times New Roman" w:cs="Times New Roman"/>
          <w:sz w:val="24"/>
        </w:rPr>
        <w:t xml:space="preserve"> </w:t>
      </w:r>
      <w:r>
        <w:rPr>
          <w:rFonts w:ascii="Times New Roman" w:hAnsi="Times New Roman" w:cs="Times New Roman"/>
          <w:sz w:val="24"/>
        </w:rPr>
        <w:t>ЕИС</w:t>
      </w:r>
      <w:r w:rsidRPr="00A956EF">
        <w:rPr>
          <w:rFonts w:ascii="Times New Roman" w:hAnsi="Times New Roman" w:cs="Times New Roman"/>
          <w:sz w:val="24"/>
        </w:rPr>
        <w:t>.</w:t>
      </w:r>
    </w:p>
    <w:p w14:paraId="63093F65" w14:textId="77777777" w:rsidR="00943564" w:rsidRDefault="00943564" w:rsidP="00943564">
      <w:pPr>
        <w:jc w:val="both"/>
        <w:rPr>
          <w:rFonts w:ascii="Times New Roman" w:hAnsi="Times New Roman" w:cs="Times New Roman"/>
          <w:sz w:val="24"/>
        </w:rPr>
      </w:pPr>
    </w:p>
    <w:p w14:paraId="74D1EBD1" w14:textId="77777777" w:rsidR="00120BF5" w:rsidRPr="00A956EF" w:rsidRDefault="00167A87" w:rsidP="00120BF5">
      <w:pPr>
        <w:jc w:val="center"/>
        <w:rPr>
          <w:rFonts w:ascii="Times New Roman" w:hAnsi="Times New Roman" w:cs="Times New Roman"/>
          <w:b/>
          <w:sz w:val="24"/>
        </w:rPr>
      </w:pPr>
      <w:r>
        <w:rPr>
          <w:rFonts w:ascii="Times New Roman" w:hAnsi="Times New Roman" w:cs="Times New Roman"/>
          <w:b/>
          <w:sz w:val="24"/>
        </w:rPr>
        <w:t xml:space="preserve">Раздел </w:t>
      </w:r>
      <w:r w:rsidR="00120BF5">
        <w:rPr>
          <w:rFonts w:ascii="Times New Roman" w:hAnsi="Times New Roman" w:cs="Times New Roman"/>
          <w:b/>
          <w:sz w:val="24"/>
        </w:rPr>
        <w:t>5.</w:t>
      </w:r>
      <w:r w:rsidR="00120BF5" w:rsidRPr="00A956EF">
        <w:rPr>
          <w:rFonts w:ascii="Times New Roman" w:hAnsi="Times New Roman" w:cs="Times New Roman"/>
          <w:b/>
          <w:sz w:val="24"/>
        </w:rPr>
        <w:t xml:space="preserve"> ПР</w:t>
      </w:r>
      <w:r w:rsidR="00120BF5">
        <w:rPr>
          <w:rFonts w:ascii="Times New Roman" w:hAnsi="Times New Roman" w:cs="Times New Roman"/>
          <w:b/>
          <w:sz w:val="24"/>
        </w:rPr>
        <w:t>ИНЦИПЫ ЗАКУПОЧНОЙ ДЕЯТЕЛЬНОСТИ</w:t>
      </w:r>
    </w:p>
    <w:p w14:paraId="3450A0DF" w14:textId="77777777" w:rsidR="00120BF5" w:rsidRPr="00A956EF" w:rsidRDefault="00120BF5" w:rsidP="00120BF5">
      <w:pPr>
        <w:jc w:val="center"/>
        <w:rPr>
          <w:rFonts w:ascii="Times New Roman" w:hAnsi="Times New Roman" w:cs="Times New Roman"/>
          <w:b/>
          <w:sz w:val="24"/>
        </w:rPr>
      </w:pPr>
    </w:p>
    <w:p w14:paraId="14384CE0" w14:textId="77777777"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 При закупке продукции Заказчик руководствуется следующими принципами:</w:t>
      </w:r>
    </w:p>
    <w:p w14:paraId="4EE9FA40" w14:textId="77777777"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.1.1. информационная открытость закупки;</w:t>
      </w:r>
    </w:p>
    <w:p w14:paraId="01325108" w14:textId="77777777" w:rsidR="00120BF5" w:rsidRPr="00A956EF" w:rsidRDefault="00120BF5" w:rsidP="00120BF5">
      <w:pPr>
        <w:jc w:val="both"/>
        <w:rPr>
          <w:rFonts w:ascii="Times New Roman" w:hAnsi="Times New Roman" w:cs="Times New Roman"/>
          <w:sz w:val="24"/>
        </w:rPr>
      </w:pPr>
      <w:r>
        <w:rPr>
          <w:rFonts w:ascii="Times New Roman" w:hAnsi="Times New Roman" w:cs="Times New Roman"/>
          <w:sz w:val="24"/>
        </w:rPr>
        <w:t>5</w:t>
      </w:r>
      <w:r w:rsidRPr="00A956EF">
        <w:rPr>
          <w:rFonts w:ascii="Times New Roman" w:hAnsi="Times New Roman" w:cs="Times New Roman"/>
          <w:sz w:val="24"/>
        </w:rPr>
        <w:t>.1.2. равноправие, справедливость, отсутствие дискриминации и необоснованных ограничений конкуренции по отношению к участникам закупок;</w:t>
      </w:r>
    </w:p>
    <w:p w14:paraId="025B42FA" w14:textId="77777777" w:rsidR="00120BF5" w:rsidRPr="00A956EF" w:rsidRDefault="00A21F8D" w:rsidP="00120BF5">
      <w:pPr>
        <w:jc w:val="both"/>
        <w:rPr>
          <w:rFonts w:ascii="Times New Roman" w:hAnsi="Times New Roman" w:cs="Times New Roman"/>
          <w:sz w:val="24"/>
        </w:rPr>
      </w:pPr>
      <w:r>
        <w:rPr>
          <w:rFonts w:ascii="Times New Roman" w:hAnsi="Times New Roman" w:cs="Times New Roman"/>
          <w:sz w:val="24"/>
        </w:rPr>
        <w:t>5</w:t>
      </w:r>
      <w:r w:rsidR="00120BF5" w:rsidRPr="00A956EF">
        <w:rPr>
          <w:rFonts w:ascii="Times New Roman" w:hAnsi="Times New Roman" w:cs="Times New Roman"/>
          <w:sz w:val="24"/>
        </w:rPr>
        <w:t>.1.3. 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0225249A" w14:textId="77777777" w:rsidR="00120BF5" w:rsidRPr="00A956EF" w:rsidRDefault="00A21F8D" w:rsidP="00120BF5">
      <w:pPr>
        <w:jc w:val="both"/>
        <w:rPr>
          <w:rFonts w:ascii="Times New Roman" w:hAnsi="Times New Roman" w:cs="Times New Roman"/>
          <w:sz w:val="24"/>
        </w:rPr>
      </w:pPr>
      <w:r>
        <w:rPr>
          <w:rFonts w:ascii="Times New Roman" w:hAnsi="Times New Roman" w:cs="Times New Roman"/>
          <w:sz w:val="24"/>
        </w:rPr>
        <w:t>5</w:t>
      </w:r>
      <w:r w:rsidR="00120BF5" w:rsidRPr="00A956EF">
        <w:rPr>
          <w:rFonts w:ascii="Times New Roman" w:hAnsi="Times New Roman" w:cs="Times New Roman"/>
          <w:sz w:val="24"/>
        </w:rPr>
        <w:t>.1.4. отсутствие ограничения допуска к участию в закупке путем установления неизмеримых требований к участникам закупки.</w:t>
      </w:r>
    </w:p>
    <w:p w14:paraId="65F9D443" w14:textId="77777777" w:rsidR="00120BF5" w:rsidRDefault="00120BF5" w:rsidP="00120BF5">
      <w:pPr>
        <w:jc w:val="both"/>
        <w:rPr>
          <w:rFonts w:ascii="Times New Roman" w:hAnsi="Times New Roman" w:cs="Times New Roman"/>
          <w:sz w:val="24"/>
        </w:rPr>
      </w:pPr>
    </w:p>
    <w:p w14:paraId="3C50F544" w14:textId="77777777" w:rsidR="00231622" w:rsidRPr="00A956EF" w:rsidRDefault="00167A87" w:rsidP="00231622">
      <w:pPr>
        <w:jc w:val="center"/>
        <w:rPr>
          <w:rFonts w:ascii="Times New Roman" w:hAnsi="Times New Roman" w:cs="Times New Roman"/>
          <w:b/>
          <w:sz w:val="24"/>
        </w:rPr>
      </w:pPr>
      <w:r>
        <w:rPr>
          <w:rFonts w:ascii="Times New Roman" w:hAnsi="Times New Roman" w:cs="Times New Roman"/>
          <w:b/>
          <w:sz w:val="24"/>
        </w:rPr>
        <w:t xml:space="preserve">Раздел </w:t>
      </w:r>
      <w:r w:rsidR="00231622">
        <w:rPr>
          <w:rFonts w:ascii="Times New Roman" w:hAnsi="Times New Roman" w:cs="Times New Roman"/>
          <w:b/>
          <w:sz w:val="24"/>
        </w:rPr>
        <w:t xml:space="preserve">6. </w:t>
      </w:r>
      <w:r w:rsidR="00231622" w:rsidRPr="00A956EF">
        <w:rPr>
          <w:rFonts w:ascii="Times New Roman" w:hAnsi="Times New Roman" w:cs="Times New Roman"/>
          <w:b/>
          <w:sz w:val="24"/>
        </w:rPr>
        <w:t>РА</w:t>
      </w:r>
      <w:r w:rsidR="00231622">
        <w:rPr>
          <w:rFonts w:ascii="Times New Roman" w:hAnsi="Times New Roman" w:cs="Times New Roman"/>
          <w:b/>
          <w:sz w:val="24"/>
        </w:rPr>
        <w:t>ЗМЕЩЕНИЕ ИНФОРМАЦИИ О ЗАКУПКАХ</w:t>
      </w:r>
    </w:p>
    <w:p w14:paraId="08DDF3CB" w14:textId="77777777" w:rsidR="00231622" w:rsidRPr="00A956EF" w:rsidRDefault="00231622" w:rsidP="00231622">
      <w:pPr>
        <w:jc w:val="center"/>
        <w:rPr>
          <w:rFonts w:ascii="Times New Roman" w:hAnsi="Times New Roman" w:cs="Times New Roman"/>
          <w:b/>
          <w:sz w:val="24"/>
        </w:rPr>
      </w:pPr>
    </w:p>
    <w:p w14:paraId="45DE6E2A" w14:textId="77777777" w:rsidR="00231622" w:rsidRPr="00A956EF" w:rsidRDefault="00231622" w:rsidP="00231622">
      <w:pPr>
        <w:jc w:val="both"/>
        <w:rPr>
          <w:rFonts w:ascii="Times New Roman" w:hAnsi="Times New Roman" w:cs="Times New Roman"/>
          <w:sz w:val="24"/>
        </w:rPr>
      </w:pPr>
      <w:r w:rsidRPr="00733303">
        <w:rPr>
          <w:rFonts w:ascii="Times New Roman" w:hAnsi="Times New Roman" w:cs="Times New Roman"/>
          <w:sz w:val="24"/>
        </w:rPr>
        <w:t>6.1. Информация о закупках подлежит размещению на Официальном сайте единой информационной системы в сфере закупок в информационно-телекоммуникационной сети Интернет</w:t>
      </w:r>
      <w:r w:rsidR="00733303">
        <w:rPr>
          <w:rFonts w:ascii="Times New Roman" w:hAnsi="Times New Roman" w:cs="Times New Roman"/>
          <w:sz w:val="24"/>
        </w:rPr>
        <w:t>.</w:t>
      </w:r>
      <w:r w:rsidRPr="00733303">
        <w:rPr>
          <w:rFonts w:ascii="Times New Roman" w:hAnsi="Times New Roman" w:cs="Times New Roman"/>
          <w:sz w:val="24"/>
        </w:rPr>
        <w:t xml:space="preserve"> </w:t>
      </w:r>
      <w:r w:rsidR="00733303">
        <w:rPr>
          <w:rFonts w:ascii="Times New Roman" w:hAnsi="Times New Roman" w:cs="Times New Roman"/>
          <w:sz w:val="24"/>
        </w:rPr>
        <w:t>Д</w:t>
      </w:r>
      <w:r w:rsidRPr="00733303">
        <w:rPr>
          <w:rFonts w:ascii="Times New Roman" w:hAnsi="Times New Roman" w:cs="Times New Roman"/>
          <w:sz w:val="24"/>
        </w:rPr>
        <w:t>ля размещения сведений о закупке</w:t>
      </w:r>
      <w:r w:rsidR="00733303" w:rsidRPr="00733303">
        <w:rPr>
          <w:rFonts w:ascii="Times New Roman" w:hAnsi="Times New Roman" w:cs="Times New Roman"/>
          <w:sz w:val="24"/>
        </w:rPr>
        <w:t>,</w:t>
      </w:r>
      <w:r w:rsidRPr="00733303">
        <w:rPr>
          <w:rFonts w:ascii="Times New Roman" w:hAnsi="Times New Roman" w:cs="Times New Roman"/>
          <w:sz w:val="24"/>
        </w:rPr>
        <w:t xml:space="preserve"> Заказчик через личный кабинет и, руководствуясь Федеральным законом от 18.07.2011 № 223-ФЗ «О закупках товаров, работ, услуг отдельными видами юридических лиц», иными нормативно-правовыми актами Российской Федерации и настоящим Положением, заносит всю необходимую информацию о закупках, которая путем интеграции автоматически размещается на Официальном сайте ЕИС.</w:t>
      </w:r>
    </w:p>
    <w:p w14:paraId="01351CAD" w14:textId="77777777" w:rsidR="00231622" w:rsidRPr="00A956EF" w:rsidRDefault="00231622" w:rsidP="00231622">
      <w:pPr>
        <w:jc w:val="both"/>
        <w:rPr>
          <w:rFonts w:ascii="Times New Roman" w:hAnsi="Times New Roman" w:cs="Times New Roman"/>
          <w:sz w:val="24"/>
        </w:rPr>
      </w:pPr>
      <w:r>
        <w:rPr>
          <w:rFonts w:ascii="Times New Roman" w:hAnsi="Times New Roman" w:cs="Times New Roman"/>
          <w:sz w:val="24"/>
        </w:rPr>
        <w:t>6</w:t>
      </w:r>
      <w:r w:rsidRPr="00A956EF">
        <w:rPr>
          <w:rFonts w:ascii="Times New Roman" w:hAnsi="Times New Roman" w:cs="Times New Roman"/>
          <w:sz w:val="24"/>
        </w:rPr>
        <w:t>.2. Заказчик вправе дополнительно</w:t>
      </w:r>
      <w:r>
        <w:rPr>
          <w:rFonts w:ascii="Times New Roman" w:hAnsi="Times New Roman" w:cs="Times New Roman"/>
          <w:sz w:val="24"/>
        </w:rPr>
        <w:t xml:space="preserve"> разместить указанную в пункте 6</w:t>
      </w:r>
      <w:r w:rsidRPr="00A956EF">
        <w:rPr>
          <w:rFonts w:ascii="Times New Roman" w:hAnsi="Times New Roman" w:cs="Times New Roman"/>
          <w:sz w:val="24"/>
        </w:rPr>
        <w:t>.1 настоящего Положения информацию на официальном сайте Заказчика в информационно-телекоммуникационной сети Интернет</w:t>
      </w:r>
      <w:r w:rsidR="00CD6058">
        <w:rPr>
          <w:rFonts w:ascii="Times New Roman" w:hAnsi="Times New Roman" w:cs="Times New Roman"/>
          <w:sz w:val="24"/>
        </w:rPr>
        <w:t>,</w:t>
      </w:r>
      <w:r w:rsidRPr="00A956EF">
        <w:rPr>
          <w:rFonts w:ascii="Times New Roman" w:hAnsi="Times New Roman" w:cs="Times New Roman"/>
          <w:sz w:val="24"/>
        </w:rPr>
        <w:t xml:space="preserve"> иных информационных ресурсах, а также средствах массовой информации.</w:t>
      </w:r>
    </w:p>
    <w:p w14:paraId="6D99BD09" w14:textId="77777777" w:rsidR="00231622" w:rsidRDefault="00231622" w:rsidP="00231622">
      <w:pPr>
        <w:jc w:val="both"/>
        <w:rPr>
          <w:rFonts w:ascii="Times New Roman" w:hAnsi="Times New Roman" w:cs="Times New Roman"/>
          <w:sz w:val="24"/>
        </w:rPr>
      </w:pPr>
      <w:r>
        <w:rPr>
          <w:rFonts w:ascii="Times New Roman" w:hAnsi="Times New Roman" w:cs="Times New Roman"/>
          <w:sz w:val="24"/>
        </w:rPr>
        <w:t>6</w:t>
      </w:r>
      <w:r w:rsidRPr="00A956EF">
        <w:rPr>
          <w:rFonts w:ascii="Times New Roman" w:hAnsi="Times New Roman" w:cs="Times New Roman"/>
          <w:sz w:val="24"/>
        </w:rPr>
        <w:t xml:space="preserve">.3.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w:t>
      </w:r>
      <w:r w:rsidR="00736D72">
        <w:rPr>
          <w:rFonts w:ascii="Times New Roman" w:hAnsi="Times New Roman" w:cs="Times New Roman"/>
          <w:sz w:val="24"/>
        </w:rPr>
        <w:t>в течение десяти</w:t>
      </w:r>
      <w:r w:rsidRPr="00A956EF">
        <w:rPr>
          <w:rFonts w:ascii="Times New Roman" w:hAnsi="Times New Roman" w:cs="Times New Roman"/>
          <w:sz w:val="24"/>
        </w:rPr>
        <w:t xml:space="preserve"> дней со дня внесения изменений в договор размещает информацию об изменении договора с указанием внесенных изменений на Официальном сайте</w:t>
      </w:r>
      <w:r>
        <w:rPr>
          <w:rFonts w:ascii="Times New Roman" w:hAnsi="Times New Roman" w:cs="Times New Roman"/>
          <w:sz w:val="24"/>
        </w:rPr>
        <w:t xml:space="preserve"> ЕИС</w:t>
      </w:r>
      <w:r w:rsidRPr="00A956EF">
        <w:rPr>
          <w:rFonts w:ascii="Times New Roman" w:hAnsi="Times New Roman" w:cs="Times New Roman"/>
          <w:sz w:val="24"/>
        </w:rPr>
        <w:t>.</w:t>
      </w:r>
    </w:p>
    <w:p w14:paraId="3DF5F835" w14:textId="77777777" w:rsidR="002F7579" w:rsidRDefault="004E10FC">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6</w:t>
      </w:r>
      <w:r w:rsidRPr="00EA5591">
        <w:rPr>
          <w:rFonts w:ascii="Times New Roman" w:hAnsi="Times New Roman" w:cs="Times New Roman"/>
          <w:sz w:val="24"/>
        </w:rPr>
        <w:t xml:space="preserve">.4 </w:t>
      </w:r>
      <w:r w:rsidR="00632C8B" w:rsidRPr="00632C8B">
        <w:rPr>
          <w:rFonts w:ascii="Times New Roman" w:eastAsia="Times New Roman" w:hAnsi="Times New Roman" w:cs="Times New Roman"/>
          <w:kern w:val="0"/>
          <w:sz w:val="24"/>
          <w:lang w:eastAsia="ru-RU" w:bidi="ar-SA"/>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14:paraId="203FEAE3"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F22D3F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6.6.</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14:paraId="0629975A"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6.7.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04A00029" w14:textId="77777777" w:rsidR="002F7579" w:rsidRPr="002F7579" w:rsidRDefault="002F7579" w:rsidP="00DA36BE">
      <w:pPr>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6.8. </w:t>
      </w:r>
      <w:r w:rsidRPr="002F7579">
        <w:rPr>
          <w:rFonts w:ascii="Times New Roman" w:eastAsia="Times New Roman" w:hAnsi="Times New Roman" w:cs="Times New Roman"/>
          <w:kern w:val="0"/>
          <w:sz w:val="24"/>
          <w:lang w:eastAsia="ru-RU" w:bidi="ar-SA"/>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w:t>
      </w:r>
      <w:r w:rsidR="00DA36BE">
        <w:rPr>
          <w:rFonts w:ascii="Times New Roman" w:eastAsia="Times New Roman" w:hAnsi="Times New Roman" w:cs="Times New Roman"/>
          <w:kern w:val="0"/>
          <w:sz w:val="24"/>
          <w:lang w:eastAsia="ru-RU" w:bidi="ar-SA"/>
        </w:rPr>
        <w:t xml:space="preserve"> 4 Федерального закона № 223</w:t>
      </w:r>
      <w:r w:rsidRPr="002F7579">
        <w:rPr>
          <w:rFonts w:ascii="Times New Roman" w:eastAsia="Times New Roman" w:hAnsi="Times New Roman" w:cs="Times New Roman"/>
          <w:kern w:val="0"/>
          <w:sz w:val="24"/>
          <w:lang w:eastAsia="ru-RU" w:bidi="ar-SA"/>
        </w:rPr>
        <w:t>. Заказчик вправе не размещать в единой информационной системе следующие сведения:</w:t>
      </w:r>
    </w:p>
    <w:p w14:paraId="0932DBAC" w14:textId="77777777" w:rsidR="002F7579" w:rsidRPr="002F7579" w:rsidRDefault="002F7579" w:rsidP="00DA36BE">
      <w:pPr>
        <w:widowControl/>
        <w:suppressAutoHyphens w:val="0"/>
        <w:jc w:val="both"/>
        <w:rPr>
          <w:rFonts w:ascii="Times New Roman" w:eastAsia="Times New Roman" w:hAnsi="Times New Roman" w:cs="Times New Roman"/>
          <w:kern w:val="0"/>
          <w:sz w:val="24"/>
          <w:lang w:eastAsia="ru-RU" w:bidi="ar-SA"/>
        </w:rPr>
      </w:pPr>
      <w:r w:rsidRPr="002F7579">
        <w:rPr>
          <w:rFonts w:ascii="Times New Roman" w:eastAsia="Times New Roman" w:hAnsi="Times New Roman" w:cs="Times New Roman"/>
          <w:kern w:val="0"/>
          <w:sz w:val="24"/>
          <w:lang w:eastAsia="ru-RU" w:bidi="ar-SA"/>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7F22007D" w14:textId="77777777" w:rsidR="002F7579" w:rsidRPr="002F7579" w:rsidRDefault="002F7579" w:rsidP="00DA36BE">
      <w:pPr>
        <w:widowControl/>
        <w:suppressAutoHyphens w:val="0"/>
        <w:jc w:val="both"/>
        <w:rPr>
          <w:rFonts w:ascii="Times New Roman" w:eastAsia="Times New Roman" w:hAnsi="Times New Roman" w:cs="Times New Roman"/>
          <w:kern w:val="0"/>
          <w:sz w:val="24"/>
          <w:lang w:eastAsia="ru-RU" w:bidi="ar-SA"/>
        </w:rPr>
      </w:pPr>
      <w:r w:rsidRPr="002F7579">
        <w:rPr>
          <w:rFonts w:ascii="Times New Roman" w:eastAsia="Times New Roman" w:hAnsi="Times New Roman" w:cs="Times New Roman"/>
          <w:kern w:val="0"/>
          <w:sz w:val="24"/>
          <w:lang w:eastAsia="ru-RU" w:bidi="ar-SA"/>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679C5A7" w14:textId="77777777" w:rsidR="002F7579" w:rsidRPr="002F7579" w:rsidRDefault="002F7579" w:rsidP="00DA36BE">
      <w:pPr>
        <w:widowControl/>
        <w:suppressAutoHyphens w:val="0"/>
        <w:jc w:val="both"/>
        <w:rPr>
          <w:rFonts w:ascii="Times New Roman" w:eastAsia="Times New Roman" w:hAnsi="Times New Roman" w:cs="Times New Roman"/>
          <w:kern w:val="0"/>
          <w:sz w:val="24"/>
          <w:lang w:eastAsia="ru-RU" w:bidi="ar-SA"/>
        </w:rPr>
      </w:pPr>
      <w:r w:rsidRPr="002F7579">
        <w:rPr>
          <w:rFonts w:ascii="Times New Roman" w:eastAsia="Times New Roman" w:hAnsi="Times New Roman" w:cs="Times New Roman"/>
          <w:kern w:val="0"/>
          <w:sz w:val="24"/>
          <w:lang w:eastAsia="ru-RU" w:bidi="ar-SA"/>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8A07674" w14:textId="77777777" w:rsidR="002F7579" w:rsidRDefault="002F7579">
      <w:pPr>
        <w:spacing w:line="312" w:lineRule="auto"/>
        <w:jc w:val="both"/>
        <w:rPr>
          <w:rFonts w:ascii="Verdana" w:eastAsia="Times New Roman" w:hAnsi="Verdana" w:cs="Times New Roman"/>
          <w:kern w:val="0"/>
          <w:sz w:val="21"/>
          <w:szCs w:val="21"/>
          <w:lang w:eastAsia="ru-RU" w:bidi="ar-SA"/>
        </w:rPr>
      </w:pPr>
    </w:p>
    <w:p w14:paraId="5EED115D"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47BFF2BA" w14:textId="77777777" w:rsidR="007E6844" w:rsidRPr="00A956EF" w:rsidRDefault="00167A87" w:rsidP="007E6844">
      <w:pPr>
        <w:jc w:val="center"/>
        <w:rPr>
          <w:rFonts w:ascii="Times New Roman" w:hAnsi="Times New Roman" w:cs="Times New Roman"/>
          <w:b/>
          <w:sz w:val="24"/>
        </w:rPr>
      </w:pPr>
      <w:r>
        <w:rPr>
          <w:rFonts w:ascii="Times New Roman" w:hAnsi="Times New Roman" w:cs="Times New Roman"/>
          <w:b/>
          <w:sz w:val="24"/>
        </w:rPr>
        <w:t xml:space="preserve">Раздел </w:t>
      </w:r>
      <w:r w:rsidR="007E6844">
        <w:rPr>
          <w:rFonts w:ascii="Times New Roman" w:hAnsi="Times New Roman" w:cs="Times New Roman"/>
          <w:b/>
          <w:sz w:val="24"/>
        </w:rPr>
        <w:t>7.</w:t>
      </w:r>
      <w:r w:rsidR="007E6844" w:rsidRPr="00A956EF">
        <w:rPr>
          <w:rFonts w:ascii="Times New Roman" w:hAnsi="Times New Roman" w:cs="Times New Roman"/>
          <w:b/>
          <w:sz w:val="24"/>
        </w:rPr>
        <w:t xml:space="preserve"> ОРГАНИЗАЦИЯ ЗА</w:t>
      </w:r>
      <w:r w:rsidR="007E6844">
        <w:rPr>
          <w:rFonts w:ascii="Times New Roman" w:hAnsi="Times New Roman" w:cs="Times New Roman"/>
          <w:b/>
          <w:sz w:val="24"/>
        </w:rPr>
        <w:t>КУПОЧНОЙ ДЕЯТЕЛЬНОСТИ ЗАКАЗЧИКА</w:t>
      </w:r>
    </w:p>
    <w:p w14:paraId="29CFB086" w14:textId="77777777" w:rsidR="007E6844" w:rsidRPr="00A956EF" w:rsidRDefault="007E6844" w:rsidP="007E6844">
      <w:pPr>
        <w:jc w:val="center"/>
        <w:rPr>
          <w:rFonts w:ascii="Times New Roman" w:hAnsi="Times New Roman" w:cs="Times New Roman"/>
          <w:b/>
          <w:sz w:val="24"/>
        </w:rPr>
      </w:pPr>
    </w:p>
    <w:p w14:paraId="1FB3CE30"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 В целях обеспечения организации закупочной деятельности Заказчик выполняет следующие функции по осуществлению закупки:</w:t>
      </w:r>
    </w:p>
    <w:p w14:paraId="4FF9C22E"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.1.1. планирование закупок;</w:t>
      </w:r>
    </w:p>
    <w:p w14:paraId="3B9B4823"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.1.2. организация и проведение закупок;</w:t>
      </w:r>
    </w:p>
    <w:p w14:paraId="4F2B2FFE"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.1.3. заключение договоров и ведение отчетности по заключенным договорам;</w:t>
      </w:r>
    </w:p>
    <w:p w14:paraId="46DD15D7"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.1.4. контроль исполнения договоров;</w:t>
      </w:r>
    </w:p>
    <w:p w14:paraId="2A9BA888" w14:textId="77777777" w:rsidR="007E6844" w:rsidRPr="00A956EF" w:rsidRDefault="007E6844" w:rsidP="007E6844">
      <w:pPr>
        <w:jc w:val="both"/>
        <w:rPr>
          <w:rFonts w:ascii="Times New Roman" w:hAnsi="Times New Roman" w:cs="Times New Roman"/>
          <w:sz w:val="24"/>
        </w:rPr>
      </w:pPr>
      <w:r>
        <w:rPr>
          <w:rFonts w:ascii="Times New Roman" w:hAnsi="Times New Roman" w:cs="Times New Roman"/>
          <w:sz w:val="24"/>
        </w:rPr>
        <w:t>7</w:t>
      </w:r>
      <w:r w:rsidRPr="00A956EF">
        <w:rPr>
          <w:rFonts w:ascii="Times New Roman" w:hAnsi="Times New Roman" w:cs="Times New Roman"/>
          <w:sz w:val="24"/>
        </w:rPr>
        <w:t>.1.5</w:t>
      </w:r>
      <w:r>
        <w:rPr>
          <w:rFonts w:ascii="Times New Roman" w:hAnsi="Times New Roman" w:cs="Times New Roman"/>
          <w:sz w:val="24"/>
        </w:rPr>
        <w:t xml:space="preserve">. </w:t>
      </w:r>
      <w:r w:rsidRPr="00A956EF">
        <w:rPr>
          <w:rFonts w:ascii="Times New Roman" w:hAnsi="Times New Roman" w:cs="Times New Roman"/>
          <w:sz w:val="24"/>
        </w:rPr>
        <w:t>выполняет иные функции, связанные с осуществлением закупок.</w:t>
      </w:r>
    </w:p>
    <w:p w14:paraId="309D3190" w14:textId="77777777" w:rsidR="007E6844" w:rsidRPr="00A32FB2" w:rsidRDefault="007E6844" w:rsidP="007E6844">
      <w:pPr>
        <w:jc w:val="both"/>
        <w:rPr>
          <w:rFonts w:ascii="Times New Roman" w:hAnsi="Times New Roman" w:cs="Times New Roman"/>
          <w:sz w:val="24"/>
          <w:highlight w:val="yellow"/>
        </w:rPr>
      </w:pPr>
      <w:r w:rsidRPr="00A32FB2">
        <w:rPr>
          <w:rFonts w:ascii="Times New Roman" w:hAnsi="Times New Roman" w:cs="Times New Roman"/>
          <w:sz w:val="24"/>
        </w:rPr>
        <w:t>7.2. Ежемесячно не позднее 10 числа месяца, следующего за отчетным месяцем, Заказчик размещает на Официальном сайте ЕИС</w:t>
      </w:r>
      <w:r w:rsidR="00A32FB2" w:rsidRPr="00A32FB2">
        <w:rPr>
          <w:rFonts w:ascii="Times New Roman" w:hAnsi="Times New Roman" w:cs="Times New Roman"/>
          <w:sz w:val="24"/>
        </w:rPr>
        <w:t xml:space="preserve"> сведения, предусмотренные п.</w:t>
      </w:r>
      <w:r w:rsidR="00A82AD0">
        <w:rPr>
          <w:rFonts w:ascii="Times New Roman" w:hAnsi="Times New Roman" w:cs="Times New Roman"/>
          <w:sz w:val="24"/>
        </w:rPr>
        <w:t xml:space="preserve"> </w:t>
      </w:r>
      <w:r w:rsidR="00A32FB2" w:rsidRPr="00A32FB2">
        <w:rPr>
          <w:rFonts w:ascii="Times New Roman" w:hAnsi="Times New Roman" w:cs="Times New Roman"/>
          <w:sz w:val="24"/>
        </w:rPr>
        <w:t>19 ст. 4 Федерального закона № 223-ФЗ</w:t>
      </w:r>
      <w:r w:rsidR="00A32FB2">
        <w:rPr>
          <w:rFonts w:ascii="Times New Roman" w:hAnsi="Times New Roman" w:cs="Times New Roman"/>
          <w:sz w:val="24"/>
        </w:rPr>
        <w:t>.</w:t>
      </w:r>
    </w:p>
    <w:p w14:paraId="19833815" w14:textId="77777777" w:rsidR="0023197F" w:rsidRDefault="0023197F" w:rsidP="007E6844">
      <w:pPr>
        <w:jc w:val="both"/>
        <w:rPr>
          <w:rFonts w:ascii="Times New Roman" w:hAnsi="Times New Roman" w:cs="Times New Roman"/>
          <w:color w:val="FF0000"/>
          <w:sz w:val="24"/>
        </w:rPr>
      </w:pPr>
    </w:p>
    <w:p w14:paraId="5A0B3E24" w14:textId="77777777" w:rsidR="00B17E34" w:rsidRPr="00A956EF" w:rsidRDefault="00167A87" w:rsidP="00B17E34">
      <w:pPr>
        <w:jc w:val="center"/>
        <w:rPr>
          <w:rFonts w:ascii="Times New Roman" w:hAnsi="Times New Roman" w:cs="Times New Roman"/>
          <w:b/>
          <w:sz w:val="24"/>
        </w:rPr>
      </w:pPr>
      <w:r>
        <w:rPr>
          <w:rFonts w:ascii="Times New Roman" w:hAnsi="Times New Roman" w:cs="Times New Roman"/>
          <w:b/>
          <w:sz w:val="24"/>
        </w:rPr>
        <w:t xml:space="preserve">Раздел </w:t>
      </w:r>
      <w:r w:rsidR="00B17E34">
        <w:rPr>
          <w:rFonts w:ascii="Times New Roman" w:hAnsi="Times New Roman" w:cs="Times New Roman"/>
          <w:b/>
          <w:sz w:val="24"/>
        </w:rPr>
        <w:t>8.</w:t>
      </w:r>
      <w:r w:rsidR="00B17E34" w:rsidRPr="00A956EF">
        <w:rPr>
          <w:rFonts w:ascii="Times New Roman" w:hAnsi="Times New Roman" w:cs="Times New Roman"/>
          <w:b/>
          <w:sz w:val="24"/>
        </w:rPr>
        <w:t xml:space="preserve"> КОМИССИЯ ПО ОСУ</w:t>
      </w:r>
      <w:r w:rsidR="00B17E34">
        <w:rPr>
          <w:rFonts w:ascii="Times New Roman" w:hAnsi="Times New Roman" w:cs="Times New Roman"/>
          <w:b/>
          <w:sz w:val="24"/>
        </w:rPr>
        <w:t>ЩЕСТВЛЕНИЮ ЗАКУПОК</w:t>
      </w:r>
    </w:p>
    <w:p w14:paraId="7C5BD3F9" w14:textId="77777777" w:rsidR="00B17E34" w:rsidRPr="00A956EF" w:rsidRDefault="00B17E34" w:rsidP="00B17E34">
      <w:pPr>
        <w:jc w:val="center"/>
        <w:rPr>
          <w:rFonts w:ascii="Times New Roman" w:hAnsi="Times New Roman" w:cs="Times New Roman"/>
          <w:b/>
          <w:sz w:val="24"/>
        </w:rPr>
      </w:pPr>
    </w:p>
    <w:p w14:paraId="69E0030C" w14:textId="77777777" w:rsidR="00EA5591" w:rsidRPr="00EA5591" w:rsidRDefault="00B17E34" w:rsidP="00EA5591">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8</w:t>
      </w:r>
      <w:r w:rsidRPr="00A956EF">
        <w:rPr>
          <w:rFonts w:ascii="Times New Roman" w:hAnsi="Times New Roman" w:cs="Times New Roman"/>
          <w:sz w:val="24"/>
        </w:rPr>
        <w:t xml:space="preserve">.1. </w:t>
      </w:r>
      <w:r w:rsidR="00632C8B" w:rsidRPr="00632C8B">
        <w:rPr>
          <w:rFonts w:ascii="Times New Roman" w:eastAsia="Times New Roman" w:hAnsi="Times New Roman" w:cs="Times New Roman"/>
          <w:kern w:val="0"/>
          <w:sz w:val="24"/>
          <w:lang w:eastAsia="ru-RU" w:bidi="ar-SA"/>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51E1CC7C" w14:textId="77777777" w:rsidR="00B17E34" w:rsidRPr="00A956EF" w:rsidRDefault="00B17E34" w:rsidP="00B17E34">
      <w:pPr>
        <w:jc w:val="both"/>
        <w:rPr>
          <w:rFonts w:ascii="Times New Roman" w:hAnsi="Times New Roman" w:cs="Times New Roman"/>
          <w:sz w:val="24"/>
        </w:rPr>
      </w:pPr>
      <w:r w:rsidRPr="00A956EF">
        <w:rPr>
          <w:rFonts w:ascii="Times New Roman" w:hAnsi="Times New Roman" w:cs="Times New Roman"/>
          <w:sz w:val="24"/>
        </w:rPr>
        <w:t>Комиссия по осуществлению закупок (далее - Комиссия) принимает решения, необходимые для осуществления выбора поставщика (подрядчика, исполнителя) при проведении закупок, в том числе:</w:t>
      </w:r>
    </w:p>
    <w:p w14:paraId="5E6E84D1"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.1.1. о допуске или отказе в допуске к участию;</w:t>
      </w:r>
    </w:p>
    <w:p w14:paraId="50EA229D"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.1.2. о выборе победителя;</w:t>
      </w:r>
    </w:p>
    <w:p w14:paraId="413EAEF6"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.1.3. о признании закупки несостоявшейся;</w:t>
      </w:r>
    </w:p>
    <w:p w14:paraId="1CCAE99D"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.1.4. о проведении переторжки в рамках проводимой закупки;</w:t>
      </w:r>
    </w:p>
    <w:p w14:paraId="2F70E222" w14:textId="77777777" w:rsidR="00B17E34" w:rsidRPr="00733303" w:rsidRDefault="00B17E34" w:rsidP="00B17E34">
      <w:pPr>
        <w:jc w:val="both"/>
        <w:rPr>
          <w:rFonts w:ascii="Times New Roman" w:hAnsi="Times New Roman" w:cs="Times New Roman"/>
          <w:sz w:val="24"/>
        </w:rPr>
      </w:pPr>
      <w:r w:rsidRPr="00733303">
        <w:rPr>
          <w:rFonts w:ascii="Times New Roman" w:hAnsi="Times New Roman" w:cs="Times New Roman"/>
          <w:sz w:val="24"/>
        </w:rPr>
        <w:t>8.1.5. о заключении договора с единственным поставщиком (подрядчиком, исполнителем) в случаях, предусмотренных настоящим Положением.</w:t>
      </w:r>
    </w:p>
    <w:p w14:paraId="18A011BD"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 xml:space="preserve">.2. </w:t>
      </w:r>
      <w:r w:rsidR="00733303">
        <w:rPr>
          <w:rFonts w:ascii="Times New Roman" w:hAnsi="Times New Roman" w:cs="Times New Roman"/>
          <w:sz w:val="24"/>
        </w:rPr>
        <w:t xml:space="preserve">Количественный и персональный состав комиссии по каждой закупке товаров, работ, услуг, а также лица, выполняющие функции секретаря и председателя </w:t>
      </w:r>
      <w:r w:rsidRPr="00A956EF">
        <w:rPr>
          <w:rFonts w:ascii="Times New Roman" w:hAnsi="Times New Roman" w:cs="Times New Roman"/>
          <w:sz w:val="24"/>
        </w:rPr>
        <w:t>Комиссии</w:t>
      </w:r>
      <w:r w:rsidR="00733303">
        <w:rPr>
          <w:rFonts w:ascii="Times New Roman" w:hAnsi="Times New Roman" w:cs="Times New Roman"/>
          <w:sz w:val="24"/>
        </w:rPr>
        <w:t>, определяются приказом Генерального директора.</w:t>
      </w:r>
    </w:p>
    <w:p w14:paraId="4FD53BE7"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3</w:t>
      </w:r>
      <w:r w:rsidRPr="00A956EF">
        <w:rPr>
          <w:rFonts w:ascii="Times New Roman" w:hAnsi="Times New Roman" w:cs="Times New Roman"/>
          <w:sz w:val="24"/>
        </w:rPr>
        <w:t xml:space="preserve">. Замена члена Комиссии допускается только по решению </w:t>
      </w:r>
      <w:r w:rsidR="00620CF4">
        <w:rPr>
          <w:rFonts w:ascii="Times New Roman" w:hAnsi="Times New Roman" w:cs="Times New Roman"/>
          <w:sz w:val="24"/>
        </w:rPr>
        <w:t>Г</w:t>
      </w:r>
      <w:r w:rsidRPr="00A956EF">
        <w:rPr>
          <w:rFonts w:ascii="Times New Roman" w:hAnsi="Times New Roman" w:cs="Times New Roman"/>
          <w:sz w:val="24"/>
        </w:rPr>
        <w:t>енерального директора Заказчика.</w:t>
      </w:r>
    </w:p>
    <w:p w14:paraId="4267E841"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4</w:t>
      </w:r>
      <w:r w:rsidRPr="00A956EF">
        <w:rPr>
          <w:rFonts w:ascii="Times New Roman" w:hAnsi="Times New Roman" w:cs="Times New Roman"/>
          <w:sz w:val="24"/>
        </w:rPr>
        <w:t>. Число членов Комиссии должно быть не менее пяти человек.</w:t>
      </w:r>
    </w:p>
    <w:p w14:paraId="2745EF90"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5</w:t>
      </w:r>
      <w:r w:rsidRPr="00A956EF">
        <w:rPr>
          <w:rFonts w:ascii="Times New Roman" w:hAnsi="Times New Roman" w:cs="Times New Roman"/>
          <w:sz w:val="24"/>
        </w:rPr>
        <w:t>. В состав Комиссии могут входить как работники Заказчика, так и иные лица, не являющиеся работниками Заказчика.</w:t>
      </w:r>
    </w:p>
    <w:p w14:paraId="41043B02"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6</w:t>
      </w:r>
      <w:r w:rsidRPr="00A956EF">
        <w:rPr>
          <w:rFonts w:ascii="Times New Roman" w:hAnsi="Times New Roman" w:cs="Times New Roman"/>
          <w:sz w:val="24"/>
        </w:rPr>
        <w:t>. В состав Комиссии не могут включаться лица, лично заинтересованные в результатах закупки (представители участников, подавших заявки на участие в закупке, состоящие в штате организаций, подавших указанные заявки)</w:t>
      </w:r>
      <w:r w:rsidR="00F8393A">
        <w:rPr>
          <w:rFonts w:ascii="Times New Roman" w:hAnsi="Times New Roman" w:cs="Times New Roman"/>
          <w:sz w:val="24"/>
        </w:rPr>
        <w:t>,</w:t>
      </w:r>
      <w:r w:rsidRPr="00A956EF">
        <w:rPr>
          <w:rFonts w:ascii="Times New Roman" w:hAnsi="Times New Roman" w:cs="Times New Roman"/>
          <w:sz w:val="24"/>
        </w:rPr>
        <w:t xml:space="preserve"> </w:t>
      </w:r>
      <w:r w:rsidR="00F8393A">
        <w:rPr>
          <w:rFonts w:ascii="Times New Roman" w:hAnsi="Times New Roman" w:cs="Times New Roman"/>
          <w:sz w:val="24"/>
        </w:rPr>
        <w:t>л</w:t>
      </w:r>
      <w:r w:rsidRPr="00A956EF">
        <w:rPr>
          <w:rFonts w:ascii="Times New Roman" w:hAnsi="Times New Roman" w:cs="Times New Roman"/>
          <w:sz w:val="24"/>
        </w:rPr>
        <w:t>ибо лица, на которых способны оказывать влияние участники закупок (в том числе лица, являющиеся участниками или акционерами Заказчика, членами органов управления, их кредиторами).</w:t>
      </w:r>
    </w:p>
    <w:p w14:paraId="5A589171" w14:textId="77777777" w:rsidR="00B17E34" w:rsidRPr="00A956EF" w:rsidRDefault="00B17E34" w:rsidP="00B17E3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7</w:t>
      </w:r>
      <w:r w:rsidRPr="00A956EF">
        <w:rPr>
          <w:rFonts w:ascii="Times New Roman" w:hAnsi="Times New Roman" w:cs="Times New Roman"/>
          <w:sz w:val="24"/>
        </w:rPr>
        <w:t>. Заседание Комиссии считается правомочным, если на нем присутствуют не менее пятидесяти процентов от общего числа ее членов.</w:t>
      </w:r>
    </w:p>
    <w:p w14:paraId="12D09477" w14:textId="77777777" w:rsidR="0023197F" w:rsidRDefault="00B17E34" w:rsidP="007E6844">
      <w:pPr>
        <w:jc w:val="both"/>
        <w:rPr>
          <w:rFonts w:ascii="Times New Roman" w:hAnsi="Times New Roman" w:cs="Times New Roman"/>
          <w:sz w:val="24"/>
        </w:rPr>
      </w:pPr>
      <w:r>
        <w:rPr>
          <w:rFonts w:ascii="Times New Roman" w:hAnsi="Times New Roman" w:cs="Times New Roman"/>
          <w:sz w:val="24"/>
        </w:rPr>
        <w:t>8</w:t>
      </w:r>
      <w:r w:rsidRPr="00A956EF">
        <w:rPr>
          <w:rFonts w:ascii="Times New Roman" w:hAnsi="Times New Roman" w:cs="Times New Roman"/>
          <w:sz w:val="24"/>
        </w:rPr>
        <w:t>.</w:t>
      </w:r>
      <w:r w:rsidR="00733303">
        <w:rPr>
          <w:rFonts w:ascii="Times New Roman" w:hAnsi="Times New Roman" w:cs="Times New Roman"/>
          <w:sz w:val="24"/>
        </w:rPr>
        <w:t>8</w:t>
      </w:r>
      <w:r w:rsidRPr="00A956EF">
        <w:rPr>
          <w:rFonts w:ascii="Times New Roman" w:hAnsi="Times New Roman" w:cs="Times New Roman"/>
          <w:sz w:val="24"/>
        </w:rPr>
        <w:t>.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w:t>
      </w:r>
    </w:p>
    <w:p w14:paraId="66DC48BC" w14:textId="77777777" w:rsidR="00DA36BE" w:rsidRPr="00DA36BE" w:rsidRDefault="00DA36BE" w:rsidP="007E6844">
      <w:pPr>
        <w:jc w:val="both"/>
        <w:rPr>
          <w:rFonts w:ascii="Times New Roman" w:hAnsi="Times New Roman" w:cs="Times New Roman"/>
          <w:sz w:val="24"/>
        </w:rPr>
      </w:pPr>
    </w:p>
    <w:p w14:paraId="2BDF3448" w14:textId="77777777" w:rsidR="006B122F" w:rsidRPr="00A956EF" w:rsidRDefault="00167A87" w:rsidP="006B122F">
      <w:pPr>
        <w:jc w:val="center"/>
        <w:rPr>
          <w:rFonts w:ascii="Times New Roman" w:hAnsi="Times New Roman" w:cs="Times New Roman"/>
          <w:b/>
          <w:sz w:val="24"/>
        </w:rPr>
      </w:pPr>
      <w:r>
        <w:rPr>
          <w:rFonts w:ascii="Times New Roman" w:hAnsi="Times New Roman" w:cs="Times New Roman"/>
          <w:b/>
          <w:sz w:val="24"/>
        </w:rPr>
        <w:t xml:space="preserve">Раздел </w:t>
      </w:r>
      <w:r w:rsidR="006B122F">
        <w:rPr>
          <w:rFonts w:ascii="Times New Roman" w:hAnsi="Times New Roman" w:cs="Times New Roman"/>
          <w:b/>
          <w:sz w:val="24"/>
        </w:rPr>
        <w:t>9. ПЛАНИРОВАНИЕ ЗАКУПОК</w:t>
      </w:r>
    </w:p>
    <w:p w14:paraId="2CE57BC9" w14:textId="77777777" w:rsidR="006B122F" w:rsidRPr="00A956EF" w:rsidRDefault="006B122F" w:rsidP="006B122F">
      <w:pPr>
        <w:jc w:val="center"/>
        <w:rPr>
          <w:rFonts w:ascii="Times New Roman" w:hAnsi="Times New Roman" w:cs="Times New Roman"/>
          <w:b/>
          <w:sz w:val="24"/>
        </w:rPr>
      </w:pPr>
    </w:p>
    <w:p w14:paraId="7ACA8863" w14:textId="77777777" w:rsidR="006B122F" w:rsidRPr="00A956EF" w:rsidRDefault="006B122F" w:rsidP="006B122F">
      <w:pPr>
        <w:jc w:val="both"/>
        <w:rPr>
          <w:rFonts w:ascii="Times New Roman" w:hAnsi="Times New Roman" w:cs="Times New Roman"/>
          <w:sz w:val="24"/>
        </w:rPr>
      </w:pPr>
      <w:r>
        <w:rPr>
          <w:rFonts w:ascii="Times New Roman" w:hAnsi="Times New Roman" w:cs="Times New Roman"/>
          <w:sz w:val="24"/>
        </w:rPr>
        <w:t>9</w:t>
      </w:r>
      <w:r w:rsidRPr="00A956EF">
        <w:rPr>
          <w:rFonts w:ascii="Times New Roman" w:hAnsi="Times New Roman" w:cs="Times New Roman"/>
          <w:sz w:val="24"/>
        </w:rPr>
        <w:t>.1. Порядок формирования Плана закупок, сроки размещения на Официальном сайте</w:t>
      </w:r>
      <w:r>
        <w:rPr>
          <w:rFonts w:ascii="Times New Roman" w:hAnsi="Times New Roman" w:cs="Times New Roman"/>
          <w:sz w:val="24"/>
        </w:rPr>
        <w:t xml:space="preserve"> ЕИС</w:t>
      </w:r>
      <w:r w:rsidRPr="00A956EF">
        <w:rPr>
          <w:rFonts w:ascii="Times New Roman" w:hAnsi="Times New Roman" w:cs="Times New Roman"/>
          <w:sz w:val="24"/>
        </w:rPr>
        <w:t xml:space="preserve"> такого плана, требования к форме такого плана устанавливаются Правительством Российской Федерации и настоящим Положением.</w:t>
      </w:r>
    </w:p>
    <w:p w14:paraId="46DF2AE9" w14:textId="77777777"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.2. План закупок формируется в соответствии с требованиями Правительства Российской Федерации, определяемыми на основании частей 2 и 3 статьи 4 Федерального закона № 223-ФЗ, а также в порядке, предусмотренном настоящим разделом Положения и иными документами, принятыми в развитие настоящего Положения.</w:t>
      </w:r>
    </w:p>
    <w:p w14:paraId="7A7E0AAD" w14:textId="77777777"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 xml:space="preserve">.3. Проведение закупок осуществляется в соответствии с Планом закупок. Не допускается </w:t>
      </w:r>
      <w:r w:rsidR="006B122F" w:rsidRPr="00A956EF">
        <w:rPr>
          <w:rFonts w:ascii="Times New Roman" w:hAnsi="Times New Roman" w:cs="Times New Roman"/>
          <w:sz w:val="24"/>
        </w:rPr>
        <w:lastRenderedPageBreak/>
        <w:t>проведение закупок без включения соответствующей закупки в План закупок, за исключением следующих случаев:</w:t>
      </w:r>
    </w:p>
    <w:p w14:paraId="506C8D7A" w14:textId="77777777" w:rsidR="006B122F" w:rsidRPr="00A956EF"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.3.1. сведения о закупке товаров (работ, услуг) составляю</w:t>
      </w:r>
      <w:r w:rsidR="00620CF4">
        <w:rPr>
          <w:rFonts w:ascii="Times New Roman" w:hAnsi="Times New Roman" w:cs="Times New Roman"/>
          <w:sz w:val="24"/>
        </w:rPr>
        <w:t>щих</w:t>
      </w:r>
      <w:r w:rsidR="006B122F" w:rsidRPr="00A956EF">
        <w:rPr>
          <w:rFonts w:ascii="Times New Roman" w:hAnsi="Times New Roman" w:cs="Times New Roman"/>
          <w:sz w:val="24"/>
        </w:rPr>
        <w:t xml:space="preserve"> государственную тайну, при условии, что такие сведения содержаться в извещении о закупке, документации о закупке или в проекте договора;</w:t>
      </w:r>
    </w:p>
    <w:p w14:paraId="6F7C5A42" w14:textId="77777777" w:rsidR="006B122F" w:rsidRPr="00B92A82" w:rsidRDefault="007A7F01" w:rsidP="006B122F">
      <w:pPr>
        <w:jc w:val="both"/>
        <w:rPr>
          <w:rFonts w:ascii="Times New Roman" w:hAnsi="Times New Roman" w:cs="Times New Roman"/>
          <w:sz w:val="24"/>
        </w:rPr>
      </w:pPr>
      <w:r>
        <w:rPr>
          <w:rFonts w:ascii="Times New Roman" w:hAnsi="Times New Roman" w:cs="Times New Roman"/>
          <w:sz w:val="24"/>
        </w:rPr>
        <w:t>9</w:t>
      </w:r>
      <w:r w:rsidR="006B122F" w:rsidRPr="00A956EF">
        <w:rPr>
          <w:rFonts w:ascii="Times New Roman" w:hAnsi="Times New Roman" w:cs="Times New Roman"/>
          <w:sz w:val="24"/>
        </w:rPr>
        <w:t xml:space="preserve">.3.2. </w:t>
      </w:r>
      <w:r w:rsidR="00406FBF">
        <w:rPr>
          <w:rFonts w:ascii="Times New Roman" w:hAnsi="Times New Roman" w:cs="Times New Roman"/>
          <w:sz w:val="24"/>
        </w:rPr>
        <w:t>в план закупок не включаются сведения о закупках товаров (работ, услуг) стоимостью  100</w:t>
      </w:r>
      <w:r w:rsidR="00364906">
        <w:rPr>
          <w:rFonts w:ascii="Times New Roman" w:hAnsi="Times New Roman" w:cs="Times New Roman"/>
          <w:sz w:val="24"/>
        </w:rPr>
        <w:t xml:space="preserve"> 000</w:t>
      </w:r>
      <w:r w:rsidR="00406FBF">
        <w:rPr>
          <w:rFonts w:ascii="Times New Roman" w:hAnsi="Times New Roman" w:cs="Times New Roman"/>
          <w:sz w:val="24"/>
        </w:rPr>
        <w:t xml:space="preserve"> </w:t>
      </w:r>
      <w:r w:rsidR="00364906">
        <w:rPr>
          <w:rFonts w:ascii="Times New Roman" w:hAnsi="Times New Roman" w:cs="Times New Roman"/>
          <w:sz w:val="24"/>
        </w:rPr>
        <w:t>(Сто тысяч)</w:t>
      </w:r>
      <w:r w:rsidR="00DA36BE">
        <w:rPr>
          <w:rFonts w:ascii="Times New Roman" w:hAnsi="Times New Roman" w:cs="Times New Roman"/>
          <w:sz w:val="24"/>
        </w:rPr>
        <w:t xml:space="preserve"> рублей </w:t>
      </w:r>
      <w:r w:rsidR="00406FBF">
        <w:rPr>
          <w:rFonts w:ascii="Times New Roman" w:hAnsi="Times New Roman" w:cs="Times New Roman"/>
          <w:sz w:val="24"/>
        </w:rPr>
        <w:t xml:space="preserve">и менее. </w:t>
      </w:r>
    </w:p>
    <w:p w14:paraId="109F871F"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.4. Периодом планирования установлен календарный год, следующий за текущим календарным годом.</w:t>
      </w:r>
    </w:p>
    <w:p w14:paraId="530F6E87"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.5. В План закупок на следующий календарный год включаются закупки продукции,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а также дата подписания договора для неконкурентных способов закупки), если иное не предусмотрено настоящим Положением.</w:t>
      </w:r>
    </w:p>
    <w:p w14:paraId="121008B6"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.6. План закупок должен содержать следующие сведения:</w:t>
      </w:r>
    </w:p>
    <w:p w14:paraId="0C2AF587"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.6.1. наименование, адрес местонахождения, телефон и адрес электронной почты заказчика (при их наличии);</w:t>
      </w:r>
    </w:p>
    <w:p w14:paraId="6719F37D"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 xml:space="preserve">.6.2. </w:t>
      </w:r>
      <w:r w:rsidR="006B122F" w:rsidRPr="00B67C04">
        <w:rPr>
          <w:rFonts w:ascii="Times New Roman" w:hAnsi="Times New Roman" w:cs="Times New Roman"/>
          <w:color w:val="000000" w:themeColor="text1"/>
          <w:sz w:val="24"/>
        </w:rPr>
        <w:t>порядковый номер, который формируется последовательно с начала года;</w:t>
      </w:r>
    </w:p>
    <w:p w14:paraId="699EEC22" w14:textId="77777777"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.6.3</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10D5B982" w14:textId="77777777"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.6.4</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723A6BF1"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.6.5</w:t>
      </w:r>
      <w:r w:rsidR="006B122F" w:rsidRPr="00B67C04">
        <w:rPr>
          <w:rFonts w:ascii="Times New Roman" w:hAnsi="Times New Roman" w:cs="Times New Roman"/>
          <w:color w:val="000000" w:themeColor="text1"/>
          <w:sz w:val="24"/>
        </w:rPr>
        <w:t>. единицы измерения закупаемых товаров (работ, услуг) и код по Общероссийскому классификатору единиц измерения (ОКЕИ);</w:t>
      </w:r>
    </w:p>
    <w:p w14:paraId="464BF3D6"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.6.6</w:t>
      </w:r>
      <w:r w:rsidR="006B122F" w:rsidRPr="00B67C04">
        <w:rPr>
          <w:rFonts w:ascii="Times New Roman" w:hAnsi="Times New Roman" w:cs="Times New Roman"/>
          <w:color w:val="000000" w:themeColor="text1"/>
          <w:sz w:val="24"/>
        </w:rPr>
        <w:t>. сведения о количестве (объеме) закупаемых товаров (работ, услуг) в натуральном выражении;</w:t>
      </w:r>
    </w:p>
    <w:p w14:paraId="6AD6392C" w14:textId="77777777" w:rsidR="006B122F"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.6.7</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14:paraId="375C446C"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.6.8.</w:t>
      </w:r>
      <w:r w:rsidR="006B122F" w:rsidRPr="00B67C04">
        <w:rPr>
          <w:rFonts w:ascii="Times New Roman" w:hAnsi="Times New Roman" w:cs="Times New Roman"/>
          <w:color w:val="000000" w:themeColor="text1"/>
          <w:sz w:val="24"/>
        </w:rPr>
        <w:t>сведения о начальной (максимальной) цене договора (цене лота);</w:t>
      </w:r>
    </w:p>
    <w:p w14:paraId="69B9AB63"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.6.9</w:t>
      </w:r>
      <w:r w:rsidR="006B122F" w:rsidRPr="00B67C04">
        <w:rPr>
          <w:rFonts w:ascii="Times New Roman" w:hAnsi="Times New Roman" w:cs="Times New Roman"/>
          <w:color w:val="000000" w:themeColor="text1"/>
          <w:sz w:val="24"/>
        </w:rPr>
        <w:t>. планируемая дата или период размещения извещения о закупке (год, месяц);</w:t>
      </w:r>
    </w:p>
    <w:p w14:paraId="12F0F219"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.6.10</w:t>
      </w:r>
      <w:r w:rsidR="006B122F" w:rsidRPr="00B67C04">
        <w:rPr>
          <w:rFonts w:ascii="Times New Roman" w:hAnsi="Times New Roman" w:cs="Times New Roman"/>
          <w:color w:val="000000" w:themeColor="text1"/>
          <w:sz w:val="24"/>
        </w:rPr>
        <w:t>. срок исполнения договора (год, месяц);</w:t>
      </w:r>
    </w:p>
    <w:p w14:paraId="40846998"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.6.11</w:t>
      </w:r>
      <w:r w:rsidR="006B122F" w:rsidRPr="00B67C04">
        <w:rPr>
          <w:rFonts w:ascii="Times New Roman" w:hAnsi="Times New Roman" w:cs="Times New Roman"/>
          <w:color w:val="000000" w:themeColor="text1"/>
          <w:sz w:val="24"/>
        </w:rPr>
        <w:t>. способ закупки;</w:t>
      </w:r>
    </w:p>
    <w:p w14:paraId="32D3D51F"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Pr>
          <w:rFonts w:ascii="Times New Roman" w:hAnsi="Times New Roman" w:cs="Times New Roman"/>
          <w:color w:val="000000" w:themeColor="text1"/>
          <w:sz w:val="24"/>
        </w:rPr>
        <w:t>.6.12</w:t>
      </w:r>
      <w:r w:rsidR="006B122F" w:rsidRPr="00B67C04">
        <w:rPr>
          <w:rFonts w:ascii="Times New Roman" w:hAnsi="Times New Roman" w:cs="Times New Roman"/>
          <w:color w:val="000000" w:themeColor="text1"/>
          <w:sz w:val="24"/>
        </w:rPr>
        <w:t xml:space="preserve">. </w:t>
      </w:r>
      <w:r w:rsidR="006B122F" w:rsidRPr="00903237">
        <w:rPr>
          <w:rFonts w:ascii="Times New Roman" w:hAnsi="Times New Roman" w:cs="Times New Roman"/>
          <w:color w:val="000000" w:themeColor="text1"/>
          <w:sz w:val="24"/>
        </w:rPr>
        <w:t>закуп</w:t>
      </w:r>
      <w:r w:rsidR="006B122F">
        <w:rPr>
          <w:rFonts w:ascii="Times New Roman" w:hAnsi="Times New Roman" w:cs="Times New Roman"/>
          <w:color w:val="000000" w:themeColor="text1"/>
          <w:sz w:val="24"/>
        </w:rPr>
        <w:t>ка в электронной форме (да/нет)</w:t>
      </w:r>
      <w:r w:rsidR="006B122F" w:rsidRPr="00B67C04">
        <w:rPr>
          <w:rFonts w:ascii="Times New Roman" w:hAnsi="Times New Roman" w:cs="Times New Roman"/>
          <w:color w:val="000000" w:themeColor="text1"/>
          <w:sz w:val="24"/>
        </w:rPr>
        <w:t>.</w:t>
      </w:r>
    </w:p>
    <w:p w14:paraId="03A3C521"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 При формировании Плана закупок на следующий календарный год учитываются:</w:t>
      </w:r>
    </w:p>
    <w:p w14:paraId="3CCE45AD"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.7.1 заявки структурных подразделений Заказчика на приобретение продукции;</w:t>
      </w:r>
    </w:p>
    <w:p w14:paraId="5053CAA6"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.7.2. предполагаемые закупки продукции в рамках мероприятий по реализации программ, определяющих деятельность Заказчика.</w:t>
      </w:r>
    </w:p>
    <w:p w14:paraId="3992231D" w14:textId="77777777" w:rsidR="006B122F" w:rsidRPr="00B67C04" w:rsidRDefault="007A7F01" w:rsidP="006B122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 xml:space="preserve">.8. </w:t>
      </w:r>
      <w:r w:rsidR="00592AF7">
        <w:rPr>
          <w:rFonts w:ascii="Times New Roman" w:hAnsi="Times New Roman" w:cs="Times New Roman"/>
          <w:color w:val="000000" w:themeColor="text1"/>
          <w:sz w:val="24"/>
        </w:rPr>
        <w:t xml:space="preserve">План закупок утверждается Генеральным директором Заказчика. </w:t>
      </w:r>
      <w:r w:rsidR="006B122F" w:rsidRPr="00B67C04">
        <w:rPr>
          <w:rFonts w:ascii="Times New Roman" w:hAnsi="Times New Roman" w:cs="Times New Roman"/>
          <w:color w:val="000000" w:themeColor="text1"/>
          <w:sz w:val="24"/>
        </w:rPr>
        <w:t>Утвержденный План закупок в течение десяти календарных дней с момента его утверждения подлежит размещению на Официальном сайте</w:t>
      </w:r>
      <w:r w:rsidR="006B122F">
        <w:rPr>
          <w:rFonts w:ascii="Times New Roman" w:hAnsi="Times New Roman" w:cs="Times New Roman"/>
          <w:color w:val="000000" w:themeColor="text1"/>
          <w:sz w:val="24"/>
        </w:rPr>
        <w:t xml:space="preserve"> </w:t>
      </w:r>
      <w:r w:rsidR="006B122F">
        <w:rPr>
          <w:rFonts w:ascii="Times New Roman" w:hAnsi="Times New Roman" w:cs="Times New Roman"/>
          <w:sz w:val="24"/>
        </w:rPr>
        <w:t>ЕИС</w:t>
      </w:r>
      <w:r w:rsidR="006B122F" w:rsidRPr="00B67C04">
        <w:rPr>
          <w:rFonts w:ascii="Times New Roman" w:hAnsi="Times New Roman" w:cs="Times New Roman"/>
          <w:color w:val="000000" w:themeColor="text1"/>
          <w:sz w:val="24"/>
        </w:rPr>
        <w:t>, но не позднее 31 декабря текущего года.</w:t>
      </w:r>
    </w:p>
    <w:p w14:paraId="3659DD16" w14:textId="77777777" w:rsidR="00AB5755" w:rsidRPr="000F7531" w:rsidRDefault="007A7F01"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hAnsi="Times New Roman" w:cs="Times New Roman"/>
          <w:color w:val="000000" w:themeColor="text1"/>
          <w:sz w:val="24"/>
        </w:rPr>
        <w:t>9</w:t>
      </w:r>
      <w:r w:rsidR="006B122F" w:rsidRPr="00B67C04">
        <w:rPr>
          <w:rFonts w:ascii="Times New Roman" w:hAnsi="Times New Roman" w:cs="Times New Roman"/>
          <w:color w:val="000000" w:themeColor="text1"/>
          <w:sz w:val="24"/>
        </w:rPr>
        <w:t xml:space="preserve">.9. </w:t>
      </w:r>
      <w:r w:rsidR="00AB5755" w:rsidRPr="000F7531">
        <w:rPr>
          <w:rFonts w:ascii="Times New Roman" w:eastAsia="Times New Roman" w:hAnsi="Times New Roman" w:cs="Times New Roman"/>
          <w:color w:val="000000"/>
          <w:sz w:val="24"/>
          <w:lang w:eastAsia="ru-RU"/>
        </w:rPr>
        <w:t>Корректировка плана закупки проводится Заказчиком в том случае, если:</w:t>
      </w:r>
    </w:p>
    <w:p w14:paraId="30836EC2"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9.9.1. </w:t>
      </w:r>
      <w:r w:rsidRPr="000F7531">
        <w:rPr>
          <w:rFonts w:ascii="Times New Roman" w:eastAsia="Times New Roman" w:hAnsi="Times New Roman" w:cs="Times New Roman"/>
          <w:color w:val="000000"/>
          <w:sz w:val="24"/>
          <w:lang w:eastAsia="ru-RU"/>
        </w:rPr>
        <w:t>изменилась потребность в товарах (работах, услугах), в сроках их приобретения, способе проведения закупки и сроке исполнения договора;</w:t>
      </w:r>
    </w:p>
    <w:p w14:paraId="3D3CD32E"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9.9.2. </w:t>
      </w:r>
      <w:r w:rsidRPr="000F7531">
        <w:rPr>
          <w:rFonts w:ascii="Times New Roman" w:eastAsia="Times New Roman" w:hAnsi="Times New Roman" w:cs="Times New Roman"/>
          <w:color w:val="000000"/>
          <w:sz w:val="24"/>
          <w:lang w:eastAsia="ru-RU"/>
        </w:rPr>
        <w:t>изменились более чем на 10 процентов объём и (или) стоимость планируемых к приобретению товаров (работ, услуг);</w:t>
      </w:r>
    </w:p>
    <w:p w14:paraId="617E6938"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9.9.3. </w:t>
      </w:r>
      <w:r w:rsidRPr="000F7531">
        <w:rPr>
          <w:rFonts w:ascii="Times New Roman" w:eastAsia="Times New Roman" w:hAnsi="Times New Roman" w:cs="Times New Roman"/>
          <w:color w:val="000000"/>
          <w:sz w:val="24"/>
          <w:lang w:eastAsia="ru-RU"/>
        </w:rPr>
        <w:t xml:space="preserve">возникла потребность в закупке товаров (работ, услуг), не предусмотренных планом </w:t>
      </w:r>
      <w:r w:rsidRPr="000F7531">
        <w:rPr>
          <w:rFonts w:ascii="Times New Roman" w:eastAsia="Times New Roman" w:hAnsi="Times New Roman" w:cs="Times New Roman"/>
          <w:color w:val="000000"/>
          <w:sz w:val="24"/>
          <w:lang w:eastAsia="ru-RU"/>
        </w:rPr>
        <w:lastRenderedPageBreak/>
        <w:t>закупки;</w:t>
      </w:r>
    </w:p>
    <w:p w14:paraId="49977D8F"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 xml:space="preserve">9.9.4. </w:t>
      </w:r>
      <w:r w:rsidRPr="000F7531">
        <w:rPr>
          <w:rFonts w:ascii="Times New Roman" w:eastAsia="Times New Roman" w:hAnsi="Times New Roman" w:cs="Times New Roman"/>
          <w:color w:val="000000"/>
          <w:sz w:val="24"/>
          <w:lang w:eastAsia="ru-RU"/>
        </w:rPr>
        <w:t>возникла необходимость изменения: предмета договора, минимально необходимых требований к закупаемым товарам (работам, услугам), количества (объема) товара (работ, услуг), региона (места) поставки товара (выполнения работ, оказания услуг), планируемой даты или периода размещения извещения о закупке, начальной (максимальной) цены договора (цены лота), с</w:t>
      </w:r>
      <w:r>
        <w:rPr>
          <w:rFonts w:ascii="Times New Roman" w:eastAsia="Times New Roman" w:hAnsi="Times New Roman" w:cs="Times New Roman"/>
          <w:color w:val="000000"/>
          <w:sz w:val="24"/>
          <w:lang w:eastAsia="ru-RU"/>
        </w:rPr>
        <w:t>ведений о Заказчике</w:t>
      </w:r>
      <w:r w:rsidRPr="000F7531">
        <w:rPr>
          <w:rFonts w:ascii="Times New Roman" w:eastAsia="Times New Roman" w:hAnsi="Times New Roman" w:cs="Times New Roman"/>
          <w:color w:val="000000"/>
          <w:sz w:val="24"/>
          <w:lang w:eastAsia="ru-RU"/>
        </w:rPr>
        <w:t>, в том числе по причине допущенной ранее ошибки при их определении;</w:t>
      </w:r>
    </w:p>
    <w:p w14:paraId="53B8A639" w14:textId="77777777" w:rsidR="00AB5755" w:rsidRPr="000F7531" w:rsidRDefault="00AB5755" w:rsidP="00AB5755">
      <w:pPr>
        <w:shd w:val="clear" w:color="auto" w:fill="FFFFFF"/>
        <w:jc w:val="both"/>
        <w:outlineLvl w:val="5"/>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color w:val="000000"/>
          <w:sz w:val="24"/>
          <w:lang w:eastAsia="ru-RU"/>
        </w:rPr>
        <w:t>9.9.5. в иных случаях, когда Заказчик</w:t>
      </w:r>
      <w:r w:rsidRPr="000F7531">
        <w:rPr>
          <w:rFonts w:ascii="Times New Roman" w:eastAsia="Times New Roman" w:hAnsi="Times New Roman" w:cs="Times New Roman"/>
          <w:color w:val="000000"/>
          <w:sz w:val="24"/>
          <w:lang w:eastAsia="ru-RU"/>
        </w:rPr>
        <w:t xml:space="preserve"> принимает решение о необходимости внесения изменений в план закупок</w:t>
      </w:r>
      <w:r>
        <w:rPr>
          <w:rFonts w:ascii="Times New Roman" w:eastAsia="Times New Roman" w:hAnsi="Times New Roman" w:cs="Times New Roman"/>
          <w:color w:val="000000"/>
          <w:sz w:val="24"/>
          <w:lang w:eastAsia="ru-RU"/>
        </w:rPr>
        <w:t>,</w:t>
      </w:r>
    </w:p>
    <w:p w14:paraId="6DCDB94A" w14:textId="77777777" w:rsidR="006B122F" w:rsidRDefault="006B122F" w:rsidP="006B122F">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но не позднее размещения на Официальном сайте </w:t>
      </w:r>
      <w:r>
        <w:rPr>
          <w:rFonts w:ascii="Times New Roman" w:hAnsi="Times New Roman" w:cs="Times New Roman"/>
          <w:sz w:val="24"/>
        </w:rPr>
        <w:t>ЕИС</w:t>
      </w:r>
      <w:r w:rsidRPr="00B67C04">
        <w:rPr>
          <w:rFonts w:ascii="Times New Roman" w:hAnsi="Times New Roman" w:cs="Times New Roman"/>
          <w:color w:val="000000" w:themeColor="text1"/>
          <w:sz w:val="24"/>
        </w:rPr>
        <w:t xml:space="preserve">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14:paraId="084A2AE5" w14:textId="77777777" w:rsidR="002F7579" w:rsidRDefault="00EA5591">
      <w:pPr>
        <w:jc w:val="both"/>
        <w:rPr>
          <w:rFonts w:ascii="Times New Roman" w:eastAsia="Times New Roman" w:hAnsi="Times New Roman" w:cs="Times New Roman"/>
          <w:kern w:val="0"/>
          <w:sz w:val="24"/>
          <w:lang w:eastAsia="ru-RU" w:bidi="ar-SA"/>
        </w:rPr>
      </w:pPr>
      <w:r w:rsidRPr="00EA5591">
        <w:rPr>
          <w:rFonts w:ascii="Times New Roman" w:hAnsi="Times New Roman" w:cs="Times New Roman"/>
          <w:color w:val="000000" w:themeColor="text1"/>
          <w:sz w:val="24"/>
        </w:rPr>
        <w:t xml:space="preserve">9.9.6. </w:t>
      </w:r>
      <w:r w:rsidR="00632C8B" w:rsidRPr="00632C8B">
        <w:rPr>
          <w:rFonts w:ascii="Times New Roman" w:eastAsia="Times New Roman" w:hAnsi="Times New Roman" w:cs="Times New Roman"/>
          <w:kern w:val="0"/>
          <w:sz w:val="24"/>
          <w:lang w:eastAsia="ru-RU" w:bidi="ar-SA"/>
        </w:rPr>
        <w:t>Заказчик размещает в единой информационной системе план закупки товаров, работ, услуг на срок не менее чем один год.</w:t>
      </w:r>
    </w:p>
    <w:p w14:paraId="205C52F5" w14:textId="77777777" w:rsidR="002F7579" w:rsidRDefault="00EA5591">
      <w:pPr>
        <w:jc w:val="both"/>
        <w:rPr>
          <w:rFonts w:ascii="Times New Roman" w:eastAsia="Times New Roman" w:hAnsi="Times New Roman" w:cs="Times New Roman"/>
          <w:kern w:val="0"/>
          <w:sz w:val="24"/>
          <w:lang w:eastAsia="ru-RU" w:bidi="ar-SA"/>
        </w:rPr>
      </w:pPr>
      <w:r w:rsidRPr="00EA5591">
        <w:rPr>
          <w:rFonts w:ascii="Times New Roman" w:hAnsi="Times New Roman" w:cs="Times New Roman"/>
          <w:color w:val="000000" w:themeColor="text1"/>
          <w:sz w:val="24"/>
        </w:rPr>
        <w:t xml:space="preserve">9.9.7. </w:t>
      </w:r>
      <w:r w:rsidR="00632C8B" w:rsidRPr="00632C8B">
        <w:rPr>
          <w:rFonts w:ascii="Times New Roman" w:eastAsia="Times New Roman" w:hAnsi="Times New Roman" w:cs="Times New Roman"/>
          <w:kern w:val="0"/>
          <w:sz w:val="24"/>
          <w:lang w:eastAsia="ru-RU" w:bidi="ar-SA"/>
        </w:rPr>
        <w:t>При описании в документации о конкурентной закупке предмета закупки заказчик руководствоваться следующими правилами:</w:t>
      </w:r>
    </w:p>
    <w:p w14:paraId="10E74A9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4251E35"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F04963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E02C5D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B6BD20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265D82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в) закупок товаров, необходимых для исполнения государственного или муниципального контракта;</w:t>
      </w:r>
    </w:p>
    <w:p w14:paraId="3821EFD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w:t>
      </w:r>
      <w:r w:rsidR="00137F73">
        <w:rPr>
          <w:rFonts w:ascii="Times New Roman" w:eastAsia="Times New Roman" w:hAnsi="Times New Roman" w:cs="Times New Roman"/>
          <w:kern w:val="0"/>
          <w:sz w:val="24"/>
          <w:lang w:eastAsia="ru-RU" w:bidi="ar-SA"/>
        </w:rPr>
        <w:t xml:space="preserve"> № 223 - ФЗ</w:t>
      </w:r>
      <w:r w:rsidRPr="00632C8B">
        <w:rPr>
          <w:rFonts w:ascii="Times New Roman" w:eastAsia="Times New Roman" w:hAnsi="Times New Roman" w:cs="Times New Roman"/>
          <w:kern w:val="0"/>
          <w:sz w:val="24"/>
          <w:lang w:eastAsia="ru-RU" w:bidi="ar-SA"/>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8FBC4C2"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3DB8074A" w14:textId="77777777"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AB5755">
        <w:rPr>
          <w:rFonts w:ascii="Times New Roman" w:hAnsi="Times New Roman" w:cs="Times New Roman"/>
          <w:b/>
          <w:color w:val="000000" w:themeColor="text1"/>
          <w:sz w:val="24"/>
        </w:rPr>
        <w:t xml:space="preserve">10. </w:t>
      </w:r>
      <w:r w:rsidR="007A7F01" w:rsidRPr="00B67C04">
        <w:rPr>
          <w:rFonts w:ascii="Times New Roman" w:hAnsi="Times New Roman" w:cs="Times New Roman"/>
          <w:b/>
          <w:color w:val="000000" w:themeColor="text1"/>
          <w:sz w:val="24"/>
        </w:rPr>
        <w:t>ПЕРЕЧЕНЬ</w:t>
      </w:r>
      <w:r w:rsidR="00AB5755">
        <w:rPr>
          <w:rFonts w:ascii="Times New Roman" w:hAnsi="Times New Roman" w:cs="Times New Roman"/>
          <w:b/>
          <w:color w:val="000000" w:themeColor="text1"/>
          <w:sz w:val="24"/>
        </w:rPr>
        <w:t xml:space="preserve"> ПРИОРИТЕТНЫХ СПОСОБОВ ЗАКУПКИ</w:t>
      </w:r>
    </w:p>
    <w:p w14:paraId="57FC804B" w14:textId="77777777" w:rsidR="007A7F01" w:rsidRPr="00B67C04" w:rsidRDefault="007A7F01" w:rsidP="007A7F01">
      <w:pPr>
        <w:jc w:val="center"/>
        <w:rPr>
          <w:rFonts w:ascii="Times New Roman" w:hAnsi="Times New Roman" w:cs="Times New Roman"/>
          <w:b/>
          <w:color w:val="000000" w:themeColor="text1"/>
          <w:sz w:val="24"/>
        </w:rPr>
      </w:pPr>
    </w:p>
    <w:p w14:paraId="0CD291FE"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 Закупка продукции (товаров, работ, услуг) осуществляется следующими приоритетными способами:</w:t>
      </w:r>
    </w:p>
    <w:p w14:paraId="05378176"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 Конкурентные способы закупки:</w:t>
      </w:r>
    </w:p>
    <w:p w14:paraId="3D6E4A95"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.1.1.1. конкурс</w:t>
      </w:r>
      <w:r w:rsidR="009715C9">
        <w:rPr>
          <w:rFonts w:ascii="Times New Roman" w:hAnsi="Times New Roman" w:cs="Times New Roman"/>
          <w:color w:val="000000" w:themeColor="text1"/>
          <w:sz w:val="24"/>
        </w:rPr>
        <w:t xml:space="preserve"> (открытый, закрытый; конкурс в электронной форме)</w:t>
      </w:r>
      <w:r w:rsidR="007A7F01" w:rsidRPr="00B67C04">
        <w:rPr>
          <w:rFonts w:ascii="Times New Roman" w:hAnsi="Times New Roman" w:cs="Times New Roman"/>
          <w:color w:val="000000" w:themeColor="text1"/>
          <w:sz w:val="24"/>
        </w:rPr>
        <w:t>;</w:t>
      </w:r>
    </w:p>
    <w:p w14:paraId="4B30113E"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.1.1.2. аукцион</w:t>
      </w:r>
      <w:r w:rsidR="009715C9">
        <w:rPr>
          <w:rFonts w:ascii="Times New Roman" w:hAnsi="Times New Roman" w:cs="Times New Roman"/>
          <w:color w:val="000000" w:themeColor="text1"/>
          <w:sz w:val="24"/>
        </w:rPr>
        <w:t xml:space="preserve"> (закрытый, открытый; аукцион в электронной форме)</w:t>
      </w:r>
      <w:r w:rsidR="007A7F01" w:rsidRPr="00B67C04">
        <w:rPr>
          <w:rFonts w:ascii="Times New Roman" w:hAnsi="Times New Roman" w:cs="Times New Roman"/>
          <w:color w:val="000000" w:themeColor="text1"/>
          <w:sz w:val="24"/>
        </w:rPr>
        <w:t>;</w:t>
      </w:r>
    </w:p>
    <w:p w14:paraId="0E124C92"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DA36BE">
        <w:rPr>
          <w:rFonts w:ascii="Times New Roman" w:hAnsi="Times New Roman" w:cs="Times New Roman"/>
          <w:color w:val="000000" w:themeColor="text1"/>
          <w:sz w:val="24"/>
        </w:rPr>
        <w:t xml:space="preserve">.1.1.3. </w:t>
      </w:r>
      <w:r w:rsidR="007A7F01" w:rsidRPr="00B67C04">
        <w:rPr>
          <w:rFonts w:ascii="Times New Roman" w:hAnsi="Times New Roman" w:cs="Times New Roman"/>
          <w:color w:val="000000" w:themeColor="text1"/>
          <w:sz w:val="24"/>
        </w:rPr>
        <w:t>запрос предложений</w:t>
      </w:r>
      <w:r w:rsidR="009715C9">
        <w:rPr>
          <w:rFonts w:ascii="Times New Roman" w:hAnsi="Times New Roman" w:cs="Times New Roman"/>
          <w:color w:val="000000" w:themeColor="text1"/>
          <w:sz w:val="24"/>
        </w:rPr>
        <w:t xml:space="preserve"> (закрытый запрос предложений; запрос предложений в электронной форме)</w:t>
      </w:r>
      <w:r w:rsidR="007A7F01" w:rsidRPr="00B67C04">
        <w:rPr>
          <w:rFonts w:ascii="Times New Roman" w:hAnsi="Times New Roman" w:cs="Times New Roman"/>
          <w:color w:val="000000" w:themeColor="text1"/>
          <w:sz w:val="24"/>
        </w:rPr>
        <w:t>;</w:t>
      </w:r>
    </w:p>
    <w:p w14:paraId="6F1036BB" w14:textId="77777777" w:rsidR="007A7F01"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.1.1.4. запрос цен</w:t>
      </w:r>
      <w:r w:rsidR="009715C9">
        <w:rPr>
          <w:rFonts w:ascii="Times New Roman" w:hAnsi="Times New Roman" w:cs="Times New Roman"/>
          <w:color w:val="000000" w:themeColor="text1"/>
          <w:sz w:val="24"/>
        </w:rPr>
        <w:t xml:space="preserve"> (котировок) (закрытый запрос котировок; запрос котировок в электронной форме)</w:t>
      </w:r>
      <w:r w:rsidR="007A7F01" w:rsidRPr="00B67C04">
        <w:rPr>
          <w:rFonts w:ascii="Times New Roman" w:hAnsi="Times New Roman" w:cs="Times New Roman"/>
          <w:color w:val="000000" w:themeColor="text1"/>
          <w:sz w:val="24"/>
        </w:rPr>
        <w:t>.</w:t>
      </w:r>
    </w:p>
    <w:p w14:paraId="5C109EE4"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10.1.2. Конкурентные способы закупок участниками, которых могут быть только субъекты  </w:t>
      </w:r>
      <w:r>
        <w:rPr>
          <w:rFonts w:ascii="Times New Roman" w:hAnsi="Times New Roman" w:cs="Times New Roman"/>
          <w:color w:val="000000" w:themeColor="text1"/>
          <w:sz w:val="24"/>
        </w:rPr>
        <w:lastRenderedPageBreak/>
        <w:t>малого и среднего предпринимательства:</w:t>
      </w:r>
    </w:p>
    <w:p w14:paraId="04AC6D85"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10.1.2.1. конкурс в электронной форме;</w:t>
      </w:r>
    </w:p>
    <w:p w14:paraId="65F22EE0"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10.1.2.2. аукцион в электронной форме;</w:t>
      </w:r>
    </w:p>
    <w:p w14:paraId="16FD43FC" w14:textId="77777777" w:rsidR="009715C9"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10.1.2.3. запрос котировок в электронной форме;</w:t>
      </w:r>
    </w:p>
    <w:p w14:paraId="0D25D0A6" w14:textId="77777777" w:rsidR="009715C9" w:rsidRPr="00B67C04" w:rsidRDefault="009715C9"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10.1.2.4. запрос предложений в электронной форме;</w:t>
      </w:r>
    </w:p>
    <w:p w14:paraId="7EC22952"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w:t>
      </w:r>
      <w:r w:rsidR="009715C9">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 Неконкурентные способы закупки:</w:t>
      </w:r>
    </w:p>
    <w:p w14:paraId="79B837C1" w14:textId="77777777" w:rsidR="007A7F01" w:rsidRPr="00B67C04" w:rsidRDefault="00AB5755"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.1.</w:t>
      </w:r>
      <w:r w:rsidR="009715C9">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.1. закупка у единственного поставщика (подрядчика, исполнителя).</w:t>
      </w:r>
    </w:p>
    <w:p w14:paraId="2B3FE8D1" w14:textId="77777777" w:rsidR="007A7F01" w:rsidRPr="00F40B41" w:rsidRDefault="00AB5755" w:rsidP="007A7F01">
      <w:pPr>
        <w:jc w:val="both"/>
        <w:rPr>
          <w:rFonts w:ascii="Times New Roman" w:hAnsi="Times New Roman" w:cs="Times New Roman"/>
          <w:sz w:val="24"/>
        </w:rPr>
      </w:pPr>
      <w:r>
        <w:rPr>
          <w:rFonts w:ascii="Times New Roman" w:hAnsi="Times New Roman" w:cs="Times New Roman"/>
          <w:color w:val="000000" w:themeColor="text1"/>
          <w:sz w:val="24"/>
        </w:rPr>
        <w:t>10</w:t>
      </w:r>
      <w:r w:rsidR="007A7F01" w:rsidRPr="00B67C04">
        <w:rPr>
          <w:rFonts w:ascii="Times New Roman" w:hAnsi="Times New Roman" w:cs="Times New Roman"/>
          <w:color w:val="000000" w:themeColor="text1"/>
          <w:sz w:val="24"/>
        </w:rPr>
        <w:t>.2. Закупка продукции осуществляется в электронной форме в случаях, установленных Правительством Российской Федерации. Проведение конкурентных закупочных способов закупки в электронной форме осуществля</w:t>
      </w:r>
      <w:r w:rsidR="00C07118">
        <w:rPr>
          <w:rFonts w:ascii="Times New Roman" w:hAnsi="Times New Roman" w:cs="Times New Roman"/>
          <w:color w:val="000000" w:themeColor="text1"/>
          <w:sz w:val="24"/>
        </w:rPr>
        <w:t xml:space="preserve">ется в соответствии </w:t>
      </w:r>
      <w:r w:rsidR="00C07118" w:rsidRPr="00F40B41">
        <w:rPr>
          <w:rFonts w:ascii="Times New Roman" w:hAnsi="Times New Roman" w:cs="Times New Roman"/>
          <w:sz w:val="24"/>
        </w:rPr>
        <w:t xml:space="preserve">с </w:t>
      </w:r>
      <w:r w:rsidR="002D38E7" w:rsidRPr="00F40B41">
        <w:rPr>
          <w:rFonts w:ascii="Times New Roman" w:hAnsi="Times New Roman" w:cs="Times New Roman"/>
          <w:sz w:val="24"/>
        </w:rPr>
        <w:t xml:space="preserve">разделами </w:t>
      </w:r>
      <w:r w:rsidR="00C07118" w:rsidRPr="00F40B41">
        <w:rPr>
          <w:rFonts w:ascii="Times New Roman" w:hAnsi="Times New Roman" w:cs="Times New Roman"/>
          <w:sz w:val="24"/>
        </w:rPr>
        <w:t>57 и 58</w:t>
      </w:r>
      <w:r w:rsidR="007A7F01" w:rsidRPr="00F40B41">
        <w:rPr>
          <w:rFonts w:ascii="Times New Roman" w:hAnsi="Times New Roman" w:cs="Times New Roman"/>
          <w:sz w:val="24"/>
        </w:rPr>
        <w:t xml:space="preserve"> настоящего Положения.</w:t>
      </w:r>
    </w:p>
    <w:p w14:paraId="4DD35D96" w14:textId="77777777" w:rsidR="007A7F01" w:rsidRPr="00B67C04" w:rsidRDefault="007A7F01" w:rsidP="007A7F01">
      <w:pPr>
        <w:jc w:val="both"/>
        <w:rPr>
          <w:rFonts w:ascii="Times New Roman" w:hAnsi="Times New Roman" w:cs="Times New Roman"/>
          <w:color w:val="000000" w:themeColor="text1"/>
          <w:sz w:val="24"/>
        </w:rPr>
      </w:pPr>
    </w:p>
    <w:p w14:paraId="40BA1E28" w14:textId="77777777"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A0D2C">
        <w:rPr>
          <w:rFonts w:ascii="Times New Roman" w:hAnsi="Times New Roman" w:cs="Times New Roman"/>
          <w:b/>
          <w:color w:val="000000" w:themeColor="text1"/>
          <w:sz w:val="24"/>
        </w:rPr>
        <w:t>11. КОНКУРЕНТНЫЕ СПОСОБЫ ЗАКУПКИ</w:t>
      </w:r>
    </w:p>
    <w:p w14:paraId="3F23B621" w14:textId="77777777" w:rsidR="007A7F01" w:rsidRPr="00B67C04" w:rsidRDefault="007A7F01" w:rsidP="007A7F01">
      <w:pPr>
        <w:jc w:val="center"/>
        <w:rPr>
          <w:rFonts w:ascii="Times New Roman" w:hAnsi="Times New Roman" w:cs="Times New Roman"/>
          <w:b/>
          <w:color w:val="000000" w:themeColor="text1"/>
          <w:sz w:val="24"/>
        </w:rPr>
      </w:pPr>
    </w:p>
    <w:p w14:paraId="580EE269"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.1. В зависимости от возможного круга поставщиков (подрядчиков, исполнителей) конкурентные способы закупки могут быть открытыми или закрытыми.</w:t>
      </w:r>
    </w:p>
    <w:p w14:paraId="4E10A87D" w14:textId="77777777" w:rsidR="002F7579" w:rsidRDefault="007A7F01">
      <w:pPr>
        <w:widowControl/>
        <w:suppressAutoHyphens w:val="0"/>
        <w:jc w:val="both"/>
        <w:rPr>
          <w:rFonts w:ascii="Verdana" w:eastAsia="Times New Roman" w:hAnsi="Verdana" w:cs="Times New Roman"/>
          <w:kern w:val="0"/>
          <w:sz w:val="21"/>
          <w:szCs w:val="21"/>
          <w:lang w:eastAsia="ru-RU" w:bidi="ar-SA"/>
        </w:rPr>
      </w:pPr>
      <w:r w:rsidRPr="00B67C04">
        <w:rPr>
          <w:rFonts w:ascii="Times New Roman" w:hAnsi="Times New Roman" w:cs="Times New Roman"/>
          <w:color w:val="000000" w:themeColor="text1"/>
          <w:sz w:val="24"/>
        </w:rPr>
        <w:t>1</w:t>
      </w:r>
      <w:r w:rsidR="006A0D2C">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 xml:space="preserve">.2. </w:t>
      </w:r>
      <w:r w:rsidRPr="00974698">
        <w:rPr>
          <w:rFonts w:ascii="Times New Roman" w:hAnsi="Times New Roman" w:cs="Times New Roman"/>
          <w:color w:val="000000" w:themeColor="text1"/>
          <w:sz w:val="24"/>
        </w:rPr>
        <w:t>Проведение закрытых конкурентных способов закупки допускается при наличии следующих обстоятельств:</w:t>
      </w:r>
      <w:r w:rsidR="00632C8B" w:rsidRPr="00632C8B">
        <w:rPr>
          <w:rFonts w:ascii="Times New Roman" w:eastAsia="Times New Roman" w:hAnsi="Times New Roman" w:cs="Times New Roman"/>
          <w:kern w:val="0"/>
          <w:sz w:val="24"/>
          <w:lang w:eastAsia="ru-RU" w:bidi="ar-SA"/>
        </w:rPr>
        <w:t xml:space="preserve">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223 - ФЗ, или если в отношении такой закупки Правительством Российской Федерации принято решение в соответствии с частью 16 статьи 4 Федерального закона № 223 – ФЗ.</w:t>
      </w:r>
    </w:p>
    <w:p w14:paraId="701CB526" w14:textId="77777777" w:rsidR="002F7579" w:rsidRDefault="0097469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 xml:space="preserve">11.2.1. </w:t>
      </w:r>
      <w:r w:rsidR="00632C8B" w:rsidRPr="00632C8B">
        <w:rPr>
          <w:rFonts w:ascii="Times New Roman" w:eastAsia="Times New Roman" w:hAnsi="Times New Roman" w:cs="Times New Roman"/>
          <w:kern w:val="0"/>
          <w:sz w:val="24"/>
          <w:lang w:eastAsia="ru-RU" w:bidi="ar-SA"/>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85E68AB" w14:textId="77777777" w:rsidR="00974698" w:rsidRPr="00974698" w:rsidRDefault="00632C8B" w:rsidP="007A7F01">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w:t>
      </w:r>
      <w:r w:rsidR="00974698">
        <w:rPr>
          <w:rFonts w:ascii="Times New Roman" w:eastAsia="Times New Roman" w:hAnsi="Times New Roman" w:cs="Times New Roman"/>
          <w:kern w:val="0"/>
          <w:sz w:val="24"/>
          <w:lang w:eastAsia="ru-RU" w:bidi="ar-SA"/>
        </w:rPr>
        <w:t xml:space="preserve"> № 223 - ФЗ</w:t>
      </w:r>
      <w:r w:rsidRPr="00632C8B">
        <w:rPr>
          <w:rFonts w:ascii="Times New Roman" w:eastAsia="Times New Roman" w:hAnsi="Times New Roman" w:cs="Times New Roman"/>
          <w:kern w:val="0"/>
          <w:sz w:val="24"/>
          <w:lang w:eastAsia="ru-RU" w:bidi="ar-SA"/>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8E23751"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 Конкурентные способы закупки в форме конкурса могут быть одно- и многоэтапными.</w:t>
      </w:r>
    </w:p>
    <w:p w14:paraId="19711E68"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Многоэтапные конкурсы проводятся в случае, если Заказчику необходимо организовать переговоры с поставщиками (подрядчиками, исполнителями) для определения наиболее эффективного варианта удовлетворения потребностей Заказчика, а именно при выполнении любого из следующих условий:</w:t>
      </w:r>
    </w:p>
    <w:p w14:paraId="23A8388D"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.3.1. в силу сложности продукции или при наличии нескольких вариантов удовлетворения нужд Заказчика, когда трудно сразу сформулировать подробные требования к закупаемой продукции (иные договорные условия);</w:t>
      </w:r>
    </w:p>
    <w:p w14:paraId="078E389E"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.3.2. в случае необходимости ознакомления с возможными путями удовлетворения потребностей Заказчика и выбора наилучшего из них.</w:t>
      </w:r>
    </w:p>
    <w:p w14:paraId="761EAC22"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.4. Конкурентные способы закупки, за исключением запроса предложений и запроса цен, могут осуществляться с проведением или без проведения предварительного квалификационного отбора.</w:t>
      </w:r>
    </w:p>
    <w:p w14:paraId="11BE9109" w14:textId="77777777" w:rsidR="007A7F01" w:rsidRPr="00B67C04"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11</w:t>
      </w:r>
      <w:r w:rsidR="007A7F01" w:rsidRPr="00B67C04">
        <w:rPr>
          <w:rFonts w:ascii="Times New Roman" w:hAnsi="Times New Roman" w:cs="Times New Roman"/>
          <w:color w:val="000000" w:themeColor="text1"/>
          <w:sz w:val="24"/>
        </w:rPr>
        <w:t>.5. Конкурентные способы закупки в форме конкурса, запроса предложений и запроса цен могут проводиться с переторжкой.</w:t>
      </w:r>
    </w:p>
    <w:p w14:paraId="56CEC356" w14:textId="77777777" w:rsidR="007A7F01" w:rsidRPr="00137F73" w:rsidRDefault="006A0D2C" w:rsidP="00137F73">
      <w:pPr>
        <w:jc w:val="both"/>
        <w:rPr>
          <w:rFonts w:ascii="Times New Roman" w:eastAsia="Times New Roman" w:hAnsi="Times New Roman" w:cs="Times New Roman"/>
          <w:kern w:val="0"/>
          <w:sz w:val="24"/>
          <w:lang w:eastAsia="ru-RU" w:bidi="ar-SA"/>
        </w:rPr>
      </w:pPr>
      <w:r w:rsidRPr="00137F73">
        <w:rPr>
          <w:rFonts w:ascii="Times New Roman" w:hAnsi="Times New Roman" w:cs="Times New Roman"/>
          <w:color w:val="000000" w:themeColor="text1"/>
          <w:sz w:val="24"/>
        </w:rPr>
        <w:t>11</w:t>
      </w:r>
      <w:r w:rsidR="007A7F01" w:rsidRPr="00137F73">
        <w:rPr>
          <w:rFonts w:ascii="Times New Roman" w:hAnsi="Times New Roman" w:cs="Times New Roman"/>
          <w:color w:val="000000" w:themeColor="text1"/>
          <w:sz w:val="24"/>
        </w:rPr>
        <w:t xml:space="preserve">.6. Заказчик, </w:t>
      </w:r>
      <w:r w:rsidR="00632C8B" w:rsidRPr="00632C8B">
        <w:rPr>
          <w:rFonts w:ascii="Times New Roman" w:eastAsia="Times New Roman" w:hAnsi="Times New Roman" w:cs="Times New Roman"/>
          <w:kern w:val="0"/>
          <w:sz w:val="24"/>
          <w:lang w:eastAsia="ru-RU" w:bidi="ar-SA"/>
        </w:rPr>
        <w:t>до наступления даты и времени окончания срока подачи заявок на участие в конкурентной закупке</w:t>
      </w:r>
      <w:r w:rsidR="007A7F01" w:rsidRPr="00137F73">
        <w:rPr>
          <w:rFonts w:ascii="Times New Roman" w:hAnsi="Times New Roman" w:cs="Times New Roman"/>
          <w:color w:val="000000" w:themeColor="text1"/>
          <w:sz w:val="24"/>
        </w:rPr>
        <w:t xml:space="preserve">, вправе отказаться от проведения закупки, разместив на Официальном сайте </w:t>
      </w:r>
      <w:r w:rsidR="007A7F01" w:rsidRPr="00137F73">
        <w:rPr>
          <w:rFonts w:ascii="Times New Roman" w:hAnsi="Times New Roman" w:cs="Times New Roman"/>
          <w:sz w:val="24"/>
        </w:rPr>
        <w:t>ЕИС</w:t>
      </w:r>
      <w:r w:rsidR="007A7F01" w:rsidRPr="00137F73">
        <w:rPr>
          <w:rFonts w:ascii="Times New Roman" w:hAnsi="Times New Roman" w:cs="Times New Roman"/>
          <w:color w:val="000000" w:themeColor="text1"/>
          <w:sz w:val="24"/>
        </w:rPr>
        <w:t xml:space="preserve"> соответствующее извещение.</w:t>
      </w:r>
    </w:p>
    <w:p w14:paraId="55289581" w14:textId="77777777" w:rsidR="007A7F01" w:rsidRDefault="006A0D2C"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11</w:t>
      </w:r>
      <w:r w:rsidR="007A7F01" w:rsidRPr="00B67C04">
        <w:rPr>
          <w:rFonts w:ascii="Times New Roman" w:hAnsi="Times New Roman" w:cs="Times New Roman"/>
          <w:color w:val="000000" w:themeColor="text1"/>
          <w:sz w:val="24"/>
        </w:rPr>
        <w:t xml:space="preserve">.7. Документы конкурентных способов закупки подлежат размещению на Официальном сайте </w:t>
      </w:r>
      <w:r w:rsidR="007A7F01">
        <w:rPr>
          <w:rFonts w:ascii="Times New Roman" w:hAnsi="Times New Roman" w:cs="Times New Roman"/>
          <w:sz w:val="24"/>
        </w:rPr>
        <w:t>ЕИС</w:t>
      </w:r>
      <w:r w:rsidR="007A7F01" w:rsidRPr="00B67C04">
        <w:rPr>
          <w:rFonts w:ascii="Times New Roman" w:hAnsi="Times New Roman" w:cs="Times New Roman"/>
          <w:color w:val="000000" w:themeColor="text1"/>
          <w:sz w:val="24"/>
        </w:rPr>
        <w:t xml:space="preserve"> и могут дополнительно по усмотрению Заказчика размещаться на Официальном сайте Заказчика.</w:t>
      </w:r>
    </w:p>
    <w:p w14:paraId="10FC58D9" w14:textId="77777777" w:rsidR="002F7579" w:rsidRDefault="006C598F">
      <w:pPr>
        <w:jc w:val="both"/>
        <w:rPr>
          <w:rFonts w:ascii="Times New Roman" w:eastAsia="Times New Roman" w:hAnsi="Times New Roman" w:cs="Times New Roman"/>
          <w:kern w:val="0"/>
          <w:sz w:val="24"/>
          <w:lang w:eastAsia="ru-RU" w:bidi="ar-SA"/>
        </w:rPr>
      </w:pPr>
      <w:r w:rsidRPr="006C598F">
        <w:rPr>
          <w:rFonts w:ascii="Times New Roman" w:hAnsi="Times New Roman" w:cs="Times New Roman"/>
          <w:color w:val="000000" w:themeColor="text1"/>
          <w:sz w:val="24"/>
        </w:rPr>
        <w:t xml:space="preserve">11.8. </w:t>
      </w:r>
      <w:r w:rsidR="00632C8B" w:rsidRPr="00632C8B">
        <w:rPr>
          <w:rFonts w:ascii="Times New Roman" w:eastAsia="Times New Roman" w:hAnsi="Times New Roman" w:cs="Times New Roman"/>
          <w:kern w:val="0"/>
          <w:sz w:val="24"/>
          <w:lang w:eastAsia="ru-RU" w:bidi="ar-SA"/>
        </w:rPr>
        <w:t>Заказчик не позднее 10-го числа месяца, следующего за отчетным месяцем, размещает в единой информационной системе:</w:t>
      </w:r>
    </w:p>
    <w:p w14:paraId="3BE92E49"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223 - ФЗ;</w:t>
      </w:r>
    </w:p>
    <w:p w14:paraId="7BA17BDC"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D19A2DA"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B896FD1" w14:textId="77777777" w:rsidR="006C598F" w:rsidRPr="00B67C04" w:rsidRDefault="006C598F" w:rsidP="007A7F01">
      <w:pPr>
        <w:jc w:val="both"/>
        <w:rPr>
          <w:rFonts w:ascii="Times New Roman" w:hAnsi="Times New Roman" w:cs="Times New Roman"/>
          <w:color w:val="000000" w:themeColor="text1"/>
          <w:sz w:val="24"/>
        </w:rPr>
      </w:pPr>
    </w:p>
    <w:p w14:paraId="4293910C" w14:textId="77777777" w:rsidR="007A7F01" w:rsidRPr="00B67C04" w:rsidRDefault="007A7F01" w:rsidP="007A7F01">
      <w:pPr>
        <w:jc w:val="both"/>
        <w:rPr>
          <w:rFonts w:ascii="Times New Roman" w:hAnsi="Times New Roman" w:cs="Times New Roman"/>
          <w:color w:val="000000" w:themeColor="text1"/>
          <w:sz w:val="24"/>
        </w:rPr>
      </w:pPr>
    </w:p>
    <w:p w14:paraId="32305752" w14:textId="77777777" w:rsidR="007A7F01" w:rsidRPr="00B67C04" w:rsidRDefault="00167A87" w:rsidP="007A7F01">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A0D2C">
        <w:rPr>
          <w:rFonts w:ascii="Times New Roman" w:hAnsi="Times New Roman" w:cs="Times New Roman"/>
          <w:b/>
          <w:color w:val="000000" w:themeColor="text1"/>
          <w:sz w:val="24"/>
        </w:rPr>
        <w:t xml:space="preserve">12. </w:t>
      </w:r>
      <w:r w:rsidR="007A7F01" w:rsidRPr="00B67C04">
        <w:rPr>
          <w:rFonts w:ascii="Times New Roman" w:hAnsi="Times New Roman" w:cs="Times New Roman"/>
          <w:b/>
          <w:color w:val="000000" w:themeColor="text1"/>
          <w:sz w:val="24"/>
        </w:rPr>
        <w:t>НЕКОНКУРЕНТНЫЕ СПОСОБЫ ЗАКУПКИ. ЗАКУПКА У ЕДИНСТВЕННОГО ПОСТАВ</w:t>
      </w:r>
      <w:r w:rsidR="006A0D2C">
        <w:rPr>
          <w:rFonts w:ascii="Times New Roman" w:hAnsi="Times New Roman" w:cs="Times New Roman"/>
          <w:b/>
          <w:color w:val="000000" w:themeColor="text1"/>
          <w:sz w:val="24"/>
        </w:rPr>
        <w:t>ЩИКА (ПОДРЯДЧИКА, ИСПОЛНИТЕЛЯ</w:t>
      </w:r>
      <w:r w:rsidR="007C0FDB">
        <w:rPr>
          <w:rFonts w:ascii="Times New Roman" w:hAnsi="Times New Roman" w:cs="Times New Roman"/>
          <w:b/>
          <w:color w:val="000000" w:themeColor="text1"/>
          <w:sz w:val="24"/>
        </w:rPr>
        <w:t>)</w:t>
      </w:r>
    </w:p>
    <w:p w14:paraId="0392B617" w14:textId="77777777" w:rsidR="007A7F01" w:rsidRDefault="007A7F01" w:rsidP="007A7F01">
      <w:pPr>
        <w:jc w:val="center"/>
        <w:rPr>
          <w:rFonts w:ascii="Times New Roman" w:hAnsi="Times New Roman" w:cs="Times New Roman"/>
          <w:b/>
          <w:color w:val="000000" w:themeColor="text1"/>
          <w:sz w:val="24"/>
        </w:rPr>
      </w:pPr>
    </w:p>
    <w:p w14:paraId="2E6046E8"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7C0FDB">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.1. Под закупкой у единственного поставщика (подрядчика, исполнителя) понимается способ осуществления закупок, при котором договор заключается напрямую с поставщиком без использования конкурентных способов закупк</w:t>
      </w:r>
      <w:r w:rsidR="007C0FDB">
        <w:rPr>
          <w:rFonts w:ascii="Times New Roman" w:hAnsi="Times New Roman" w:cs="Times New Roman"/>
          <w:color w:val="000000" w:themeColor="text1"/>
          <w:sz w:val="24"/>
        </w:rPr>
        <w:t>и, с учетом требований пункта 12</w:t>
      </w:r>
      <w:r w:rsidRPr="00B67C04">
        <w:rPr>
          <w:rFonts w:ascii="Times New Roman" w:hAnsi="Times New Roman" w:cs="Times New Roman"/>
          <w:color w:val="000000" w:themeColor="text1"/>
          <w:sz w:val="24"/>
        </w:rPr>
        <w:t>.2 настоящего Положения.</w:t>
      </w:r>
    </w:p>
    <w:p w14:paraId="3E8CEEC0"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 Закупка у единственного поставщика (подрядчика, исполнителя) осуществляется Заказчиком в случае, если:</w:t>
      </w:r>
    </w:p>
    <w:p w14:paraId="3FB005A1"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 Поставки товаров, выполнение работ, оказание услуг относятся к сфере деятельности субъектов естественных монополий в соответствии с Федеральным</w:t>
      </w:r>
      <w:r>
        <w:rPr>
          <w:rFonts w:ascii="Times New Roman" w:hAnsi="Times New Roman" w:cs="Times New Roman"/>
          <w:color w:val="000000" w:themeColor="text1"/>
          <w:sz w:val="24"/>
        </w:rPr>
        <w:t xml:space="preserve"> законом от 17.08.1995 № 147-ФЗ «О естественных монополиях»</w:t>
      </w:r>
      <w:r w:rsidR="007A7F01" w:rsidRPr="00B67C04">
        <w:rPr>
          <w:rFonts w:ascii="Times New Roman" w:hAnsi="Times New Roman" w:cs="Times New Roman"/>
          <w:color w:val="000000" w:themeColor="text1"/>
          <w:sz w:val="24"/>
        </w:rPr>
        <w:t>.</w:t>
      </w:r>
    </w:p>
    <w:p w14:paraId="5ED4CF12"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.2.2. Осуществляется оказание услуг водоснабжения, водоотведения, канализации, теплоснабжения, электроснабжения,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2518E0B9" w14:textId="77777777" w:rsidR="007A7F01" w:rsidRPr="00B67C04"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.2.3.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4671E45C" w14:textId="77777777" w:rsidR="007A7F01" w:rsidRPr="00B67C04" w:rsidRDefault="007C0FDB" w:rsidP="007A7F01">
      <w:pPr>
        <w:jc w:val="both"/>
        <w:rPr>
          <w:rFonts w:ascii="Times New Roman" w:hAnsi="Times New Roman" w:cs="Times New Roman"/>
          <w:color w:val="000000" w:themeColor="text1"/>
          <w:sz w:val="24"/>
        </w:rPr>
      </w:pPr>
      <w:r w:rsidRPr="007C63CA">
        <w:rPr>
          <w:rFonts w:ascii="Times New Roman" w:hAnsi="Times New Roman" w:cs="Times New Roman"/>
          <w:color w:val="000000" w:themeColor="text1"/>
          <w:sz w:val="24"/>
        </w:rPr>
        <w:t>12</w:t>
      </w:r>
      <w:r w:rsidR="007A7F01" w:rsidRPr="007C63CA">
        <w:rPr>
          <w:rFonts w:ascii="Times New Roman" w:hAnsi="Times New Roman" w:cs="Times New Roman"/>
          <w:color w:val="000000" w:themeColor="text1"/>
          <w:sz w:val="24"/>
        </w:rPr>
        <w:t>.2.4.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527E62"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7C0FDB">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.2.5. Возникла потребность в определенных товарах, работах, услугах вследствие непреодолимой силы, чрезвычайной ситуации, производственной необходимости.</w:t>
      </w:r>
    </w:p>
    <w:p w14:paraId="69C72AB9" w14:textId="77777777" w:rsidR="007C63CA" w:rsidRDefault="007C0FDB"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.2.6. Закупка признана несостоявшейся (не подано ни одной заявки</w:t>
      </w:r>
      <w:r w:rsidR="007C63CA">
        <w:rPr>
          <w:rFonts w:ascii="Times New Roman" w:hAnsi="Times New Roman" w:cs="Times New Roman"/>
          <w:color w:val="000000" w:themeColor="text1"/>
          <w:sz w:val="24"/>
        </w:rPr>
        <w:t xml:space="preserve"> или подана только одна заявка</w:t>
      </w:r>
      <w:r w:rsidR="007A7F01" w:rsidRPr="00B67C04">
        <w:rPr>
          <w:rFonts w:ascii="Times New Roman" w:hAnsi="Times New Roman" w:cs="Times New Roman"/>
          <w:color w:val="000000" w:themeColor="text1"/>
          <w:sz w:val="24"/>
        </w:rPr>
        <w:t>) и договор не заключен</w:t>
      </w:r>
      <w:r w:rsidR="007C63CA">
        <w:rPr>
          <w:rFonts w:ascii="Times New Roman" w:hAnsi="Times New Roman" w:cs="Times New Roman"/>
          <w:color w:val="000000" w:themeColor="text1"/>
          <w:sz w:val="24"/>
        </w:rPr>
        <w:t>.</w:t>
      </w:r>
    </w:p>
    <w:p w14:paraId="18BEF318" w14:textId="77777777" w:rsidR="007C63CA" w:rsidRDefault="007C63CA"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12.2.7.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w:t>
      </w:r>
    </w:p>
    <w:p w14:paraId="7080AB2B" w14:textId="77777777" w:rsidR="007C63CA" w:rsidRPr="00B67C04" w:rsidRDefault="007C63CA"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12.2.8.при повторном размещении заказа путем запроса котировок не подана ни одна котировочная заявка.</w:t>
      </w:r>
    </w:p>
    <w:p w14:paraId="13338D74"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9</w:t>
      </w:r>
      <w:r w:rsidR="007A7F01" w:rsidRPr="00B67C04">
        <w:rPr>
          <w:rFonts w:ascii="Times New Roman" w:hAnsi="Times New Roman" w:cs="Times New Roman"/>
          <w:color w:val="000000" w:themeColor="text1"/>
          <w:sz w:val="24"/>
        </w:rPr>
        <w:t>. Осуществляется закупка товаров, работ, услуг, связанных с направлением работника Заказчика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14:paraId="3BC6664B"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0</w:t>
      </w:r>
      <w:r w:rsidRPr="00B67C04">
        <w:rPr>
          <w:rFonts w:ascii="Times New Roman" w:hAnsi="Times New Roman" w:cs="Times New Roman"/>
          <w:color w:val="000000" w:themeColor="text1"/>
          <w:sz w:val="24"/>
        </w:rPr>
        <w:t>. Осуществляется закупка по аренде нежилого здания, строения, сооружения.</w:t>
      </w:r>
    </w:p>
    <w:p w14:paraId="454F2C34" w14:textId="77777777"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1</w:t>
      </w:r>
      <w:r w:rsidR="007A7F01" w:rsidRPr="00B67C04">
        <w:rPr>
          <w:rFonts w:ascii="Times New Roman" w:hAnsi="Times New Roman" w:cs="Times New Roman"/>
          <w:color w:val="000000" w:themeColor="text1"/>
          <w:sz w:val="24"/>
        </w:rPr>
        <w:t xml:space="preserve">. Осуществляется закупка услуг по обучению и повышению квалификации, аттестации </w:t>
      </w:r>
      <w:r w:rsidR="007A7F01" w:rsidRPr="00B67C04">
        <w:rPr>
          <w:rFonts w:ascii="Times New Roman" w:hAnsi="Times New Roman" w:cs="Times New Roman"/>
          <w:color w:val="000000" w:themeColor="text1"/>
          <w:sz w:val="24"/>
        </w:rPr>
        <w:lastRenderedPageBreak/>
        <w:t>работников Заказчика</w:t>
      </w:r>
      <w:r w:rsidR="007A7F01">
        <w:rPr>
          <w:rFonts w:ascii="Times New Roman" w:hAnsi="Times New Roman" w:cs="Times New Roman"/>
          <w:color w:val="000000" w:themeColor="text1"/>
          <w:sz w:val="24"/>
        </w:rPr>
        <w:t xml:space="preserve"> </w:t>
      </w:r>
      <w:r w:rsidR="007A7F01" w:rsidRPr="003E041D">
        <w:rPr>
          <w:rFonts w:ascii="Times New Roman" w:hAnsi="Times New Roman" w:cs="Times New Roman"/>
          <w:color w:val="000000" w:themeColor="text1"/>
          <w:sz w:val="24"/>
        </w:rPr>
        <w:t>(семинары, конфер</w:t>
      </w:r>
      <w:r w:rsidR="007A7F01">
        <w:rPr>
          <w:rFonts w:ascii="Times New Roman" w:hAnsi="Times New Roman" w:cs="Times New Roman"/>
          <w:color w:val="000000" w:themeColor="text1"/>
          <w:sz w:val="24"/>
        </w:rPr>
        <w:t>енции, дополнительное обучение)</w:t>
      </w:r>
      <w:r w:rsidR="007A7F01" w:rsidRPr="00B67C04">
        <w:rPr>
          <w:rFonts w:ascii="Times New Roman" w:hAnsi="Times New Roman" w:cs="Times New Roman"/>
          <w:color w:val="000000" w:themeColor="text1"/>
          <w:sz w:val="24"/>
        </w:rPr>
        <w:t>, в том числе по предписаниям, выданным контролирующими и надзорными органами.</w:t>
      </w:r>
      <w:r w:rsidR="007A7F01" w:rsidRPr="003E041D">
        <w:t xml:space="preserve"> </w:t>
      </w:r>
    </w:p>
    <w:p w14:paraId="095FA262"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2</w:t>
      </w:r>
      <w:r w:rsidR="007A7F01" w:rsidRPr="00B67C04">
        <w:rPr>
          <w:rFonts w:ascii="Times New Roman" w:hAnsi="Times New Roman" w:cs="Times New Roman"/>
          <w:color w:val="000000" w:themeColor="text1"/>
          <w:sz w:val="24"/>
        </w:rPr>
        <w:t>. Осуществляется закупка услуг организации участия в выставках, форумах, семинарах, тренингах, конференциях, совещаниях, конкурсах по отраслевой специфике Заказчика.</w:t>
      </w:r>
    </w:p>
    <w:p w14:paraId="34E534C3" w14:textId="77777777" w:rsidR="007A7F01" w:rsidRPr="00B67C04" w:rsidRDefault="00C827EF" w:rsidP="007A7F01">
      <w:pPr>
        <w:jc w:val="both"/>
        <w:rPr>
          <w:rFonts w:ascii="Times New Roman" w:hAnsi="Times New Roman" w:cs="Times New Roman"/>
          <w:color w:val="000000" w:themeColor="text1"/>
          <w:sz w:val="24"/>
        </w:rPr>
      </w:pPr>
      <w:r w:rsidRPr="009235F1">
        <w:rPr>
          <w:rFonts w:ascii="Times New Roman" w:hAnsi="Times New Roman" w:cs="Times New Roman"/>
          <w:color w:val="000000" w:themeColor="text1"/>
          <w:sz w:val="24"/>
        </w:rPr>
        <w:t>12</w:t>
      </w:r>
      <w:r w:rsidR="007A7F01" w:rsidRPr="009235F1">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3</w:t>
      </w:r>
      <w:r w:rsidR="007A7F01" w:rsidRPr="009235F1">
        <w:rPr>
          <w:rFonts w:ascii="Times New Roman" w:hAnsi="Times New Roman" w:cs="Times New Roman"/>
          <w:color w:val="000000" w:themeColor="text1"/>
          <w:sz w:val="24"/>
        </w:rPr>
        <w:t>.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5825E84B"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4</w:t>
      </w:r>
      <w:r w:rsidR="007A7F01" w:rsidRPr="00B67C04">
        <w:rPr>
          <w:rFonts w:ascii="Times New Roman" w:hAnsi="Times New Roman" w:cs="Times New Roman"/>
          <w:color w:val="000000" w:themeColor="text1"/>
          <w:sz w:val="24"/>
        </w:rPr>
        <w:t>.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14:paraId="414D5BB7"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5</w:t>
      </w:r>
      <w:r w:rsidR="007A7F01" w:rsidRPr="00B67C04">
        <w:rPr>
          <w:rFonts w:ascii="Times New Roman" w:hAnsi="Times New Roman" w:cs="Times New Roman"/>
          <w:color w:val="000000" w:themeColor="text1"/>
          <w:sz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14:paraId="4FC4467C" w14:textId="77777777" w:rsidR="007A7F01" w:rsidRPr="00B67C04" w:rsidRDefault="007A7F01" w:rsidP="007A7F01">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Осуществляется закупка услуг страхования</w:t>
      </w:r>
      <w:r w:rsidR="00C827EF">
        <w:rPr>
          <w:rFonts w:ascii="Times New Roman" w:hAnsi="Times New Roman" w:cs="Times New Roman"/>
          <w:color w:val="000000" w:themeColor="text1"/>
          <w:sz w:val="24"/>
        </w:rPr>
        <w:t>.</w:t>
      </w:r>
    </w:p>
    <w:p w14:paraId="37D0D611"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7</w:t>
      </w:r>
      <w:r w:rsidR="007A7F01" w:rsidRPr="00B67C04">
        <w:rPr>
          <w:rFonts w:ascii="Times New Roman" w:hAnsi="Times New Roman" w:cs="Times New Roman"/>
          <w:color w:val="000000" w:themeColor="text1"/>
          <w:sz w:val="24"/>
        </w:rPr>
        <w:t>. Осуществляется закупка результатов интеллектуальной деятельности и средств индивидуализации, охраняемых в соответствии с законодательством, а также закупки по лицензионным соглашениям.</w:t>
      </w:r>
    </w:p>
    <w:p w14:paraId="61B12DE7"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.2.1</w:t>
      </w:r>
      <w:r w:rsidR="006C598F">
        <w:rPr>
          <w:rFonts w:ascii="Times New Roman" w:hAnsi="Times New Roman" w:cs="Times New Roman"/>
          <w:color w:val="000000" w:themeColor="text1"/>
          <w:sz w:val="24"/>
        </w:rPr>
        <w:t>8</w:t>
      </w:r>
      <w:r w:rsidR="007A7F01" w:rsidRPr="00B67C04">
        <w:rPr>
          <w:rFonts w:ascii="Times New Roman" w:hAnsi="Times New Roman" w:cs="Times New Roman"/>
          <w:color w:val="000000" w:themeColor="text1"/>
          <w:sz w:val="24"/>
        </w:rPr>
        <w:t>. Осуществляется закупка товаров, работ, услуг, связанных с проведением технического обслуживания специального оборудования, ее аттестация и контроля.</w:t>
      </w:r>
    </w:p>
    <w:p w14:paraId="653AEE0D" w14:textId="77777777" w:rsidR="007A7F01" w:rsidRPr="00B67C04"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19</w:t>
      </w:r>
      <w:r w:rsidRPr="00B67C04">
        <w:rPr>
          <w:rFonts w:ascii="Times New Roman" w:hAnsi="Times New Roman" w:cs="Times New Roman"/>
          <w:color w:val="000000" w:themeColor="text1"/>
          <w:sz w:val="24"/>
        </w:rPr>
        <w:t>. Осуществляется закупка услуг по размещению материалов в средствах массовой информации и информационно-телекоммуникационной сети «Интернет».</w:t>
      </w:r>
    </w:p>
    <w:p w14:paraId="20CB6196" w14:textId="77777777" w:rsidR="007A7F01" w:rsidRPr="000D08EE" w:rsidRDefault="007A7F01" w:rsidP="007A7F01">
      <w:pPr>
        <w:jc w:val="both"/>
        <w:rPr>
          <w:rFonts w:ascii="Times New Roman" w:hAnsi="Times New Roman" w:cs="Times New Roman"/>
          <w:sz w:val="24"/>
        </w:rPr>
      </w:pPr>
      <w:r>
        <w:rPr>
          <w:rFonts w:ascii="Times New Roman" w:hAnsi="Times New Roman" w:cs="Times New Roman"/>
          <w:sz w:val="24"/>
        </w:rPr>
        <w:t>1</w:t>
      </w:r>
      <w:r w:rsidR="00C827EF">
        <w:rPr>
          <w:rFonts w:ascii="Times New Roman" w:hAnsi="Times New Roman" w:cs="Times New Roman"/>
          <w:sz w:val="24"/>
        </w:rPr>
        <w:t>2</w:t>
      </w:r>
      <w:r>
        <w:rPr>
          <w:rFonts w:ascii="Times New Roman" w:hAnsi="Times New Roman" w:cs="Times New Roman"/>
          <w:sz w:val="24"/>
        </w:rPr>
        <w:t>.2.2</w:t>
      </w:r>
      <w:r w:rsidR="006C598F">
        <w:rPr>
          <w:rFonts w:ascii="Times New Roman" w:hAnsi="Times New Roman" w:cs="Times New Roman"/>
          <w:sz w:val="24"/>
        </w:rPr>
        <w:t>0</w:t>
      </w:r>
      <w:r w:rsidRPr="000D08EE">
        <w:rPr>
          <w:rFonts w:ascii="Times New Roman" w:hAnsi="Times New Roman" w:cs="Times New Roman"/>
          <w:sz w:val="24"/>
        </w:rPr>
        <w:t>. Осуществляется дополнительная закупка,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14:paraId="356B6A72" w14:textId="77777777" w:rsidR="007A7F01" w:rsidRPr="00B67C04"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1</w:t>
      </w:r>
      <w:r w:rsidRPr="00B67C04">
        <w:rPr>
          <w:rFonts w:ascii="Times New Roman" w:hAnsi="Times New Roman" w:cs="Times New Roman"/>
          <w:color w:val="000000" w:themeColor="text1"/>
          <w:sz w:val="24"/>
        </w:rPr>
        <w:t>. Осуществляется закупка дополнительных товаров, работ, услуг, не включенных в первоначальный договор, но не отделяемых от него без значительных трудностей и необходимых вви</w:t>
      </w:r>
      <w:r w:rsidR="00C827EF">
        <w:rPr>
          <w:rFonts w:ascii="Times New Roman" w:hAnsi="Times New Roman" w:cs="Times New Roman"/>
          <w:color w:val="000000" w:themeColor="text1"/>
          <w:sz w:val="24"/>
        </w:rPr>
        <w:t>ду непредвиденных обстоятельств.</w:t>
      </w:r>
    </w:p>
    <w:p w14:paraId="74DF5EAB"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2</w:t>
      </w:r>
      <w:r w:rsidR="007A7F01" w:rsidRPr="00B67C04">
        <w:rPr>
          <w:rFonts w:ascii="Times New Roman" w:hAnsi="Times New Roman" w:cs="Times New Roman"/>
          <w:color w:val="000000" w:themeColor="text1"/>
          <w:sz w:val="24"/>
        </w:rPr>
        <w:t>. Осуществляется закупка на оказание услуг оператором электронной площадки.</w:t>
      </w:r>
    </w:p>
    <w:p w14:paraId="383FBC5C"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3</w:t>
      </w:r>
      <w:r w:rsidR="007A7F01" w:rsidRPr="00B67C04">
        <w:rPr>
          <w:rFonts w:ascii="Times New Roman" w:hAnsi="Times New Roman" w:cs="Times New Roman"/>
          <w:color w:val="000000" w:themeColor="text1"/>
          <w:sz w:val="24"/>
        </w:rPr>
        <w:t>. Осуществляется закупка по привлечению заемного капитала (в том числе привлечение кредитов, займов, выпуск долговых ценных бумаг и т.п.).</w:t>
      </w:r>
    </w:p>
    <w:p w14:paraId="0029E12E" w14:textId="77777777" w:rsidR="007A7F01" w:rsidRDefault="007A7F01"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 Осуществляется закупка на оказание услуг расчетно-кассового обслуживания, договоры банковского счета, прочие услуги банков и финансово-кредитных учреждений, связанных с осуществлением расчетов.</w:t>
      </w:r>
    </w:p>
    <w:p w14:paraId="61B04753" w14:textId="77777777" w:rsidR="00397057" w:rsidRDefault="00397057" w:rsidP="007A7F01">
      <w:pPr>
        <w:jc w:val="both"/>
        <w:rPr>
          <w:rFonts w:ascii="Times New Roman" w:hAnsi="Times New Roman" w:cs="Times New Roman"/>
          <w:sz w:val="24"/>
        </w:rPr>
      </w:pPr>
      <w:r>
        <w:rPr>
          <w:rFonts w:ascii="Times New Roman" w:hAnsi="Times New Roman" w:cs="Times New Roman"/>
          <w:color w:val="000000" w:themeColor="text1"/>
          <w:sz w:val="24"/>
        </w:rPr>
        <w:t>12.2.2</w:t>
      </w:r>
      <w:r w:rsidR="006C598F">
        <w:rPr>
          <w:rFonts w:ascii="Times New Roman" w:hAnsi="Times New Roman" w:cs="Times New Roman"/>
          <w:color w:val="000000" w:themeColor="text1"/>
          <w:sz w:val="24"/>
        </w:rPr>
        <w:t>5</w:t>
      </w:r>
      <w:r>
        <w:rPr>
          <w:rFonts w:ascii="Times New Roman" w:hAnsi="Times New Roman" w:cs="Times New Roman"/>
          <w:color w:val="000000" w:themeColor="text1"/>
          <w:sz w:val="24"/>
        </w:rPr>
        <w:t>.</w:t>
      </w:r>
      <w:r w:rsidRPr="00397057">
        <w:rPr>
          <w:rFonts w:ascii="Times New Roman" w:hAnsi="Times New Roman" w:cs="Times New Roman"/>
          <w:sz w:val="24"/>
        </w:rPr>
        <w:t xml:space="preserve"> </w:t>
      </w:r>
      <w:r>
        <w:rPr>
          <w:rFonts w:ascii="Times New Roman" w:hAnsi="Times New Roman" w:cs="Times New Roman"/>
          <w:sz w:val="24"/>
        </w:rPr>
        <w:t>О</w:t>
      </w:r>
      <w:r w:rsidRPr="00DB6ECD">
        <w:rPr>
          <w:rFonts w:ascii="Times New Roman" w:hAnsi="Times New Roman" w:cs="Times New Roman"/>
          <w:sz w:val="24"/>
        </w:rPr>
        <w:t>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42AD1C09" w14:textId="77777777" w:rsidR="00397057" w:rsidRDefault="00397057" w:rsidP="00397057">
      <w:pPr>
        <w:pStyle w:val="ConsPlusNormal"/>
        <w:tabs>
          <w:tab w:val="left" w:pos="540"/>
          <w:tab w:val="num" w:pos="720"/>
        </w:tabs>
        <w:spacing w:line="25" w:lineRule="atLeast"/>
        <w:jc w:val="both"/>
        <w:rPr>
          <w:rFonts w:ascii="Times New Roman" w:hAnsi="Times New Roman" w:cs="Times New Roman"/>
          <w:color w:val="000000"/>
          <w:sz w:val="24"/>
          <w:szCs w:val="24"/>
        </w:rPr>
      </w:pPr>
      <w:r>
        <w:rPr>
          <w:rFonts w:ascii="Times New Roman" w:hAnsi="Times New Roman" w:cs="Times New Roman"/>
          <w:sz w:val="24"/>
          <w:szCs w:val="24"/>
        </w:rPr>
        <w:t>12.2.2</w:t>
      </w:r>
      <w:r w:rsidR="006C598F">
        <w:rPr>
          <w:rFonts w:ascii="Times New Roman" w:hAnsi="Times New Roman" w:cs="Times New Roman"/>
          <w:sz w:val="24"/>
          <w:szCs w:val="24"/>
        </w:rPr>
        <w:t>6</w:t>
      </w:r>
      <w:r>
        <w:rPr>
          <w:rFonts w:ascii="Times New Roman" w:hAnsi="Times New Roman" w:cs="Times New Roman"/>
          <w:sz w:val="24"/>
          <w:szCs w:val="24"/>
        </w:rPr>
        <w:t>. О</w:t>
      </w:r>
      <w:r w:rsidRPr="003253DC">
        <w:rPr>
          <w:rFonts w:ascii="Times New Roman" w:hAnsi="Times New Roman" w:cs="Times New Roman"/>
          <w:sz w:val="24"/>
          <w:szCs w:val="24"/>
        </w:rPr>
        <w:t xml:space="preserve">существление приемки, переработки, хранение поступивших на любом виде транспорта грузов, осуществление погрузочно-разгрузочных работ со всех видов транспорта, транспортные и другие услуги механизмами различных видов, </w:t>
      </w:r>
      <w:r w:rsidRPr="003253DC">
        <w:rPr>
          <w:rFonts w:ascii="Times New Roman" w:hAnsi="Times New Roman" w:cs="Times New Roman"/>
          <w:color w:val="000000"/>
          <w:sz w:val="24"/>
          <w:szCs w:val="24"/>
        </w:rPr>
        <w:t>выполнения транспортно-экспедиторских услуг, прием и перевозка грузов в прямом смешанном железнодорожно-водном, прямом железнодорожном сообщении, водном сообщении, автомобильном сообщении</w:t>
      </w:r>
      <w:r>
        <w:rPr>
          <w:rFonts w:ascii="Times New Roman" w:hAnsi="Times New Roman" w:cs="Times New Roman"/>
          <w:color w:val="000000"/>
          <w:sz w:val="24"/>
          <w:szCs w:val="24"/>
        </w:rPr>
        <w:t>;</w:t>
      </w:r>
    </w:p>
    <w:p w14:paraId="0619682E" w14:textId="77777777" w:rsidR="00397057" w:rsidRDefault="00397057" w:rsidP="00CD386C">
      <w:pPr>
        <w:pStyle w:val="ConsPlusNormal"/>
        <w:tabs>
          <w:tab w:val="left" w:pos="540"/>
          <w:tab w:val="num" w:pos="720"/>
        </w:tabs>
        <w:spacing w:line="25" w:lineRule="atLeast"/>
        <w:ind w:right="-1"/>
        <w:jc w:val="both"/>
        <w:rPr>
          <w:rFonts w:ascii="Times New Roman" w:hAnsi="Times New Roman" w:cs="Times New Roman"/>
          <w:color w:val="000000" w:themeColor="text1"/>
          <w:sz w:val="24"/>
        </w:rPr>
      </w:pPr>
      <w:r>
        <w:rPr>
          <w:rFonts w:ascii="Times New Roman" w:hAnsi="Times New Roman" w:cs="Times New Roman"/>
          <w:sz w:val="24"/>
          <w:szCs w:val="24"/>
        </w:rPr>
        <w:t>12.2.2</w:t>
      </w:r>
      <w:r w:rsidR="006C598F">
        <w:rPr>
          <w:rFonts w:ascii="Times New Roman" w:hAnsi="Times New Roman" w:cs="Times New Roman"/>
          <w:sz w:val="24"/>
          <w:szCs w:val="24"/>
        </w:rPr>
        <w:t>7</w:t>
      </w:r>
      <w:r w:rsidR="00CB5E9D">
        <w:rPr>
          <w:rFonts w:ascii="Times New Roman" w:hAnsi="Times New Roman" w:cs="Times New Roman"/>
          <w:sz w:val="24"/>
          <w:szCs w:val="24"/>
        </w:rPr>
        <w:t>.</w:t>
      </w:r>
      <w:r w:rsidRPr="00C75134">
        <w:rPr>
          <w:rFonts w:ascii="Times New Roman" w:hAnsi="Times New Roman" w:cs="Times New Roman"/>
          <w:sz w:val="24"/>
          <w:szCs w:val="24"/>
        </w:rPr>
        <w:t xml:space="preserve"> </w:t>
      </w:r>
      <w:r>
        <w:rPr>
          <w:rFonts w:ascii="Times New Roman" w:hAnsi="Times New Roman" w:cs="Times New Roman"/>
          <w:sz w:val="24"/>
          <w:szCs w:val="24"/>
        </w:rPr>
        <w:t xml:space="preserve"> Осуществление </w:t>
      </w:r>
      <w:r w:rsidRPr="00397057">
        <w:rPr>
          <w:rFonts w:ascii="Times New Roman" w:hAnsi="Times New Roman" w:cs="Times New Roman"/>
          <w:sz w:val="24"/>
          <w:szCs w:val="24"/>
        </w:rPr>
        <w:t xml:space="preserve">закупки </w:t>
      </w:r>
      <w:r w:rsidRPr="00397057">
        <w:rPr>
          <w:rFonts w:ascii="Times New Roman" w:hAnsi="Times New Roman" w:cs="Times New Roman"/>
          <w:color w:val="000000" w:themeColor="text1"/>
          <w:sz w:val="24"/>
        </w:rPr>
        <w:t>товаров, (работ, услуг), необходимых для нормального функционирования Заказчика, если при этом проведение иных процедур закупки предусмотренных настоящим Положением нецелесообразно:</w:t>
      </w:r>
    </w:p>
    <w:p w14:paraId="17BE5733"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lastRenderedPageBreak/>
        <w:t>- закупка комбинированного корма для крупного рогатого скота и телят (комбикорм), заменителя цельного молока для выпойки телят, грубых кормов и зернопродуктов, минерально-витаминных добавок, отходов технических производств для кормления крупного рогатого скота (жмых, шрот, пахта и т.д.);</w:t>
      </w:r>
    </w:p>
    <w:p w14:paraId="7C23F2A0"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готовой продукции (материалы, продукты питания) для дальнейшей реализации;</w:t>
      </w:r>
    </w:p>
    <w:p w14:paraId="0A1FDFAF"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продукции (материалы, сырье, продукты питания) для переработки и дальнейшей реализации;</w:t>
      </w:r>
    </w:p>
    <w:p w14:paraId="03D50449"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sz w:val="24"/>
          <w:szCs w:val="24"/>
        </w:rPr>
        <w:t xml:space="preserve">- </w:t>
      </w:r>
      <w:r w:rsidRPr="00A52FEE">
        <w:rPr>
          <w:rFonts w:ascii="Times New Roman" w:hAnsi="Times New Roman" w:cs="Times New Roman"/>
          <w:color w:val="000000"/>
          <w:sz w:val="24"/>
          <w:szCs w:val="24"/>
        </w:rPr>
        <w:t xml:space="preserve">закупка нефтепродуктов; </w:t>
      </w:r>
    </w:p>
    <w:p w14:paraId="1E12117B"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семян многолетних трав;</w:t>
      </w:r>
    </w:p>
    <w:p w14:paraId="36354E90"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xml:space="preserve">- закупка удобрений и средств защиты растений; </w:t>
      </w:r>
    </w:p>
    <w:p w14:paraId="3613AA9A"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упаковочных изделий;</w:t>
      </w:r>
    </w:p>
    <w:p w14:paraId="2B84A9F1"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закупка материалов для заготовки грубых кормов;</w:t>
      </w:r>
    </w:p>
    <w:p w14:paraId="1B784DC8" w14:textId="77777777" w:rsidR="00A52FEE" w:rsidRPr="00A52FEE" w:rsidRDefault="00A52FEE" w:rsidP="00CD386C">
      <w:pPr>
        <w:tabs>
          <w:tab w:val="left" w:pos="540"/>
        </w:tabs>
        <w:suppressAutoHyphens w:val="0"/>
        <w:autoSpaceDE w:val="0"/>
        <w:autoSpaceDN w:val="0"/>
        <w:adjustRightInd w:val="0"/>
        <w:spacing w:line="25" w:lineRule="atLeast"/>
        <w:ind w:right="-1" w:firstLine="708"/>
        <w:jc w:val="both"/>
        <w:rPr>
          <w:rFonts w:ascii="Times New Roman" w:eastAsia="Times New Roman" w:hAnsi="Times New Roman" w:cs="Times New Roman"/>
          <w:color w:val="000000"/>
          <w:kern w:val="0"/>
          <w:sz w:val="24"/>
          <w:lang w:eastAsia="ru-RU" w:bidi="ar-SA"/>
        </w:rPr>
      </w:pPr>
      <w:r w:rsidRPr="00A52FEE">
        <w:rPr>
          <w:rFonts w:ascii="Times New Roman" w:eastAsia="Times New Roman" w:hAnsi="Times New Roman" w:cs="Times New Roman"/>
          <w:kern w:val="0"/>
          <w:sz w:val="24"/>
          <w:lang w:eastAsia="ru-RU" w:bidi="ar-SA"/>
        </w:rPr>
        <w:t xml:space="preserve">- </w:t>
      </w:r>
      <w:r w:rsidRPr="00A52FEE">
        <w:rPr>
          <w:rFonts w:ascii="Times New Roman" w:eastAsia="Times New Roman" w:hAnsi="Times New Roman" w:cs="Times New Roman"/>
          <w:color w:val="000000"/>
          <w:kern w:val="0"/>
          <w:sz w:val="24"/>
          <w:lang w:eastAsia="ru-RU" w:bidi="ar-SA"/>
        </w:rPr>
        <w:t>закупка оборудования, агрегатов, механизмов, узлов, запасных частей к ним;</w:t>
      </w:r>
    </w:p>
    <w:p w14:paraId="714CB337" w14:textId="77777777" w:rsidR="00A52FEE" w:rsidRPr="00A52FEE" w:rsidRDefault="00A52FEE" w:rsidP="00CD386C">
      <w:pPr>
        <w:tabs>
          <w:tab w:val="left" w:pos="540"/>
        </w:tabs>
        <w:suppressAutoHyphens w:val="0"/>
        <w:autoSpaceDE w:val="0"/>
        <w:autoSpaceDN w:val="0"/>
        <w:adjustRightInd w:val="0"/>
        <w:spacing w:line="25" w:lineRule="atLeast"/>
        <w:ind w:right="-1" w:firstLine="708"/>
        <w:jc w:val="both"/>
        <w:rPr>
          <w:rFonts w:ascii="Times New Roman" w:eastAsia="Times New Roman" w:hAnsi="Times New Roman" w:cs="Times New Roman"/>
          <w:color w:val="000000"/>
          <w:kern w:val="0"/>
          <w:sz w:val="24"/>
          <w:lang w:eastAsia="ru-RU" w:bidi="ar-SA"/>
        </w:rPr>
      </w:pPr>
      <w:r w:rsidRPr="00A52FEE">
        <w:rPr>
          <w:rFonts w:ascii="Times New Roman" w:eastAsia="Times New Roman" w:hAnsi="Times New Roman" w:cs="Times New Roman"/>
          <w:color w:val="000000"/>
          <w:kern w:val="0"/>
          <w:sz w:val="24"/>
          <w:lang w:eastAsia="ru-RU" w:bidi="ar-SA"/>
        </w:rPr>
        <w:t>- закупка машин и оборудования для сельского хозяйства;</w:t>
      </w:r>
    </w:p>
    <w:p w14:paraId="268442B6"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выполнение работ по строительству и ремонту зданий (помещений), сооружений и цехов по переработке молока и выпуску молочной продукции, монтажу сельскохозяйственного оборудования;</w:t>
      </w:r>
    </w:p>
    <w:p w14:paraId="3B00122A"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аренда зданий (помещений), автомототранспортной техники для нужд предприятия;</w:t>
      </w:r>
    </w:p>
    <w:p w14:paraId="0CC5AB21"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s="Times New Roman"/>
          <w:color w:val="000000"/>
          <w:sz w:val="24"/>
          <w:szCs w:val="24"/>
        </w:rPr>
      </w:pPr>
      <w:r w:rsidRPr="00A52FEE">
        <w:rPr>
          <w:rFonts w:ascii="Times New Roman" w:hAnsi="Times New Roman" w:cs="Times New Roman"/>
          <w:color w:val="000000"/>
          <w:sz w:val="24"/>
          <w:szCs w:val="24"/>
        </w:rPr>
        <w:t xml:space="preserve">- оказание услуг по </w:t>
      </w:r>
      <w:r w:rsidRPr="00A52FEE">
        <w:rPr>
          <w:rStyle w:val="FontStyle12"/>
          <w:sz w:val="24"/>
          <w:szCs w:val="24"/>
        </w:rPr>
        <w:t xml:space="preserve">авиационному обслуживанию и водного транспорта </w:t>
      </w:r>
      <w:r w:rsidRPr="00A52FEE">
        <w:rPr>
          <w:rFonts w:ascii="Times New Roman" w:hAnsi="Times New Roman" w:cs="Times New Roman"/>
          <w:color w:val="000000"/>
          <w:sz w:val="24"/>
          <w:szCs w:val="24"/>
        </w:rPr>
        <w:t>для нужд предприятия;</w:t>
      </w:r>
    </w:p>
    <w:p w14:paraId="1642CA9C" w14:textId="77777777" w:rsidR="00A52FEE" w:rsidRPr="00A52FEE" w:rsidRDefault="00A52FEE" w:rsidP="00CD386C">
      <w:pPr>
        <w:pStyle w:val="ConsPlusNormal"/>
        <w:tabs>
          <w:tab w:val="left" w:pos="540"/>
          <w:tab w:val="num" w:pos="720"/>
        </w:tabs>
        <w:spacing w:line="25" w:lineRule="atLeast"/>
        <w:ind w:right="-1" w:firstLine="708"/>
        <w:jc w:val="both"/>
        <w:rPr>
          <w:rFonts w:ascii="Times New Roman" w:hAnsi="Times New Roman"/>
          <w:color w:val="000000"/>
          <w:sz w:val="24"/>
          <w:szCs w:val="24"/>
        </w:rPr>
      </w:pPr>
      <w:r w:rsidRPr="00A52FEE">
        <w:rPr>
          <w:rFonts w:ascii="Times New Roman" w:hAnsi="Times New Roman" w:cs="Times New Roman"/>
          <w:color w:val="000000"/>
          <w:sz w:val="24"/>
          <w:szCs w:val="24"/>
        </w:rPr>
        <w:t>- оказание услуг по заключению договоров лизинга имущества (оборудования, транспорта, прицепной и навесной техники, недвижимости).</w:t>
      </w:r>
    </w:p>
    <w:p w14:paraId="1B63904D"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sidRPr="00B67C04">
        <w:rPr>
          <w:rFonts w:ascii="Times New Roman" w:hAnsi="Times New Roman" w:cs="Times New Roman"/>
          <w:color w:val="000000" w:themeColor="text1"/>
          <w:sz w:val="24"/>
        </w:rPr>
        <w:t>.2.2</w:t>
      </w:r>
      <w:r w:rsidR="006C598F">
        <w:rPr>
          <w:rFonts w:ascii="Times New Roman" w:hAnsi="Times New Roman" w:cs="Times New Roman"/>
          <w:color w:val="000000" w:themeColor="text1"/>
          <w:sz w:val="24"/>
        </w:rPr>
        <w:t>8</w:t>
      </w:r>
      <w:r w:rsidR="007A7F01" w:rsidRPr="00B67C04">
        <w:rPr>
          <w:rFonts w:ascii="Times New Roman" w:hAnsi="Times New Roman" w:cs="Times New Roman"/>
          <w:color w:val="000000" w:themeColor="text1"/>
          <w:sz w:val="24"/>
        </w:rPr>
        <w:t>. Осуществляется закупка на оказание услуг (выполнение работ) физическими лицами.</w:t>
      </w:r>
    </w:p>
    <w:p w14:paraId="55A39457" w14:textId="77777777" w:rsidR="007A7F01" w:rsidRPr="00B67C04"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29</w:t>
      </w:r>
      <w:r w:rsidR="007A7F01" w:rsidRPr="00B67C04">
        <w:rPr>
          <w:rFonts w:ascii="Times New Roman" w:hAnsi="Times New Roman" w:cs="Times New Roman"/>
          <w:color w:val="000000" w:themeColor="text1"/>
          <w:sz w:val="24"/>
        </w:rPr>
        <w:t>. Осуществляется закупка на оказание услуг по ведению реестра владельцев именных ценных бумаг.</w:t>
      </w:r>
    </w:p>
    <w:p w14:paraId="7F7EBA8C" w14:textId="77777777"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30</w:t>
      </w:r>
      <w:r w:rsidR="007A7F01" w:rsidRPr="00B67C04">
        <w:rPr>
          <w:rFonts w:ascii="Times New Roman" w:hAnsi="Times New Roman" w:cs="Times New Roman"/>
          <w:color w:val="000000" w:themeColor="text1"/>
          <w:sz w:val="24"/>
        </w:rPr>
        <w:t xml:space="preserve">. Осуществляется закупка на оказание услуг, работ по испытанию продукции Заказчика, технического регулирования (экспертиза и согласование ТУ), по проверке (калибровке) средств измерений, а также по проведению производственного контроля над соблюдением санитарных правил, по проведению дезинфекции в производственных помещениях Заказчика, ветеринарные услуги, по разработке технологической документации по </w:t>
      </w:r>
      <w:r w:rsidR="00891550">
        <w:rPr>
          <w:rFonts w:ascii="Times New Roman" w:hAnsi="Times New Roman" w:cs="Times New Roman"/>
          <w:color w:val="000000" w:themeColor="text1"/>
          <w:sz w:val="24"/>
        </w:rPr>
        <w:t xml:space="preserve">производимой </w:t>
      </w:r>
      <w:r w:rsidR="007A7F01" w:rsidRPr="00B67C04">
        <w:rPr>
          <w:rFonts w:ascii="Times New Roman" w:hAnsi="Times New Roman" w:cs="Times New Roman"/>
          <w:color w:val="000000" w:themeColor="text1"/>
          <w:sz w:val="24"/>
        </w:rPr>
        <w:t xml:space="preserve"> продукции.</w:t>
      </w:r>
    </w:p>
    <w:p w14:paraId="3BC7911C" w14:textId="77777777" w:rsidR="007A7F01" w:rsidRDefault="00C827EF" w:rsidP="007A7F0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7A7F01">
        <w:rPr>
          <w:rFonts w:ascii="Times New Roman" w:hAnsi="Times New Roman" w:cs="Times New Roman"/>
          <w:color w:val="000000" w:themeColor="text1"/>
          <w:sz w:val="24"/>
        </w:rPr>
        <w:t>.2.</w:t>
      </w:r>
      <w:r w:rsidR="006C598F">
        <w:rPr>
          <w:rFonts w:ascii="Times New Roman" w:hAnsi="Times New Roman" w:cs="Times New Roman"/>
          <w:color w:val="000000" w:themeColor="text1"/>
          <w:sz w:val="24"/>
        </w:rPr>
        <w:t>31</w:t>
      </w:r>
      <w:r w:rsidR="007A7F01">
        <w:rPr>
          <w:rFonts w:ascii="Times New Roman" w:hAnsi="Times New Roman" w:cs="Times New Roman"/>
          <w:color w:val="000000" w:themeColor="text1"/>
          <w:sz w:val="24"/>
        </w:rPr>
        <w:t xml:space="preserve">. </w:t>
      </w:r>
      <w:r w:rsidR="007A7F01" w:rsidRPr="00444F17">
        <w:rPr>
          <w:rFonts w:ascii="Times New Roman" w:hAnsi="Times New Roman" w:cs="Times New Roman"/>
          <w:color w:val="000000" w:themeColor="text1"/>
          <w:sz w:val="24"/>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w:t>
      </w:r>
      <w:r w:rsidR="007A7F01">
        <w:rPr>
          <w:rFonts w:ascii="Times New Roman" w:hAnsi="Times New Roman" w:cs="Times New Roman"/>
          <w:color w:val="000000" w:themeColor="text1"/>
          <w:sz w:val="24"/>
        </w:rPr>
        <w:t>нь короткого промежутка времени.</w:t>
      </w:r>
    </w:p>
    <w:p w14:paraId="7216A993" w14:textId="77777777" w:rsidR="006C598F" w:rsidRDefault="006C598F" w:rsidP="006C598F">
      <w:pPr>
        <w:jc w:val="both"/>
        <w:rPr>
          <w:rFonts w:ascii="Times New Roman" w:hAnsi="Times New Roman" w:cs="Times New Roman"/>
          <w:sz w:val="24"/>
        </w:rPr>
      </w:pPr>
      <w:r>
        <w:rPr>
          <w:rFonts w:ascii="Times New Roman" w:hAnsi="Times New Roman" w:cs="Times New Roman"/>
          <w:color w:val="000000" w:themeColor="text1"/>
          <w:sz w:val="24"/>
        </w:rPr>
        <w:t xml:space="preserve">12.3. </w:t>
      </w:r>
      <w:r w:rsidRPr="009235F1">
        <w:rPr>
          <w:rFonts w:ascii="Times New Roman" w:hAnsi="Times New Roman" w:cs="Times New Roman"/>
          <w:sz w:val="24"/>
        </w:rPr>
        <w:t>Заказчик вправе не размещать в единой информационной системе сведения</w:t>
      </w:r>
      <w:r>
        <w:rPr>
          <w:rFonts w:ascii="Times New Roman" w:hAnsi="Times New Roman" w:cs="Times New Roman"/>
          <w:sz w:val="24"/>
        </w:rPr>
        <w:t>:</w:t>
      </w:r>
    </w:p>
    <w:p w14:paraId="6A745467" w14:textId="77777777" w:rsidR="006C598F" w:rsidRPr="006C598F" w:rsidRDefault="006C598F" w:rsidP="00DA36BE">
      <w:pPr>
        <w:jc w:val="both"/>
        <w:rPr>
          <w:rFonts w:ascii="Times New Roman" w:eastAsia="Times New Roman" w:hAnsi="Times New Roman" w:cs="Times New Roman"/>
          <w:kern w:val="0"/>
          <w:sz w:val="24"/>
          <w:lang w:eastAsia="ru-RU" w:bidi="ar-SA"/>
        </w:rPr>
      </w:pPr>
      <w:r w:rsidRPr="006C598F">
        <w:rPr>
          <w:rFonts w:ascii="Times New Roman" w:hAnsi="Times New Roman" w:cs="Times New Roman"/>
          <w:sz w:val="24"/>
        </w:rPr>
        <w:t>1)</w:t>
      </w:r>
      <w:r w:rsidR="003456B9">
        <w:rPr>
          <w:rFonts w:ascii="Times New Roman" w:hAnsi="Times New Roman" w:cs="Times New Roman"/>
          <w:sz w:val="24"/>
        </w:rPr>
        <w:t xml:space="preserve"> </w:t>
      </w:r>
      <w:r w:rsidRPr="006C598F">
        <w:rPr>
          <w:rFonts w:ascii="Times New Roman" w:hAnsi="Times New Roman" w:cs="Times New Roman"/>
          <w:sz w:val="24"/>
        </w:rPr>
        <w:t xml:space="preserve">о закупке товаров, работ, услуг, стоимость которых не превышает 100 000 (Сто тысяч) рублей. </w:t>
      </w:r>
      <w:r w:rsidRPr="006C598F">
        <w:rPr>
          <w:rFonts w:ascii="Times New Roman" w:eastAsia="Times New Roman" w:hAnsi="Times New Roman" w:cs="Times New Roman"/>
          <w:kern w:val="0"/>
          <w:sz w:val="24"/>
          <w:lang w:eastAsia="ru-RU" w:bidi="ar-SA"/>
        </w:rPr>
        <w:t>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0BD6D1C2" w14:textId="77777777" w:rsidR="006C598F" w:rsidRPr="006C598F" w:rsidRDefault="006C598F" w:rsidP="00DA36BE">
      <w:pPr>
        <w:widowControl/>
        <w:suppressAutoHyphens w:val="0"/>
        <w:jc w:val="both"/>
        <w:rPr>
          <w:rFonts w:ascii="Times New Roman" w:eastAsia="Times New Roman" w:hAnsi="Times New Roman" w:cs="Times New Roman"/>
          <w:kern w:val="0"/>
          <w:sz w:val="24"/>
          <w:lang w:eastAsia="ru-RU" w:bidi="ar-SA"/>
        </w:rPr>
      </w:pPr>
      <w:r w:rsidRPr="006C598F">
        <w:rPr>
          <w:rFonts w:ascii="Times New Roman" w:eastAsia="Times New Roman" w:hAnsi="Times New Roman" w:cs="Times New Roman"/>
          <w:kern w:val="0"/>
          <w:sz w:val="24"/>
          <w:lang w:eastAsia="ru-RU" w:bidi="ar-SA"/>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B39A6E3" w14:textId="77777777" w:rsidR="002F7579" w:rsidRDefault="006C598F" w:rsidP="00DA36BE">
      <w:pPr>
        <w:widowControl/>
        <w:suppressAutoHyphens w:val="0"/>
        <w:jc w:val="both"/>
        <w:rPr>
          <w:rFonts w:ascii="Times New Roman" w:eastAsia="Times New Roman" w:hAnsi="Times New Roman" w:cs="Times New Roman"/>
          <w:kern w:val="0"/>
          <w:sz w:val="24"/>
          <w:lang w:eastAsia="ru-RU" w:bidi="ar-SA"/>
        </w:rPr>
      </w:pPr>
      <w:r w:rsidRPr="006C598F">
        <w:rPr>
          <w:rFonts w:ascii="Times New Roman" w:eastAsia="Times New Roman" w:hAnsi="Times New Roman" w:cs="Times New Roman"/>
          <w:kern w:val="0"/>
          <w:sz w:val="24"/>
          <w:lang w:eastAsia="ru-RU" w:bidi="ar-SA"/>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DC44121" w14:textId="77777777" w:rsidR="007A7F01" w:rsidRDefault="007A7F01" w:rsidP="00DA36BE">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C827EF">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.3. При осуществлении Заказчиком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распорядительного документа.</w:t>
      </w:r>
    </w:p>
    <w:p w14:paraId="6D039A0E" w14:textId="77777777" w:rsidR="002F7579" w:rsidRDefault="006C598F">
      <w:pPr>
        <w:jc w:val="both"/>
        <w:rPr>
          <w:rFonts w:ascii="Times New Roman" w:eastAsia="Times New Roman" w:hAnsi="Times New Roman" w:cs="Times New Roman"/>
          <w:kern w:val="0"/>
          <w:sz w:val="24"/>
          <w:lang w:eastAsia="ru-RU" w:bidi="ar-SA"/>
        </w:rPr>
      </w:pPr>
      <w:r w:rsidRPr="006C598F">
        <w:rPr>
          <w:rFonts w:ascii="Times New Roman" w:hAnsi="Times New Roman" w:cs="Times New Roman"/>
          <w:color w:val="000000" w:themeColor="text1"/>
          <w:sz w:val="24"/>
        </w:rPr>
        <w:t xml:space="preserve">12.4. </w:t>
      </w:r>
      <w:r w:rsidR="00632C8B" w:rsidRPr="00632C8B">
        <w:rPr>
          <w:rFonts w:ascii="Times New Roman" w:eastAsia="Times New Roman" w:hAnsi="Times New Roman" w:cs="Times New Roman"/>
          <w:kern w:val="0"/>
          <w:sz w:val="24"/>
          <w:lang w:eastAsia="ru-RU" w:bidi="ar-SA"/>
        </w:rPr>
        <w:t xml:space="preserve">Заказчик не позднее 10-го числа месяца, следующего за отчетным месяцем, размещает в </w:t>
      </w:r>
      <w:r w:rsidR="00632C8B" w:rsidRPr="00632C8B">
        <w:rPr>
          <w:rFonts w:ascii="Times New Roman" w:eastAsia="Times New Roman" w:hAnsi="Times New Roman" w:cs="Times New Roman"/>
          <w:kern w:val="0"/>
          <w:sz w:val="24"/>
          <w:lang w:eastAsia="ru-RU" w:bidi="ar-SA"/>
        </w:rPr>
        <w:lastRenderedPageBreak/>
        <w:t>единой информационной системе:</w:t>
      </w:r>
    </w:p>
    <w:p w14:paraId="3E39E9B9" w14:textId="77777777" w:rsidR="002F7579" w:rsidRDefault="006C598F">
      <w:pPr>
        <w:widowControl/>
        <w:suppressAutoHyphens w:val="0"/>
        <w:ind w:firstLine="54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w:t>
      </w:r>
      <w:r w:rsidR="00632C8B" w:rsidRPr="00632C8B">
        <w:rPr>
          <w:rFonts w:ascii="Times New Roman" w:eastAsia="Times New Roman" w:hAnsi="Times New Roman" w:cs="Times New Roman"/>
          <w:kern w:val="0"/>
          <w:sz w:val="24"/>
          <w:lang w:eastAsia="ru-RU" w:bidi="ar-SA"/>
        </w:rPr>
        <w:t>)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EC82191" w14:textId="77777777" w:rsidR="002F7579" w:rsidRDefault="006C598F">
      <w:pPr>
        <w:widowControl/>
        <w:suppressAutoHyphens w:val="0"/>
        <w:ind w:firstLine="54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w:t>
      </w:r>
      <w:r w:rsidR="00632C8B" w:rsidRPr="00632C8B">
        <w:rPr>
          <w:rFonts w:ascii="Times New Roman" w:eastAsia="Times New Roman" w:hAnsi="Times New Roman" w:cs="Times New Roman"/>
          <w:kern w:val="0"/>
          <w:sz w:val="24"/>
          <w:lang w:eastAsia="ru-RU" w:bidi="ar-SA"/>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6EBC9CD4" w14:textId="77777777" w:rsidR="00140192" w:rsidRDefault="00140192" w:rsidP="00FE5E33">
      <w:pPr>
        <w:jc w:val="center"/>
        <w:rPr>
          <w:rFonts w:ascii="Times New Roman" w:hAnsi="Times New Roman" w:cs="Times New Roman"/>
          <w:b/>
          <w:color w:val="000000" w:themeColor="text1"/>
          <w:sz w:val="24"/>
        </w:rPr>
      </w:pPr>
    </w:p>
    <w:p w14:paraId="54D95319" w14:textId="77777777" w:rsidR="00FE5E33" w:rsidRPr="00B67C0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E5E33">
        <w:rPr>
          <w:rFonts w:ascii="Times New Roman" w:hAnsi="Times New Roman" w:cs="Times New Roman"/>
          <w:b/>
          <w:color w:val="000000" w:themeColor="text1"/>
          <w:sz w:val="24"/>
        </w:rPr>
        <w:t xml:space="preserve">13. </w:t>
      </w:r>
      <w:r w:rsidR="00FE5E33" w:rsidRPr="00B67C04">
        <w:rPr>
          <w:rFonts w:ascii="Times New Roman" w:hAnsi="Times New Roman" w:cs="Times New Roman"/>
          <w:b/>
          <w:color w:val="000000" w:themeColor="text1"/>
          <w:sz w:val="24"/>
        </w:rPr>
        <w:t>ОБЩАЯ ПОСЛЕДОВАТЕЛЬНОСТЬ ДЕЙСТВИЙ ПРИ ПРОВЕДЕНИ</w:t>
      </w:r>
      <w:r w:rsidR="00FE5E33">
        <w:rPr>
          <w:rFonts w:ascii="Times New Roman" w:hAnsi="Times New Roman" w:cs="Times New Roman"/>
          <w:b/>
          <w:color w:val="000000" w:themeColor="text1"/>
          <w:sz w:val="24"/>
        </w:rPr>
        <w:t>И КОНКУРЕНТЫХ СПОСОБОВ ЗАКУПКИ</w:t>
      </w:r>
    </w:p>
    <w:p w14:paraId="3055B715" w14:textId="77777777" w:rsidR="00FE5E33" w:rsidRPr="00B67C04" w:rsidRDefault="00FE5E33" w:rsidP="00FE5E33">
      <w:pPr>
        <w:jc w:val="center"/>
        <w:rPr>
          <w:rFonts w:ascii="Times New Roman" w:hAnsi="Times New Roman" w:cs="Times New Roman"/>
          <w:b/>
          <w:color w:val="000000" w:themeColor="text1"/>
          <w:sz w:val="24"/>
        </w:rPr>
      </w:pPr>
    </w:p>
    <w:p w14:paraId="635D61AA"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 Конкурентные способы закупки проводятся в следующей последовательности, если иное не предусмотрено настоящим Положением:</w:t>
      </w:r>
    </w:p>
    <w:p w14:paraId="1078AA13"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.1.1. определение основных условий конкурентного способа закупки;</w:t>
      </w:r>
    </w:p>
    <w:p w14:paraId="0021634A"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.1.2. разработка, согласование и утверждение технического задания и проекта договора, заключаемого по результатам конкурентного способа закупки;</w:t>
      </w:r>
    </w:p>
    <w:p w14:paraId="1BEAACD5"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разработка извещения и документации о закупке, их утверждение;</w:t>
      </w:r>
    </w:p>
    <w:p w14:paraId="14F51B89"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 публикация извещения о проведении конкурентного способа закупки, направление приглашения принять участие при закрытых конкурентных способах закупки заранее определенному кругу лиц в случае проведения закрытого конкурентного способа закупки;</w:t>
      </w:r>
    </w:p>
    <w:p w14:paraId="1A2E0275"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00F85CF1">
        <w:rPr>
          <w:rFonts w:ascii="Times New Roman" w:hAnsi="Times New Roman" w:cs="Times New Roman"/>
          <w:color w:val="000000" w:themeColor="text1"/>
          <w:sz w:val="24"/>
        </w:rPr>
        <w:t>.1.5</w:t>
      </w:r>
      <w:r w:rsidRPr="00B67C04">
        <w:rPr>
          <w:rFonts w:ascii="Times New Roman" w:hAnsi="Times New Roman" w:cs="Times New Roman"/>
          <w:color w:val="000000" w:themeColor="text1"/>
          <w:sz w:val="24"/>
        </w:rPr>
        <w:t>. разъяснение документации о закупке, ее изменение или дополнение (при необходимости);</w:t>
      </w:r>
    </w:p>
    <w:p w14:paraId="7220F201"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проведение предварительного квалификационного отбора (при необходимости);</w:t>
      </w:r>
    </w:p>
    <w:p w14:paraId="74F116B5" w14:textId="77777777" w:rsidR="00FE5E33"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F85CF1">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проведение конкурентного способа закупки в соответствии с выбранным способом;</w:t>
      </w:r>
    </w:p>
    <w:p w14:paraId="600111D1" w14:textId="77777777" w:rsidR="00A410F9" w:rsidRPr="00B67C04" w:rsidRDefault="00A410F9"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13.1.8. создание комиссии по осуществлению конкурсной закупки</w:t>
      </w:r>
    </w:p>
    <w:p w14:paraId="241566B4"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.1.</w:t>
      </w:r>
      <w:r w:rsidR="00A410F9">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определение Победителя;</w:t>
      </w:r>
    </w:p>
    <w:p w14:paraId="6411D0D2" w14:textId="77777777" w:rsidR="00FE5E33" w:rsidRPr="00B67C04"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.1.</w:t>
      </w:r>
      <w:r w:rsidR="00A410F9">
        <w:rPr>
          <w:rFonts w:ascii="Times New Roman" w:hAnsi="Times New Roman" w:cs="Times New Roman"/>
          <w:color w:val="000000" w:themeColor="text1"/>
          <w:sz w:val="24"/>
        </w:rPr>
        <w:t>10</w:t>
      </w:r>
      <w:r w:rsidRPr="00B67C04">
        <w:rPr>
          <w:rFonts w:ascii="Times New Roman" w:hAnsi="Times New Roman" w:cs="Times New Roman"/>
          <w:color w:val="000000" w:themeColor="text1"/>
          <w:sz w:val="24"/>
        </w:rPr>
        <w:t>. проверка обеспечения исполнения обязательств по договору;</w:t>
      </w:r>
    </w:p>
    <w:p w14:paraId="1A84E26E"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.1.</w:t>
      </w:r>
      <w:r w:rsidR="00A410F9">
        <w:rPr>
          <w:rFonts w:ascii="Times New Roman" w:hAnsi="Times New Roman" w:cs="Times New Roman"/>
          <w:color w:val="000000" w:themeColor="text1"/>
          <w:sz w:val="24"/>
        </w:rPr>
        <w:t>11</w:t>
      </w:r>
      <w:r w:rsidRPr="00B67C04">
        <w:rPr>
          <w:rFonts w:ascii="Times New Roman" w:hAnsi="Times New Roman" w:cs="Times New Roman"/>
          <w:color w:val="000000" w:themeColor="text1"/>
          <w:sz w:val="24"/>
        </w:rPr>
        <w:t>. подписание договора.</w:t>
      </w:r>
    </w:p>
    <w:p w14:paraId="76EF5D24" w14:textId="77777777" w:rsidR="00FE5E33" w:rsidRDefault="00FE5E33"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 xml:space="preserve">.2. Подробное описание различных способов закупок, а также отличия и особенности закрытых, двух- и многоэтапных закупок и описание таких способов, как переторжка, предварительный квалификационный отбор содержится </w:t>
      </w:r>
      <w:r w:rsidRPr="00F85CF1">
        <w:rPr>
          <w:rFonts w:ascii="Times New Roman" w:hAnsi="Times New Roman" w:cs="Times New Roman"/>
          <w:sz w:val="24"/>
        </w:rPr>
        <w:t xml:space="preserve">в </w:t>
      </w:r>
      <w:r w:rsidR="002D38E7" w:rsidRPr="00F85CF1">
        <w:rPr>
          <w:rFonts w:ascii="Times New Roman" w:hAnsi="Times New Roman" w:cs="Times New Roman"/>
          <w:sz w:val="24"/>
        </w:rPr>
        <w:t xml:space="preserve">разделах </w:t>
      </w:r>
      <w:r w:rsidRPr="00F85CF1">
        <w:rPr>
          <w:rFonts w:ascii="Times New Roman" w:hAnsi="Times New Roman" w:cs="Times New Roman"/>
          <w:sz w:val="24"/>
        </w:rPr>
        <w:t xml:space="preserve">10 - 22 настоящего </w:t>
      </w:r>
      <w:r w:rsidRPr="00B67C04">
        <w:rPr>
          <w:rFonts w:ascii="Times New Roman" w:hAnsi="Times New Roman" w:cs="Times New Roman"/>
          <w:color w:val="000000" w:themeColor="text1"/>
          <w:sz w:val="24"/>
        </w:rPr>
        <w:t>Положения.</w:t>
      </w:r>
    </w:p>
    <w:p w14:paraId="57D51D58" w14:textId="77777777" w:rsidR="00FE5E33" w:rsidRPr="00B67C04" w:rsidRDefault="00FE5E33" w:rsidP="00FE5E33">
      <w:pPr>
        <w:jc w:val="both"/>
        <w:rPr>
          <w:rFonts w:ascii="Times New Roman" w:hAnsi="Times New Roman" w:cs="Times New Roman"/>
          <w:color w:val="000000" w:themeColor="text1"/>
          <w:sz w:val="24"/>
        </w:rPr>
      </w:pPr>
    </w:p>
    <w:p w14:paraId="25D3AF22" w14:textId="77777777" w:rsidR="00FE5E33" w:rsidRPr="00B67C0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E5E33">
        <w:rPr>
          <w:rFonts w:ascii="Times New Roman" w:hAnsi="Times New Roman" w:cs="Times New Roman"/>
          <w:b/>
          <w:color w:val="000000" w:themeColor="text1"/>
          <w:sz w:val="24"/>
        </w:rPr>
        <w:t>14.</w:t>
      </w:r>
      <w:r w:rsidR="00FE5E33" w:rsidRPr="00B67C04">
        <w:rPr>
          <w:rFonts w:ascii="Times New Roman" w:hAnsi="Times New Roman" w:cs="Times New Roman"/>
          <w:b/>
          <w:color w:val="000000" w:themeColor="text1"/>
          <w:sz w:val="24"/>
        </w:rPr>
        <w:t xml:space="preserve"> ОБЩАЯ ПОСЛЕДОВАТЕЛЬНОСТЬ ДЕЙСТВИЙ ПРИ ПРОВЕДЕНИИ Н</w:t>
      </w:r>
      <w:r w:rsidR="00FE5E33">
        <w:rPr>
          <w:rFonts w:ascii="Times New Roman" w:hAnsi="Times New Roman" w:cs="Times New Roman"/>
          <w:b/>
          <w:color w:val="000000" w:themeColor="text1"/>
          <w:sz w:val="24"/>
        </w:rPr>
        <w:t>ЕКОНКУРЕНТНЫХ СПОСОБОВ ЗАКУПКИ</w:t>
      </w:r>
    </w:p>
    <w:p w14:paraId="44F26FFC" w14:textId="77777777" w:rsidR="00FE5E33" w:rsidRPr="00B67C04" w:rsidRDefault="00FE5E33" w:rsidP="00FE5E33">
      <w:pPr>
        <w:jc w:val="center"/>
        <w:rPr>
          <w:rFonts w:ascii="Times New Roman" w:hAnsi="Times New Roman" w:cs="Times New Roman"/>
          <w:b/>
          <w:color w:val="000000" w:themeColor="text1"/>
          <w:sz w:val="24"/>
        </w:rPr>
      </w:pPr>
    </w:p>
    <w:p w14:paraId="23BEFF13"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14</w:t>
      </w:r>
      <w:r w:rsidR="00FE5E33" w:rsidRPr="00B67C04">
        <w:rPr>
          <w:rFonts w:ascii="Times New Roman" w:hAnsi="Times New Roman" w:cs="Times New Roman"/>
          <w:color w:val="000000" w:themeColor="text1"/>
          <w:sz w:val="24"/>
        </w:rPr>
        <w:t>.1. 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14:paraId="714C3E49" w14:textId="77777777" w:rsidR="00FE5E33" w:rsidRPr="00B67C04" w:rsidRDefault="00FE5E33" w:rsidP="00FE5E33">
      <w:pPr>
        <w:jc w:val="both"/>
        <w:rPr>
          <w:rFonts w:ascii="Times New Roman" w:hAnsi="Times New Roman" w:cs="Times New Roman"/>
          <w:color w:val="000000" w:themeColor="text1"/>
          <w:sz w:val="24"/>
        </w:rPr>
      </w:pPr>
    </w:p>
    <w:p w14:paraId="14FE742D" w14:textId="77777777" w:rsidR="00267674" w:rsidRDefault="00167A87" w:rsidP="00FE5E33">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267674">
        <w:rPr>
          <w:rFonts w:ascii="Times New Roman" w:hAnsi="Times New Roman" w:cs="Times New Roman"/>
          <w:b/>
          <w:color w:val="000000" w:themeColor="text1"/>
          <w:sz w:val="24"/>
        </w:rPr>
        <w:t xml:space="preserve">15. </w:t>
      </w:r>
      <w:r w:rsidR="00FE5E33" w:rsidRPr="00B67C04">
        <w:rPr>
          <w:rFonts w:ascii="Times New Roman" w:hAnsi="Times New Roman" w:cs="Times New Roman"/>
          <w:b/>
          <w:color w:val="000000" w:themeColor="text1"/>
          <w:sz w:val="24"/>
        </w:rPr>
        <w:t xml:space="preserve">ПРИВЛЕЧЕНИЕ </w:t>
      </w:r>
      <w:r w:rsidR="00267674">
        <w:rPr>
          <w:rFonts w:ascii="Times New Roman" w:hAnsi="Times New Roman" w:cs="Times New Roman"/>
          <w:b/>
          <w:color w:val="000000" w:themeColor="text1"/>
          <w:sz w:val="24"/>
        </w:rPr>
        <w:t>СПЕЦИАЛИЗИРОВАННОЙ ОРГАНИЗАЦИИ</w:t>
      </w:r>
    </w:p>
    <w:p w14:paraId="00BBAD5B" w14:textId="77777777" w:rsidR="00FE5E33" w:rsidRPr="00B67C04" w:rsidRDefault="00267674" w:rsidP="00FE5E33">
      <w:pPr>
        <w:jc w:val="center"/>
        <w:rPr>
          <w:rFonts w:ascii="Times New Roman" w:hAnsi="Times New Roman" w:cs="Times New Roman"/>
          <w:b/>
          <w:color w:val="000000" w:themeColor="text1"/>
          <w:sz w:val="24"/>
        </w:rPr>
      </w:pPr>
      <w:r w:rsidRPr="00B67C04">
        <w:rPr>
          <w:rFonts w:ascii="Times New Roman" w:hAnsi="Times New Roman" w:cs="Times New Roman"/>
          <w:b/>
          <w:color w:val="000000" w:themeColor="text1"/>
          <w:sz w:val="24"/>
        </w:rPr>
        <w:t xml:space="preserve"> </w:t>
      </w:r>
    </w:p>
    <w:p w14:paraId="3AF628B7"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.1. Заказчик вправе осуществить передачу отдельных функций по организации и проведению конкурентных способов закупки специализированной организации путем заключения договора о передаче соответствующих функций.</w:t>
      </w:r>
    </w:p>
    <w:p w14:paraId="1084D837"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.2. Выбор специализированной организации осуществляется Заказчиком в соответствии с настоящим Положением.</w:t>
      </w:r>
    </w:p>
    <w:p w14:paraId="53676BDA"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.3.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14:paraId="41A17B0A" w14:textId="77777777" w:rsidR="00FE5E33" w:rsidRPr="00B67C04" w:rsidRDefault="00FE5E33" w:rsidP="00FE5E33">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sidR="00267674">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.4. Заказчик не вправе передавать специализированной организации следующие функции:</w:t>
      </w:r>
    </w:p>
    <w:p w14:paraId="6AF9F73C"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.4.1. планирование закупок;</w:t>
      </w:r>
    </w:p>
    <w:p w14:paraId="128EB960"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.4.2. создание Комиссии;</w:t>
      </w:r>
    </w:p>
    <w:p w14:paraId="086A6607"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.4.3. определение начальной (максимальной) цены договора;</w:t>
      </w:r>
    </w:p>
    <w:p w14:paraId="74D8DF53"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.4.4. определение предмета и существенных условий договора;</w:t>
      </w:r>
    </w:p>
    <w:p w14:paraId="3EFC699D"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15</w:t>
      </w:r>
      <w:r w:rsidR="00FE5E33" w:rsidRPr="00B67C04">
        <w:rPr>
          <w:rFonts w:ascii="Times New Roman" w:hAnsi="Times New Roman" w:cs="Times New Roman"/>
          <w:color w:val="000000" w:themeColor="text1"/>
          <w:sz w:val="24"/>
        </w:rPr>
        <w:t>.4.5. утверждение проекта договора и документации о закупке;</w:t>
      </w:r>
    </w:p>
    <w:p w14:paraId="746C8C9D"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.4.6. определение условий закупки и их изменение;</w:t>
      </w:r>
    </w:p>
    <w:p w14:paraId="035B6869" w14:textId="77777777" w:rsidR="00FE5E33" w:rsidRPr="00B67C04" w:rsidRDefault="00267674" w:rsidP="00FE5E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15</w:t>
      </w:r>
      <w:r w:rsidR="00FE5E33" w:rsidRPr="00B67C04">
        <w:rPr>
          <w:rFonts w:ascii="Times New Roman" w:hAnsi="Times New Roman" w:cs="Times New Roman"/>
          <w:color w:val="000000" w:themeColor="text1"/>
          <w:sz w:val="24"/>
        </w:rPr>
        <w:t>.4.7. подписание договора.</w:t>
      </w:r>
    </w:p>
    <w:p w14:paraId="64C143E8" w14:textId="77777777" w:rsidR="00FE5E33" w:rsidRPr="00B67C04" w:rsidRDefault="00FE5E33" w:rsidP="00FE5E33">
      <w:pPr>
        <w:jc w:val="both"/>
        <w:rPr>
          <w:rFonts w:ascii="Times New Roman" w:hAnsi="Times New Roman" w:cs="Times New Roman"/>
          <w:color w:val="000000" w:themeColor="text1"/>
          <w:sz w:val="24"/>
        </w:rPr>
      </w:pPr>
    </w:p>
    <w:p w14:paraId="65570B39"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B7017">
        <w:rPr>
          <w:rFonts w:ascii="Times New Roman" w:hAnsi="Times New Roman" w:cs="Times New Roman"/>
          <w:b/>
          <w:color w:val="000000" w:themeColor="text1"/>
          <w:sz w:val="24"/>
        </w:rPr>
        <w:t>16. УСЛОВИЯ ПРИМЕНЕНИЯ ЗАКУПКИ</w:t>
      </w:r>
    </w:p>
    <w:p w14:paraId="575671C8" w14:textId="77777777" w:rsidR="00EB7017" w:rsidRPr="00B67C04" w:rsidRDefault="00EB7017" w:rsidP="00EB7017">
      <w:pPr>
        <w:jc w:val="center"/>
        <w:rPr>
          <w:rFonts w:ascii="Times New Roman" w:hAnsi="Times New Roman" w:cs="Times New Roman"/>
          <w:b/>
          <w:color w:val="000000" w:themeColor="text1"/>
          <w:sz w:val="24"/>
        </w:rPr>
      </w:pPr>
    </w:p>
    <w:p w14:paraId="2A57EAF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.1. Выбор поставщика (подрядчика, исполнителя) осуществляется с помощью следующих приоритетных способов закупок:</w:t>
      </w:r>
    </w:p>
    <w:p w14:paraId="09DDA90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.1.1. </w:t>
      </w:r>
      <w:r w:rsidRPr="00B67C04">
        <w:rPr>
          <w:rFonts w:ascii="Times New Roman" w:hAnsi="Times New Roman" w:cs="Times New Roman"/>
          <w:b/>
          <w:color w:val="000000" w:themeColor="text1"/>
          <w:sz w:val="24"/>
        </w:rPr>
        <w:t>Конкурс (двухэтапный конкурс), в том числе в электронной форме.</w:t>
      </w:r>
    </w:p>
    <w:p w14:paraId="17AA13DD"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конкурса может осуществляться Заказчиком в любых случаях, если отсутствует возможность проведения закупки с помощью аукциона либо закупки товаров (работ, услуг), для которых отсутствует функционирующий рынок, которые осуществляются по конкретным заявкам.</w:t>
      </w:r>
    </w:p>
    <w:p w14:paraId="72C8C01A"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Проведение двухэтапного конкурса осуществляется в случае и порядке, установленном настоящим Положением.</w:t>
      </w:r>
    </w:p>
    <w:p w14:paraId="1A7E95D7" w14:textId="77777777" w:rsidR="00EB7017" w:rsidRPr="00B67C04" w:rsidRDefault="00EB7017" w:rsidP="00EB7017">
      <w:pPr>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.1.2. </w:t>
      </w:r>
      <w:r w:rsidRPr="00B67C04">
        <w:rPr>
          <w:rFonts w:ascii="Times New Roman" w:hAnsi="Times New Roman" w:cs="Times New Roman"/>
          <w:b/>
          <w:color w:val="000000" w:themeColor="text1"/>
          <w:sz w:val="24"/>
        </w:rPr>
        <w:t>Аукцион, в том числе в электронной форме.</w:t>
      </w:r>
    </w:p>
    <w:p w14:paraId="05471E45"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p>
    <w:p w14:paraId="1460E348"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.1.3. </w:t>
      </w:r>
      <w:r w:rsidRPr="00B67C04">
        <w:rPr>
          <w:rFonts w:ascii="Times New Roman" w:hAnsi="Times New Roman" w:cs="Times New Roman"/>
          <w:b/>
          <w:color w:val="000000" w:themeColor="text1"/>
          <w:sz w:val="24"/>
        </w:rPr>
        <w:t>Запрос цен, в том числе в электронной форме.</w:t>
      </w:r>
    </w:p>
    <w:p w14:paraId="63FC0D0F" w14:textId="77777777" w:rsidR="002F7579" w:rsidRDefault="006574B9" w:rsidP="00DA36BE">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w:t>
      </w:r>
      <w:r w:rsidR="00632C8B" w:rsidRPr="00632C8B">
        <w:rPr>
          <w:rFonts w:ascii="Times New Roman" w:eastAsia="Times New Roman" w:hAnsi="Times New Roman" w:cs="Times New Roman"/>
          <w:kern w:val="0"/>
          <w:sz w:val="24"/>
          <w:lang w:eastAsia="ru-RU" w:bidi="ar-SA"/>
        </w:rPr>
        <w:t>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578DD25D"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 xml:space="preserve">.1.4. </w:t>
      </w:r>
      <w:r w:rsidRPr="00B67C04">
        <w:rPr>
          <w:rFonts w:ascii="Times New Roman" w:hAnsi="Times New Roman" w:cs="Times New Roman"/>
          <w:b/>
          <w:color w:val="000000" w:themeColor="text1"/>
          <w:sz w:val="24"/>
        </w:rPr>
        <w:t>Запрос предложений, в том числе в электронной форме.</w:t>
      </w:r>
    </w:p>
    <w:p w14:paraId="76CC126C"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Отбор поставщика (исполнителя, подрядчика)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которого не превышает 100</w:t>
      </w:r>
      <w:r w:rsidR="00CE2C86">
        <w:rPr>
          <w:rFonts w:ascii="Times New Roman" w:hAnsi="Times New Roman" w:cs="Times New Roman"/>
          <w:color w:val="000000" w:themeColor="text1"/>
          <w:sz w:val="24"/>
        </w:rPr>
        <w:t> 000 000</w:t>
      </w:r>
      <w:r w:rsidRPr="00B67C04">
        <w:rPr>
          <w:rFonts w:ascii="Times New Roman" w:hAnsi="Times New Roman" w:cs="Times New Roman"/>
          <w:color w:val="000000" w:themeColor="text1"/>
          <w:sz w:val="24"/>
        </w:rPr>
        <w:t xml:space="preserve"> </w:t>
      </w:r>
      <w:r w:rsidR="00CE2C86">
        <w:rPr>
          <w:rFonts w:ascii="Times New Roman" w:hAnsi="Times New Roman" w:cs="Times New Roman"/>
          <w:color w:val="000000" w:themeColor="text1"/>
          <w:sz w:val="24"/>
        </w:rPr>
        <w:t>(Сто миллионов)</w:t>
      </w:r>
      <w:r w:rsidRPr="00B67C04">
        <w:rPr>
          <w:rFonts w:ascii="Times New Roman" w:hAnsi="Times New Roman" w:cs="Times New Roman"/>
          <w:color w:val="000000" w:themeColor="text1"/>
          <w:sz w:val="24"/>
        </w:rPr>
        <w:t xml:space="preserve"> рублей.</w:t>
      </w:r>
    </w:p>
    <w:p w14:paraId="0DEBB4DF"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.1.5. </w:t>
      </w:r>
      <w:r w:rsidRPr="00B67C04">
        <w:rPr>
          <w:rFonts w:ascii="Times New Roman" w:hAnsi="Times New Roman" w:cs="Times New Roman"/>
          <w:b/>
          <w:color w:val="000000" w:themeColor="text1"/>
          <w:sz w:val="24"/>
        </w:rPr>
        <w:t>Закупка у единственного поставщика (подрядчика, исполнителя).</w:t>
      </w:r>
    </w:p>
    <w:p w14:paraId="26867766"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закупке у единственного поставщика (подрядчика, исполнителя) договор заключается напрямую с поставщиком (подрядчиком, исполнителем) без использования способов закупок, предусмотренных настоящим разделом Положения.</w:t>
      </w:r>
    </w:p>
    <w:p w14:paraId="0F9F5A3A"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.2. Закупки, указанные настоящим разделом Положения, могут проводиться в электронной форме с соблюдением требований действующего законодательства Российской Федерации, настоящего Положения и правилами соответствующей электронной торговой площадки.</w:t>
      </w:r>
    </w:p>
    <w:p w14:paraId="6F551233"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Проведение указанных способов происходит в информационно-телекоммуникационной сети Интернет посредством электронной торговой площадки.</w:t>
      </w:r>
    </w:p>
    <w:p w14:paraId="2DA81209"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Порядок проведения закупок в электронной форме определяется действующим регламентом электронной площадки и настоящим Положением.</w:t>
      </w:r>
    </w:p>
    <w:p w14:paraId="23C89F24"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Заказчик обязан осуществлять зак</w:t>
      </w:r>
      <w:r>
        <w:rPr>
          <w:rFonts w:ascii="Times New Roman" w:hAnsi="Times New Roman" w:cs="Times New Roman"/>
          <w:color w:val="000000" w:themeColor="text1"/>
          <w:sz w:val="24"/>
        </w:rPr>
        <w:t>упки в соответствии с пунктом 16</w:t>
      </w:r>
      <w:r w:rsidRPr="00B67C04">
        <w:rPr>
          <w:rFonts w:ascii="Times New Roman" w:hAnsi="Times New Roman" w:cs="Times New Roman"/>
          <w:color w:val="000000" w:themeColor="text1"/>
          <w:sz w:val="24"/>
        </w:rPr>
        <w:t>.1 настоящего Положения, если предметом закупки является продукция, которая включена в перечень товаров (работ, услуг), утвержденный постановлением Правительства Российской Федерации, закупка которых осуществляется в электронной форме.</w:t>
      </w:r>
    </w:p>
    <w:p w14:paraId="628DE093"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 Критериями оценки заявок на участие в закупке могут быть:</w:t>
      </w:r>
    </w:p>
    <w:p w14:paraId="77ED3F97" w14:textId="77777777" w:rsidR="00EB7017" w:rsidRPr="00B67C04" w:rsidRDefault="00EB7017" w:rsidP="00EB7017">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1</w:t>
      </w:r>
      <w:r>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.3.1. цена договора, цена единицы товара, работы, услуги;</w:t>
      </w:r>
    </w:p>
    <w:p w14:paraId="63AD7C0A"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.3.2. расходы на эксплуатацию и ремонт товаров, использование результатов работ;</w:t>
      </w:r>
    </w:p>
    <w:p w14:paraId="117C72F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.3.3. качественные, функциональные и экологические характеристики товаров, работ, услуг;</w:t>
      </w:r>
    </w:p>
    <w:p w14:paraId="6E530D59"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.3.4. квалификация участников закупки, в том числе (наличие финансовых ресурсов</w:t>
      </w:r>
      <w:r>
        <w:rPr>
          <w:rFonts w:ascii="Times New Roman" w:hAnsi="Times New Roman" w:cs="Times New Roman"/>
          <w:color w:val="000000" w:themeColor="text1"/>
          <w:sz w:val="24"/>
        </w:rPr>
        <w:t>)</w:t>
      </w:r>
      <w:r w:rsidRPr="00B67C04">
        <w:rPr>
          <w:rFonts w:ascii="Times New Roman" w:hAnsi="Times New Roman" w:cs="Times New Roman"/>
          <w:color w:val="000000" w:themeColor="text1"/>
          <w:sz w:val="24"/>
        </w:rPr>
        <w:t xml:space="preserve">; </w:t>
      </w:r>
    </w:p>
    <w:p w14:paraId="03340233"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16</w:t>
      </w:r>
      <w:r w:rsidRPr="00B67C04">
        <w:rPr>
          <w:rFonts w:ascii="Times New Roman" w:hAnsi="Times New Roman" w:cs="Times New Roman"/>
          <w:color w:val="000000" w:themeColor="text1"/>
          <w:sz w:val="24"/>
        </w:rPr>
        <w:t xml:space="preserve">.3.5. наличие на праве собственности или ином праве оборудования и других материальных ресурсов; </w:t>
      </w:r>
    </w:p>
    <w:p w14:paraId="7D452388"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.3.6. опыт работы, связанный с предметом договора; </w:t>
      </w:r>
    </w:p>
    <w:p w14:paraId="607123C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 xml:space="preserve">.3.7. деловая репутация (как количественный показатель); </w:t>
      </w:r>
    </w:p>
    <w:p w14:paraId="6F764E26"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.3.8. обеспеченность кадровыми ресурсами (количество и/или квалификация);</w:t>
      </w:r>
    </w:p>
    <w:p w14:paraId="28A1053D"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.3.9. срок поставки товаров, выполнения работ, оказания услуг;</w:t>
      </w:r>
    </w:p>
    <w:p w14:paraId="4452AB55"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.3.10. порядок оплаты (размер предоплаты);</w:t>
      </w:r>
    </w:p>
    <w:p w14:paraId="3283C23B"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.3.11. сроки предоставляемых гарантий качества.</w:t>
      </w:r>
    </w:p>
    <w:p w14:paraId="03BF2FEC" w14:textId="77777777" w:rsidR="00EB7017" w:rsidRPr="00B67C04" w:rsidRDefault="00EB7017"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16</w:t>
      </w:r>
      <w:r w:rsidRPr="00B67C04">
        <w:rPr>
          <w:rFonts w:ascii="Times New Roman" w:hAnsi="Times New Roman" w:cs="Times New Roman"/>
          <w:color w:val="000000" w:themeColor="text1"/>
          <w:sz w:val="24"/>
        </w:rPr>
        <w:t>.4. Критерии выбора поставщика (подрядчика, исполнителя) могут различаться в зависимости от способа закупки, при этом соотношение ценовых критериев должно быть следующим:</w:t>
      </w:r>
    </w:p>
    <w:p w14:paraId="589E2615" w14:textId="77777777"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16.4.1. при закупках товаров, работ: ценовые критерии - не менее 50,00 процентов;</w:t>
      </w:r>
    </w:p>
    <w:p w14:paraId="4627DA0E" w14:textId="77777777"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16.4.2. при закупках услуг: ценовые критерии - не менее 40,00 процентов.</w:t>
      </w:r>
    </w:p>
    <w:p w14:paraId="01E5308B" w14:textId="77777777" w:rsidR="00EB7017" w:rsidRPr="00CE2C86" w:rsidRDefault="00EB7017" w:rsidP="00EB7017">
      <w:pPr>
        <w:jc w:val="both"/>
        <w:rPr>
          <w:rFonts w:ascii="Times New Roman" w:hAnsi="Times New Roman" w:cs="Times New Roman"/>
          <w:sz w:val="24"/>
        </w:rPr>
      </w:pPr>
      <w:r w:rsidRPr="00CE2C86">
        <w:rPr>
          <w:rFonts w:ascii="Times New Roman" w:hAnsi="Times New Roman" w:cs="Times New Roman"/>
          <w:sz w:val="24"/>
        </w:rPr>
        <w:t xml:space="preserve">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w:t>
      </w:r>
      <w:r w:rsidR="00213038">
        <w:rPr>
          <w:rFonts w:ascii="Times New Roman" w:hAnsi="Times New Roman" w:cs="Times New Roman"/>
          <w:sz w:val="24"/>
        </w:rPr>
        <w:t>50</w:t>
      </w:r>
      <w:r w:rsidRPr="00CE2C86">
        <w:rPr>
          <w:rFonts w:ascii="Times New Roman" w:hAnsi="Times New Roman" w:cs="Times New Roman"/>
          <w:sz w:val="24"/>
        </w:rPr>
        <w:t xml:space="preserve"> (</w:t>
      </w:r>
      <w:r w:rsidR="00213038">
        <w:rPr>
          <w:rFonts w:ascii="Times New Roman" w:hAnsi="Times New Roman" w:cs="Times New Roman"/>
          <w:sz w:val="24"/>
        </w:rPr>
        <w:t>Пятидесяти</w:t>
      </w:r>
      <w:r w:rsidRPr="00CE2C86">
        <w:rPr>
          <w:rFonts w:ascii="Times New Roman" w:hAnsi="Times New Roman" w:cs="Times New Roman"/>
          <w:sz w:val="24"/>
        </w:rPr>
        <w:t>) процентов.</w:t>
      </w:r>
    </w:p>
    <w:p w14:paraId="5083F5B9" w14:textId="77777777" w:rsidR="00EB7017" w:rsidRPr="00B67C04" w:rsidRDefault="00EB7017" w:rsidP="00EB7017">
      <w:pPr>
        <w:jc w:val="both"/>
        <w:rPr>
          <w:rFonts w:ascii="Times New Roman" w:hAnsi="Times New Roman" w:cs="Times New Roman"/>
          <w:color w:val="000000" w:themeColor="text1"/>
          <w:sz w:val="24"/>
        </w:rPr>
      </w:pPr>
    </w:p>
    <w:p w14:paraId="7176A102"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17. </w:t>
      </w:r>
      <w:r w:rsidR="00EB7017" w:rsidRPr="00B67C04">
        <w:rPr>
          <w:rFonts w:ascii="Times New Roman" w:hAnsi="Times New Roman" w:cs="Times New Roman"/>
          <w:b/>
          <w:color w:val="000000" w:themeColor="text1"/>
          <w:sz w:val="24"/>
        </w:rPr>
        <w:t>ОРГ</w:t>
      </w:r>
      <w:r w:rsidR="000D646F">
        <w:rPr>
          <w:rFonts w:ascii="Times New Roman" w:hAnsi="Times New Roman" w:cs="Times New Roman"/>
          <w:b/>
          <w:color w:val="000000" w:themeColor="text1"/>
          <w:sz w:val="24"/>
        </w:rPr>
        <w:t>АНИЗАЦИЯ ОСУЩЕСТВЛЕНИЯ ЗАКУПОК</w:t>
      </w:r>
    </w:p>
    <w:p w14:paraId="6F0BC2A9" w14:textId="77777777" w:rsidR="00EB7017" w:rsidRPr="00B67C04" w:rsidRDefault="00EB7017" w:rsidP="00EB7017">
      <w:pPr>
        <w:jc w:val="center"/>
        <w:rPr>
          <w:rFonts w:ascii="Times New Roman" w:hAnsi="Times New Roman" w:cs="Times New Roman"/>
          <w:b/>
          <w:color w:val="000000" w:themeColor="text1"/>
          <w:sz w:val="24"/>
        </w:rPr>
      </w:pPr>
    </w:p>
    <w:p w14:paraId="3137ADD4"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17</w:t>
      </w:r>
      <w:r w:rsidR="00EB7017" w:rsidRPr="00B67C04">
        <w:rPr>
          <w:rFonts w:ascii="Times New Roman" w:hAnsi="Times New Roman" w:cs="Times New Roman"/>
          <w:color w:val="000000" w:themeColor="text1"/>
          <w:sz w:val="24"/>
        </w:rPr>
        <w:t>.1. Проведение закупки осуществляется в соответствии с Планом закупки, на основании заявок на проведение закупок структурных подразделений Заказчика. Заявки должны направляться не менее чем за один месяц до запланированного начала проведения закупки.</w:t>
      </w:r>
    </w:p>
    <w:p w14:paraId="40146F2A" w14:textId="77777777" w:rsidR="00EB7017" w:rsidRPr="00D63C8B" w:rsidRDefault="000D646F" w:rsidP="00EB7017">
      <w:pPr>
        <w:jc w:val="both"/>
        <w:rPr>
          <w:rFonts w:ascii="Times New Roman" w:hAnsi="Times New Roman" w:cs="Times New Roman"/>
          <w:sz w:val="24"/>
        </w:rPr>
      </w:pPr>
      <w:r>
        <w:rPr>
          <w:rFonts w:ascii="Times New Roman" w:hAnsi="Times New Roman" w:cs="Times New Roman"/>
          <w:sz w:val="24"/>
        </w:rPr>
        <w:t>17</w:t>
      </w:r>
      <w:r w:rsidR="00EB7017" w:rsidRPr="00D63C8B">
        <w:rPr>
          <w:rFonts w:ascii="Times New Roman" w:hAnsi="Times New Roman" w:cs="Times New Roman"/>
          <w:sz w:val="24"/>
        </w:rPr>
        <w:t>.</w:t>
      </w:r>
      <w:r w:rsidR="00EB7017">
        <w:rPr>
          <w:rFonts w:ascii="Times New Roman" w:hAnsi="Times New Roman" w:cs="Times New Roman"/>
          <w:sz w:val="24"/>
        </w:rPr>
        <w:t>2</w:t>
      </w:r>
      <w:r w:rsidR="00EB7017" w:rsidRPr="00D63C8B">
        <w:rPr>
          <w:rFonts w:ascii="Times New Roman" w:hAnsi="Times New Roman" w:cs="Times New Roman"/>
          <w:sz w:val="24"/>
        </w:rPr>
        <w:t xml:space="preserve">. Документация о закупке, размещенная на Официальном сайте ЕИС, должна соответствовать документации о закупке, утвержденной Заказчиком. Ответственность за данное соответствие несет лицо, </w:t>
      </w:r>
      <w:r w:rsidR="00EB7017">
        <w:rPr>
          <w:rFonts w:ascii="Times New Roman" w:hAnsi="Times New Roman" w:cs="Times New Roman"/>
          <w:sz w:val="24"/>
        </w:rPr>
        <w:t>разместившее</w:t>
      </w:r>
      <w:r w:rsidR="00EB7017" w:rsidRPr="00D63C8B">
        <w:rPr>
          <w:rFonts w:ascii="Times New Roman" w:hAnsi="Times New Roman" w:cs="Times New Roman"/>
          <w:sz w:val="24"/>
        </w:rPr>
        <w:t xml:space="preserve"> такую документацию</w:t>
      </w:r>
      <w:r w:rsidR="00EB7017">
        <w:rPr>
          <w:rFonts w:ascii="Times New Roman" w:hAnsi="Times New Roman" w:cs="Times New Roman"/>
          <w:sz w:val="24"/>
        </w:rPr>
        <w:t>.</w:t>
      </w:r>
    </w:p>
    <w:p w14:paraId="6AF96D3B" w14:textId="77777777" w:rsidR="00EB7017" w:rsidRPr="00D63C8B" w:rsidRDefault="00EB7017" w:rsidP="00EB7017">
      <w:pPr>
        <w:jc w:val="both"/>
        <w:rPr>
          <w:rFonts w:ascii="Times New Roman" w:hAnsi="Times New Roman" w:cs="Times New Roman"/>
          <w:sz w:val="24"/>
        </w:rPr>
      </w:pPr>
    </w:p>
    <w:p w14:paraId="7DE05B81" w14:textId="5C7D8C26"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18. </w:t>
      </w:r>
      <w:r w:rsidR="00092201" w:rsidRPr="00092201">
        <w:rPr>
          <w:rFonts w:ascii="Times New Roman" w:hAnsi="Times New Roman" w:cs="Times New Roman"/>
          <w:b/>
          <w:bCs/>
          <w:sz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2323536F" w14:textId="77777777" w:rsidR="00EB7017" w:rsidRPr="00F25079" w:rsidRDefault="00EB7017" w:rsidP="00EB7017">
      <w:pPr>
        <w:jc w:val="both"/>
        <w:rPr>
          <w:rFonts w:ascii="Times New Roman" w:hAnsi="Times New Roman" w:cs="Times New Roman"/>
          <w:b/>
          <w:sz w:val="24"/>
        </w:rPr>
      </w:pPr>
    </w:p>
    <w:p w14:paraId="7F1FBB37"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7F5E317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 метод сопоставимых рыночных цен (анализа рынка);</w:t>
      </w:r>
    </w:p>
    <w:p w14:paraId="5B9C0E60"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2) тарифный метод;</w:t>
      </w:r>
    </w:p>
    <w:p w14:paraId="0CE04D9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3) проектно-сметный метод;</w:t>
      </w:r>
    </w:p>
    <w:p w14:paraId="140E90F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4) затратный метод.</w:t>
      </w:r>
    </w:p>
    <w:p w14:paraId="0DDB78F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w:t>
      </w:r>
    </w:p>
    <w:p w14:paraId="37BD836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C66420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18.2.2.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w:t>
      </w:r>
    </w:p>
    <w:p w14:paraId="79FF26C8"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 xml:space="preserve">18.2.3. При осуществлении конкурентной закупки в качестве начальной (максимальной) цены </w:t>
      </w:r>
      <w:r w:rsidRPr="00365347">
        <w:rPr>
          <w:rFonts w:ascii="Times New Roman" w:hAnsi="Times New Roman" w:cs="Times New Roman"/>
          <w:sz w:val="24"/>
        </w:rPr>
        <w:lastRenderedPageBreak/>
        <w:t>договора рекомендуется принимать цену не выше среднего значения рыночной стоимости товаров, работ, услуг, рассчитанного с использованием не менее 3 источников информации о ценах.</w:t>
      </w:r>
    </w:p>
    <w:p w14:paraId="4C7FC1C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18.2.4. Если в результате поиска 3 источника информации не найдены, допускается использование меньшего количества источников информации.</w:t>
      </w:r>
    </w:p>
    <w:p w14:paraId="5C39407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 xml:space="preserve">18.2.5. В случае если закупка осуществляется у единственного поставщика (исполнителя, подрядчика) после сбора информации о ценах не менее чем из 2 источников, договор заключается с поставщиком (исполнителем, подрядчиком), предложившим наименьшую стоимость товаров, работ, услуг. </w:t>
      </w:r>
    </w:p>
    <w:p w14:paraId="1B6ADAEB"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18.2.6. В случае поступления единственного предложения (от поставщика, исполнителя, подрядчика), договор заключается с единственным поставщиком, предоставившим ценовое предложение.</w:t>
      </w:r>
    </w:p>
    <w:p w14:paraId="6D5D19F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18.2.7. В случае если закупка осуществляется у единственного поставщика (исполнителя, подрядчика) с ценой договора не превышающая 100 000 (Сто тысяч) рублей, обоснование начальной (максимальной) цены договора не осуществляется.</w:t>
      </w:r>
    </w:p>
    <w:p w14:paraId="27BB476C"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18.2.8.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56AFB068"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Использование иных методов допускается в случаях, предусмотренных пунктами 18.3 – 18.5 настоящего раздела.</w:t>
      </w:r>
    </w:p>
    <w:p w14:paraId="2D0F6C2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государственными органами и учреждениями, а также субъектами естественных монополий. В этом случае начальная (максимальная) цена договора, цена договора, заключаемого с единственным поставщиком (подрядчиком, исполнителем), определяются произведением действующих по регулируемым ценам (тарифам, ставкам и т.д.) товаров, работ, услуг на объем потребности.</w:t>
      </w:r>
    </w:p>
    <w:p w14:paraId="43B432D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18.4.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30F1774"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18.4.1.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2503A392"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18.4.2.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в порядке, настоящего раздела, исходя из сметной стоимости строительства, реконструкции, капитального ремонта объектов капитального строительства.</w:t>
      </w:r>
    </w:p>
    <w:p w14:paraId="17A6D735"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18.5. Затратный метод применяется в случае невозможности применения иных методов, предусмотренных подпунктами 1 - 3 пункта 18.1 настоящего раздела,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69AC472"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 xml:space="preserve">18.6. В случае невозможности применения для определения начальной (максимальной) цены </w:t>
      </w:r>
      <w:r w:rsidRPr="00365347">
        <w:rPr>
          <w:rFonts w:ascii="Times New Roman" w:hAnsi="Times New Roman" w:cs="Times New Roman"/>
          <w:sz w:val="24"/>
        </w:rPr>
        <w:lastRenderedPageBreak/>
        <w:t>договора, цены договора, заключаемого с единственным поставщиком (подрядчиком, исполнителем), методов, определенных настоящим разделом,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составляет обоснование невозможности применения указанных методов.</w:t>
      </w:r>
    </w:p>
    <w:p w14:paraId="2A6F527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18.7.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14:paraId="0BBB34E3"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 информация о ценах товаров, работ, услуг, содержащаяся в договорах/контрактах, которые исполнены;</w:t>
      </w:r>
    </w:p>
    <w:p w14:paraId="27E8AEE6"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2) коммерческие предложения, счета на оплату;</w:t>
      </w:r>
    </w:p>
    <w:p w14:paraId="248A7D8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3) информация о котировках на российских биржах и иностранных биржах;</w:t>
      </w:r>
    </w:p>
    <w:p w14:paraId="6FFD906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4) информация о котировках на электронных площадках;</w:t>
      </w:r>
    </w:p>
    <w:p w14:paraId="6D9AD29B"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5) данные государственной статистической отчетности о ценах товаров, работ, услуг;</w:t>
      </w:r>
    </w:p>
    <w:p w14:paraId="678E6DE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E1A4E64"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23E439F"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9B4F6D1"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9) информация с сайтов в информационно-телекоммуникационной сети «Интернет», сведения из единой информационной системы, с счетов, прейскурантных и каталожных цен изготовителей (поставщиков), публикуемых ими в печатных или электронных видах в собственных или сборных прейскурантах, каталогах, бюллетенях, специализированных журналах или на официальных сайтах, а также в других печатных и интернет-изданиях.</w:t>
      </w:r>
    </w:p>
    <w:p w14:paraId="4E6D716A" w14:textId="77777777" w:rsidR="00092201" w:rsidRPr="00365347" w:rsidRDefault="00092201" w:rsidP="00092201">
      <w:pPr>
        <w:jc w:val="both"/>
        <w:rPr>
          <w:rFonts w:ascii="Times New Roman" w:hAnsi="Times New Roman" w:cs="Times New Roman"/>
          <w:sz w:val="24"/>
        </w:rPr>
      </w:pPr>
      <w:r w:rsidRPr="00365347">
        <w:rPr>
          <w:rFonts w:ascii="Times New Roman" w:hAnsi="Times New Roman" w:cs="Times New Roman"/>
          <w:sz w:val="24"/>
        </w:rPr>
        <w:t>18.8. В случае, если ввиду специфичности предмета закупки и условий исполнения договора не установлен/не может быть установлен конкретный объем поставляемого товара (выполняемых работ, оказываемы услуг) и (или) конкретная цена за единицу такого товара (работы, услуги), то Заказчиком в договоре указывается максимальное значение цены договора.</w:t>
      </w:r>
    </w:p>
    <w:p w14:paraId="57A4BFE8" w14:textId="77777777" w:rsidR="00092201" w:rsidRDefault="00092201" w:rsidP="00092201">
      <w:pPr>
        <w:jc w:val="both"/>
      </w:pPr>
      <w:r w:rsidRPr="00365347">
        <w:rPr>
          <w:rFonts w:ascii="Times New Roman" w:hAnsi="Times New Roman" w:cs="Times New Roman"/>
          <w:sz w:val="24"/>
        </w:rPr>
        <w:t>18.9. В случае необходимости и при желании Заказчика, может быть указана формула цены договора, устанавливающая правила расчета сумм, подлежащих уплате Заказчиком поставщику (подрядчику, исполнителю) в ходе исполнения договора, Сумма оплаты рассчитывается как произведение соответствующего объема поставляемого товара (выполняемых работ, оказываемых услуг) на цену за единицу такого товара (работы, услуги) в соответствии с условиями исполняемого договора.</w:t>
      </w:r>
    </w:p>
    <w:p w14:paraId="73ED63DC" w14:textId="77777777" w:rsidR="00EB7017" w:rsidRPr="00B67C04" w:rsidRDefault="00EB7017" w:rsidP="00EB7017">
      <w:pPr>
        <w:jc w:val="both"/>
        <w:rPr>
          <w:rFonts w:ascii="Times New Roman" w:hAnsi="Times New Roman" w:cs="Times New Roman"/>
          <w:color w:val="000000" w:themeColor="text1"/>
          <w:sz w:val="24"/>
        </w:rPr>
      </w:pPr>
    </w:p>
    <w:p w14:paraId="751CE6E1"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 xml:space="preserve">19. </w:t>
      </w:r>
      <w:r w:rsidR="00EB7017" w:rsidRPr="00B67C04">
        <w:rPr>
          <w:rFonts w:ascii="Times New Roman" w:hAnsi="Times New Roman" w:cs="Times New Roman"/>
          <w:b/>
          <w:color w:val="000000" w:themeColor="text1"/>
          <w:sz w:val="24"/>
        </w:rPr>
        <w:t>Р</w:t>
      </w:r>
      <w:r w:rsidR="000D646F">
        <w:rPr>
          <w:rFonts w:ascii="Times New Roman" w:hAnsi="Times New Roman" w:cs="Times New Roman"/>
          <w:b/>
          <w:color w:val="000000" w:themeColor="text1"/>
          <w:sz w:val="24"/>
        </w:rPr>
        <w:t>АЗЪЯСНЕНИЕ РЕЗУЛЬТАТОВ ЗАКУПКИ</w:t>
      </w:r>
    </w:p>
    <w:p w14:paraId="70D23E98" w14:textId="77777777" w:rsidR="00EB7017" w:rsidRPr="00B67C04" w:rsidRDefault="00EB7017" w:rsidP="00EB7017">
      <w:pPr>
        <w:jc w:val="center"/>
        <w:rPr>
          <w:rFonts w:ascii="Times New Roman" w:hAnsi="Times New Roman" w:cs="Times New Roman"/>
          <w:color w:val="000000" w:themeColor="text1"/>
          <w:sz w:val="24"/>
        </w:rPr>
      </w:pPr>
    </w:p>
    <w:p w14:paraId="4CB84CF9" w14:textId="77777777" w:rsidR="00EB7017"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19</w:t>
      </w:r>
      <w:r w:rsidR="00EB7017" w:rsidRPr="00B67C04">
        <w:rPr>
          <w:rFonts w:ascii="Times New Roman" w:hAnsi="Times New Roman" w:cs="Times New Roman"/>
          <w:color w:val="000000" w:themeColor="text1"/>
          <w:sz w:val="24"/>
        </w:rPr>
        <w:t xml:space="preserve">.1. Любой участник закупки после размещения на Официальном сайте </w:t>
      </w:r>
      <w:r w:rsidR="00EB7017">
        <w:rPr>
          <w:rFonts w:ascii="Times New Roman" w:hAnsi="Times New Roman" w:cs="Times New Roman"/>
          <w:color w:val="000000" w:themeColor="text1"/>
          <w:sz w:val="24"/>
        </w:rPr>
        <w:t xml:space="preserve">ЕИС </w:t>
      </w:r>
      <w:r w:rsidR="00EB7017" w:rsidRPr="00B67C04">
        <w:rPr>
          <w:rFonts w:ascii="Times New Roman" w:hAnsi="Times New Roman" w:cs="Times New Roman"/>
          <w:color w:val="000000" w:themeColor="text1"/>
          <w:sz w:val="24"/>
        </w:rPr>
        <w:t>итогового протокола вправе направить Заказчику в письменной форме запрос о разъяснении результатов закупки или о предоставлении копии итогового протокола. Заказчик в течение двух рабочих дней со дня поступления такого запроса обязан представить такому участнику в письменной форме соответствующие разъяснения или копию итогового протокола.</w:t>
      </w:r>
    </w:p>
    <w:p w14:paraId="556DBAC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19.2.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6DA2773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w:t>
      </w:r>
      <w:r w:rsidRPr="00632C8B">
        <w:rPr>
          <w:rFonts w:ascii="Times New Roman" w:eastAsia="Times New Roman" w:hAnsi="Times New Roman" w:cs="Times New Roman"/>
          <w:kern w:val="0"/>
          <w:sz w:val="24"/>
          <w:lang w:eastAsia="ru-RU" w:bidi="ar-SA"/>
        </w:rPr>
        <w:lastRenderedPageBreak/>
        <w:t>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C3A763"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19.3. Разъяснения положений документации о конкурентной закупке не должны изменять предмет закупки и существенные условия проекта договора.</w:t>
      </w:r>
    </w:p>
    <w:p w14:paraId="48F93BEF" w14:textId="77777777" w:rsidR="0062670D" w:rsidRPr="00B67C04" w:rsidRDefault="0062670D" w:rsidP="00EB7017">
      <w:pPr>
        <w:jc w:val="both"/>
        <w:rPr>
          <w:rFonts w:ascii="Times New Roman" w:hAnsi="Times New Roman" w:cs="Times New Roman"/>
          <w:color w:val="000000" w:themeColor="text1"/>
          <w:sz w:val="24"/>
        </w:rPr>
      </w:pPr>
    </w:p>
    <w:p w14:paraId="1C7D17CB" w14:textId="77777777" w:rsidR="00EB7017" w:rsidRPr="00B67C04" w:rsidRDefault="00167A87" w:rsidP="00EB701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D646F">
        <w:rPr>
          <w:rFonts w:ascii="Times New Roman" w:hAnsi="Times New Roman" w:cs="Times New Roman"/>
          <w:b/>
          <w:color w:val="000000" w:themeColor="text1"/>
          <w:sz w:val="24"/>
        </w:rPr>
        <w:t>20.</w:t>
      </w:r>
      <w:r w:rsidR="00EB7017" w:rsidRPr="00B67C04">
        <w:rPr>
          <w:rFonts w:ascii="Times New Roman" w:hAnsi="Times New Roman" w:cs="Times New Roman"/>
          <w:b/>
          <w:color w:val="000000" w:themeColor="text1"/>
          <w:sz w:val="24"/>
        </w:rPr>
        <w:t xml:space="preserve"> О</w:t>
      </w:r>
      <w:r w:rsidR="00EB7017">
        <w:rPr>
          <w:rFonts w:ascii="Times New Roman" w:hAnsi="Times New Roman" w:cs="Times New Roman"/>
          <w:b/>
          <w:color w:val="000000" w:themeColor="text1"/>
          <w:sz w:val="24"/>
        </w:rPr>
        <w:t>С</w:t>
      </w:r>
      <w:r w:rsidR="00EB7017" w:rsidRPr="00B67C04">
        <w:rPr>
          <w:rFonts w:ascii="Times New Roman" w:hAnsi="Times New Roman" w:cs="Times New Roman"/>
          <w:b/>
          <w:color w:val="000000" w:themeColor="text1"/>
          <w:sz w:val="24"/>
        </w:rPr>
        <w:t xml:space="preserve">ОБЕННОСТИ </w:t>
      </w:r>
      <w:r w:rsidR="000D646F">
        <w:rPr>
          <w:rFonts w:ascii="Times New Roman" w:hAnsi="Times New Roman" w:cs="Times New Roman"/>
          <w:b/>
          <w:color w:val="000000" w:themeColor="text1"/>
          <w:sz w:val="24"/>
        </w:rPr>
        <w:t>ЗАКУПОК ПОДРЯДНЫХ РАБОТ</w:t>
      </w:r>
    </w:p>
    <w:p w14:paraId="060683AB" w14:textId="77777777" w:rsidR="00EB7017" w:rsidRPr="00B67C04" w:rsidRDefault="00EB7017" w:rsidP="00EB7017">
      <w:pPr>
        <w:jc w:val="center"/>
        <w:rPr>
          <w:rFonts w:ascii="Times New Roman" w:hAnsi="Times New Roman" w:cs="Times New Roman"/>
          <w:b/>
          <w:color w:val="000000" w:themeColor="text1"/>
          <w:sz w:val="24"/>
        </w:rPr>
      </w:pPr>
    </w:p>
    <w:p w14:paraId="42F5DE15"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 В случае осуществления закупок подрядных работ в состав документации о закупке в обязательном порядке должно входить:</w:t>
      </w:r>
    </w:p>
    <w:p w14:paraId="6D55B6D9"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.1.1. по работам, не требующим наличия проектно-сметной документации - ведомость работ и/или иной документ, определяющий состав (виды) и объем работ (сметы, дефектная ведомость, протокол согласования договорной цены);</w:t>
      </w:r>
    </w:p>
    <w:p w14:paraId="0C54A044" w14:textId="77777777" w:rsidR="00EB7017" w:rsidRPr="00B67C04" w:rsidRDefault="000D646F" w:rsidP="00EB701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w:t>
      </w:r>
      <w:r w:rsidR="00EB7017" w:rsidRPr="00B67C04">
        <w:rPr>
          <w:rFonts w:ascii="Times New Roman" w:hAnsi="Times New Roman" w:cs="Times New Roman"/>
          <w:color w:val="000000" w:themeColor="text1"/>
          <w:sz w:val="24"/>
        </w:rPr>
        <w:t>.1.2. по работам, требующим наличия проектно-сметной документации (капитальный ремонт, строительство, реконструкция, за исключением строительства и реконструкции линейных объектов и сетей инженерно-технического обеспечения), - утвержденная проектно-сметная документация и наличие положительного заключения государственной, негосударственной экспертизы и/или экспертизы промышленной безопасности (в случае, если проведение соответствующих экспертиз предусмотрено действующим законодательством Российской Федерации).</w:t>
      </w:r>
    </w:p>
    <w:p w14:paraId="259506E1" w14:textId="77777777" w:rsidR="00EB7017" w:rsidRDefault="00EB7017" w:rsidP="00EB7017">
      <w:pPr>
        <w:jc w:val="both"/>
        <w:rPr>
          <w:rFonts w:ascii="Times New Roman" w:hAnsi="Times New Roman" w:cs="Times New Roman"/>
          <w:color w:val="000000" w:themeColor="text1"/>
          <w:sz w:val="24"/>
        </w:rPr>
      </w:pPr>
    </w:p>
    <w:p w14:paraId="6135A5BA" w14:textId="77777777" w:rsidR="00137F73" w:rsidRPr="00B67C04" w:rsidRDefault="00137F73" w:rsidP="00EB7017">
      <w:pPr>
        <w:jc w:val="both"/>
        <w:rPr>
          <w:rFonts w:ascii="Times New Roman" w:hAnsi="Times New Roman" w:cs="Times New Roman"/>
          <w:color w:val="000000" w:themeColor="text1"/>
          <w:sz w:val="24"/>
        </w:rPr>
      </w:pPr>
    </w:p>
    <w:p w14:paraId="6223AF0E"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Pr>
          <w:rFonts w:ascii="Times New Roman" w:hAnsi="Times New Roman" w:cs="Times New Roman"/>
          <w:b/>
          <w:color w:val="000000" w:themeColor="text1"/>
          <w:sz w:val="24"/>
        </w:rPr>
        <w:t>21.</w:t>
      </w:r>
      <w:r w:rsidR="00B24640" w:rsidRPr="00B67C04">
        <w:rPr>
          <w:rFonts w:ascii="Times New Roman" w:hAnsi="Times New Roman" w:cs="Times New Roman"/>
          <w:b/>
          <w:color w:val="000000" w:themeColor="text1"/>
          <w:sz w:val="24"/>
        </w:rPr>
        <w:t xml:space="preserve"> Т</w:t>
      </w:r>
      <w:r w:rsidR="00B24640">
        <w:rPr>
          <w:rFonts w:ascii="Times New Roman" w:hAnsi="Times New Roman" w:cs="Times New Roman"/>
          <w:b/>
          <w:color w:val="000000" w:themeColor="text1"/>
          <w:sz w:val="24"/>
        </w:rPr>
        <w:t>РЕБОВАНИЯ К УЧАСТНИКАМ ЗАКУПОК</w:t>
      </w:r>
    </w:p>
    <w:p w14:paraId="0DFF87CD" w14:textId="77777777" w:rsidR="00B24640" w:rsidRPr="00B67C04" w:rsidRDefault="00B24640" w:rsidP="00B24640">
      <w:pPr>
        <w:jc w:val="center"/>
        <w:rPr>
          <w:rFonts w:ascii="Times New Roman" w:hAnsi="Times New Roman" w:cs="Times New Roman"/>
          <w:b/>
          <w:color w:val="000000" w:themeColor="text1"/>
          <w:sz w:val="24"/>
        </w:rPr>
      </w:pPr>
    </w:p>
    <w:p w14:paraId="1F09838A"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 Общеобязательные требования к участникам закупок:</w:t>
      </w:r>
    </w:p>
    <w:p w14:paraId="4B080439"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14:paraId="0D96D64D"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EA80869"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.1.3. </w:t>
      </w:r>
      <w:proofErr w:type="spellStart"/>
      <w:r w:rsidRPr="00B67C04">
        <w:rPr>
          <w:rFonts w:ascii="Times New Roman" w:hAnsi="Times New Roman" w:cs="Times New Roman"/>
          <w:color w:val="000000" w:themeColor="text1"/>
          <w:sz w:val="24"/>
        </w:rPr>
        <w:t>неприостановление</w:t>
      </w:r>
      <w:proofErr w:type="spellEnd"/>
      <w:r w:rsidRPr="00B67C04">
        <w:rPr>
          <w:rFonts w:ascii="Times New Roman" w:hAnsi="Times New Roman" w:cs="Times New Roman"/>
          <w:color w:val="000000" w:themeColor="text1"/>
          <w:sz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F578614"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BBF7054"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 Дополнительно могут быть установлены требования (в том числе квалификационные) к участникам закупок, в том числе:</w:t>
      </w:r>
    </w:p>
    <w:p w14:paraId="1A450FCC"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.2.1.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rsidRPr="00B67C04">
        <w:rPr>
          <w:rFonts w:ascii="Times New Roman" w:hAnsi="Times New Roman" w:cs="Times New Roman"/>
          <w:color w:val="000000" w:themeColor="text1"/>
          <w:sz w:val="24"/>
        </w:rPr>
        <w:lastRenderedPageBreak/>
        <w:t>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67BD14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.2.2. Требования к наличию опыта поставки аналогичных товаров, выполнения аналогичных работ, оказания аналогичных услуг, в том числе за определенный промежуток времени.</w:t>
      </w:r>
    </w:p>
    <w:p w14:paraId="3719B97D"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Параметры, по которым будет определяться аналогичность товаров (работ, услуг), закупаемых Заказчиком, должны быть определены Заказчиком в документации о закупке.</w:t>
      </w:r>
    </w:p>
    <w:p w14:paraId="70EDB890"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.2.3. Требования к наличию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14:paraId="6ACE6971"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.2.4.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14:paraId="0BAFFB1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.2.5.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14:paraId="793FFEC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.2.6. Требование о наличии действующей системы менеджмента качества (управления, обеспечения и контроля качества) у участника закупки (привлекаемого субподрядчика/соисполнителя) и/или предприятия-изготовителя товара, права,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w:t>
      </w:r>
      <w:r>
        <w:rPr>
          <w:rFonts w:ascii="Times New Roman" w:hAnsi="Times New Roman" w:cs="Times New Roman"/>
          <w:color w:val="000000" w:themeColor="text1"/>
          <w:sz w:val="24"/>
        </w:rPr>
        <w:t>системы</w:t>
      </w:r>
      <w:r w:rsidRPr="00B67C04">
        <w:rPr>
          <w:rFonts w:ascii="Times New Roman" w:hAnsi="Times New Roman" w:cs="Times New Roman"/>
          <w:color w:val="000000" w:themeColor="text1"/>
          <w:sz w:val="24"/>
        </w:rPr>
        <w:t>.</w:t>
      </w:r>
    </w:p>
    <w:p w14:paraId="271F558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.2.7. Требование о наличии документов, подтверждающих право на реализацию товаров определенного производителя, являющихся предметом заключаемого договора (документов, подтверждающих статус дилера, генерального дилера, дистрибьютора).</w:t>
      </w:r>
    </w:p>
    <w:p w14:paraId="78208EC7"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.2.8. Отсутствие сведений об участнике в Реестре недобросовестных поставщиков.</w:t>
      </w:r>
    </w:p>
    <w:p w14:paraId="141262BB" w14:textId="77777777" w:rsidR="00B24640" w:rsidRPr="00B67C04" w:rsidRDefault="00B24640" w:rsidP="00B24640">
      <w:pPr>
        <w:jc w:val="both"/>
        <w:rPr>
          <w:rFonts w:ascii="Times New Roman" w:hAnsi="Times New Roman" w:cs="Times New Roman"/>
          <w:color w:val="000000" w:themeColor="text1"/>
          <w:sz w:val="24"/>
        </w:rPr>
      </w:pPr>
      <w:r w:rsidRPr="006479F8">
        <w:rPr>
          <w:rFonts w:ascii="Times New Roman" w:hAnsi="Times New Roman" w:cs="Times New Roman"/>
          <w:sz w:val="24"/>
        </w:rPr>
        <w:t>21.3. Требования к участникам закупок, установленные в пунктах 21.1</w:t>
      </w:r>
      <w:r w:rsidR="006479F8">
        <w:rPr>
          <w:rFonts w:ascii="Times New Roman" w:hAnsi="Times New Roman" w:cs="Times New Roman"/>
          <w:sz w:val="24"/>
        </w:rPr>
        <w:t xml:space="preserve"> и 21</w:t>
      </w:r>
      <w:r w:rsidRPr="006479F8">
        <w:rPr>
          <w:rFonts w:ascii="Times New Roman" w:hAnsi="Times New Roman" w:cs="Times New Roman"/>
          <w:sz w:val="24"/>
        </w:rPr>
        <w:t xml:space="preserve">.2 настоящего Положения, а также требования к поставляемым товарам, выполняемым работам, оказываемым услугам, являющимся предметом закупки, могут быть также установлены Заказчиком в документации о закупке к соисполнителям, привлекаемым </w:t>
      </w:r>
      <w:r w:rsidRPr="00B67C04">
        <w:rPr>
          <w:rFonts w:ascii="Times New Roman" w:hAnsi="Times New Roman" w:cs="Times New Roman"/>
          <w:color w:val="000000" w:themeColor="text1"/>
          <w:sz w:val="24"/>
        </w:rPr>
        <w:t>участником закупки для исполнения договора. В этом случае, в составе заявки, предложения (в случае проведения запроса предложений)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20624BE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Ответственность за соответствие всех привлекаемых соисполнителей требованиям, указанным в п</w:t>
      </w:r>
      <w:r>
        <w:rPr>
          <w:rFonts w:ascii="Times New Roman" w:hAnsi="Times New Roman" w:cs="Times New Roman"/>
          <w:color w:val="000000" w:themeColor="text1"/>
          <w:sz w:val="24"/>
        </w:rPr>
        <w:t>унктах 21.1 и 21</w:t>
      </w:r>
      <w:r w:rsidRPr="00B67C04">
        <w:rPr>
          <w:rFonts w:ascii="Times New Roman" w:hAnsi="Times New Roman" w:cs="Times New Roman"/>
          <w:color w:val="000000" w:themeColor="text1"/>
          <w:sz w:val="24"/>
        </w:rPr>
        <w:t>.2 настоящего Положения, в том числе наличия у них разрешающих документов, несет участник закупки.</w:t>
      </w:r>
    </w:p>
    <w:p w14:paraId="760741B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 Участник закупки, подавший заявку, не допускается Комиссией к участию в закупке в случае:</w:t>
      </w:r>
    </w:p>
    <w:p w14:paraId="0F723241"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.4.1. непредставления 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14:paraId="2AFE9073"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.4.2. несоответствия 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пунктами 2</w:t>
      </w:r>
      <w:r>
        <w:rPr>
          <w:rFonts w:ascii="Times New Roman" w:hAnsi="Times New Roman" w:cs="Times New Roman"/>
          <w:color w:val="000000" w:themeColor="text1"/>
          <w:sz w:val="24"/>
        </w:rPr>
        <w:t>1.1 и 21</w:t>
      </w:r>
      <w:r w:rsidRPr="00B67C04">
        <w:rPr>
          <w:rFonts w:ascii="Times New Roman" w:hAnsi="Times New Roman" w:cs="Times New Roman"/>
          <w:color w:val="000000" w:themeColor="text1"/>
          <w:sz w:val="24"/>
        </w:rPr>
        <w:t>.2 настоящего Положения;</w:t>
      </w:r>
    </w:p>
    <w:p w14:paraId="02F8656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 xml:space="preserve">.4.3. непредставления документа или копии документа, подтверждающего внесение </w:t>
      </w:r>
      <w:r w:rsidRPr="00B67C04">
        <w:rPr>
          <w:rFonts w:ascii="Times New Roman" w:hAnsi="Times New Roman" w:cs="Times New Roman"/>
          <w:color w:val="000000" w:themeColor="text1"/>
          <w:sz w:val="24"/>
        </w:rPr>
        <w:lastRenderedPageBreak/>
        <w:t>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14:paraId="0E569076"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.4.4.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14:paraId="29F0BE43"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21</w:t>
      </w:r>
      <w:r w:rsidRPr="00B67C04">
        <w:rPr>
          <w:rFonts w:ascii="Times New Roman" w:hAnsi="Times New Roman" w:cs="Times New Roman"/>
          <w:color w:val="000000" w:themeColor="text1"/>
          <w:sz w:val="24"/>
        </w:rPr>
        <w:t>.4.5. представления в составе заявки недостоверной информации, в том числе в от</w:t>
      </w:r>
      <w:r>
        <w:rPr>
          <w:rFonts w:ascii="Times New Roman" w:hAnsi="Times New Roman" w:cs="Times New Roman"/>
          <w:color w:val="000000" w:themeColor="text1"/>
          <w:sz w:val="24"/>
        </w:rPr>
        <w:t>ношении квалификационных данных.</w:t>
      </w:r>
    </w:p>
    <w:p w14:paraId="13BFCE15" w14:textId="77777777" w:rsidR="00B24640" w:rsidRPr="00B67C04" w:rsidRDefault="00B24640" w:rsidP="00B24640">
      <w:pPr>
        <w:jc w:val="both"/>
        <w:rPr>
          <w:rFonts w:ascii="Times New Roman" w:hAnsi="Times New Roman" w:cs="Times New Roman"/>
          <w:color w:val="000000" w:themeColor="text1"/>
          <w:sz w:val="24"/>
        </w:rPr>
      </w:pPr>
    </w:p>
    <w:p w14:paraId="4051C8E1"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B24640">
        <w:rPr>
          <w:rFonts w:ascii="Times New Roman" w:hAnsi="Times New Roman" w:cs="Times New Roman"/>
          <w:b/>
          <w:color w:val="000000" w:themeColor="text1"/>
          <w:sz w:val="24"/>
        </w:rPr>
        <w:t xml:space="preserve">22. </w:t>
      </w:r>
      <w:r w:rsidR="00B24640" w:rsidRPr="00B67C04">
        <w:rPr>
          <w:rFonts w:ascii="Times New Roman" w:hAnsi="Times New Roman" w:cs="Times New Roman"/>
          <w:b/>
          <w:color w:val="000000" w:themeColor="text1"/>
          <w:sz w:val="24"/>
        </w:rPr>
        <w:t>ОБЕСПЕЧЕНИЕ ЗАЯВКИ НА УЧАСТИЕ В ЗАКУПКЕ. ОБЕСПЕЧЕНИЕ ИСПОЛНЕНИЯ ДОГОВ</w:t>
      </w:r>
      <w:r w:rsidR="00B24640">
        <w:rPr>
          <w:rFonts w:ascii="Times New Roman" w:hAnsi="Times New Roman" w:cs="Times New Roman"/>
          <w:b/>
          <w:color w:val="000000" w:themeColor="text1"/>
          <w:sz w:val="24"/>
        </w:rPr>
        <w:t>ОРА И ГАРАНТИЙНЫХ ОБЯЗАТЕЛЬСТВ</w:t>
      </w:r>
    </w:p>
    <w:p w14:paraId="1C9443FF" w14:textId="77777777" w:rsidR="00B24640" w:rsidRPr="00B67C04" w:rsidRDefault="00B24640" w:rsidP="00B24640">
      <w:pPr>
        <w:jc w:val="both"/>
        <w:rPr>
          <w:rFonts w:ascii="Times New Roman" w:hAnsi="Times New Roman" w:cs="Times New Roman"/>
          <w:b/>
          <w:color w:val="000000" w:themeColor="text1"/>
          <w:sz w:val="24"/>
        </w:rPr>
      </w:pPr>
    </w:p>
    <w:p w14:paraId="7F014275"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.1. Заказчик при проведении конкурса или аукциона вправе установить в документации о закупке требование об обеспечении заявки на участие в закупке. Размер такого обеспечения может составлять от одного до ста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p>
    <w:p w14:paraId="6E5F84E0" w14:textId="77777777" w:rsidR="00B24640"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 xml:space="preserve">.2. Заказчик при проведении запроса предложений или запроса цен вправе установить в документации о закупке требование об обеспечении заявки на участие в </w:t>
      </w:r>
      <w:r w:rsidRPr="006D07EC">
        <w:rPr>
          <w:rFonts w:ascii="Times New Roman" w:hAnsi="Times New Roman" w:cs="Times New Roman"/>
          <w:color w:val="000000" w:themeColor="text1"/>
          <w:sz w:val="24"/>
        </w:rPr>
        <w:t>закупке в размере от одного до двадцати процентов начальной (максимальной) цены договора. Обеспечение заявки на участие в закупке производится путем перечисления денежных средств на счет Заказчика</w:t>
      </w:r>
      <w:r w:rsidRPr="00B67C04">
        <w:rPr>
          <w:rFonts w:ascii="Times New Roman" w:hAnsi="Times New Roman" w:cs="Times New Roman"/>
          <w:color w:val="000000" w:themeColor="text1"/>
          <w:sz w:val="24"/>
        </w:rPr>
        <w:t xml:space="preserve"> или путем предоставления банковской гарантии.</w:t>
      </w:r>
    </w:p>
    <w:p w14:paraId="617987AC" w14:textId="77777777" w:rsidR="002F7579" w:rsidRDefault="00BD4CA0">
      <w:pPr>
        <w:jc w:val="both"/>
        <w:rPr>
          <w:rFonts w:ascii="Times New Roman" w:eastAsia="Times New Roman" w:hAnsi="Times New Roman" w:cs="Times New Roman"/>
          <w:kern w:val="0"/>
          <w:sz w:val="24"/>
          <w:lang w:eastAsia="ru-RU" w:bidi="ar-SA"/>
        </w:rPr>
      </w:pPr>
      <w:r w:rsidRPr="00BD4CA0">
        <w:rPr>
          <w:rFonts w:ascii="Times New Roman" w:hAnsi="Times New Roman" w:cs="Times New Roman"/>
          <w:color w:val="000000" w:themeColor="text1"/>
          <w:sz w:val="24"/>
        </w:rPr>
        <w:t>22.3</w:t>
      </w:r>
      <w:r w:rsidR="0025078A">
        <w:rPr>
          <w:rFonts w:ascii="Times New Roman" w:hAnsi="Times New Roman" w:cs="Times New Roman"/>
          <w:color w:val="000000" w:themeColor="text1"/>
          <w:sz w:val="24"/>
        </w:rPr>
        <w:t>. При проведении</w:t>
      </w:r>
      <w:r w:rsidRPr="00BD4CA0">
        <w:rPr>
          <w:rFonts w:ascii="Times New Roman" w:hAnsi="Times New Roman" w:cs="Times New Roman"/>
          <w:color w:val="000000" w:themeColor="text1"/>
          <w:sz w:val="24"/>
        </w:rPr>
        <w:t xml:space="preserve"> закупок при условиях, предусмотренных п. 22.1 и 22.2 </w:t>
      </w:r>
      <w:r w:rsidR="00632C8B" w:rsidRPr="00632C8B">
        <w:rPr>
          <w:rFonts w:ascii="Times New Roman" w:eastAsia="Times New Roman" w:hAnsi="Times New Roman" w:cs="Times New Roman"/>
          <w:kern w:val="0"/>
          <w:sz w:val="24"/>
          <w:lang w:eastAsia="ru-RU" w:bidi="ar-SA"/>
        </w:rPr>
        <w:t>размер обеспечения и иные требования к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E56CCE5" w14:textId="77777777" w:rsidR="002F7579" w:rsidRDefault="00BD4CA0">
      <w:pPr>
        <w:jc w:val="both"/>
        <w:rPr>
          <w:rFonts w:ascii="Times New Roman" w:eastAsia="Times New Roman" w:hAnsi="Times New Roman" w:cs="Times New Roman"/>
          <w:kern w:val="0"/>
          <w:sz w:val="24"/>
          <w:lang w:eastAsia="ru-RU" w:bidi="ar-SA"/>
        </w:rPr>
      </w:pPr>
      <w:r w:rsidRPr="00BD4CA0">
        <w:rPr>
          <w:rFonts w:ascii="Times New Roman" w:hAnsi="Times New Roman" w:cs="Times New Roman"/>
          <w:color w:val="000000" w:themeColor="text1"/>
          <w:sz w:val="24"/>
        </w:rPr>
        <w:t>22.4</w:t>
      </w:r>
      <w:r w:rsidR="0025078A">
        <w:rPr>
          <w:rFonts w:ascii="Times New Roman" w:hAnsi="Times New Roman" w:cs="Times New Roman"/>
          <w:color w:val="000000" w:themeColor="text1"/>
          <w:sz w:val="24"/>
        </w:rPr>
        <w:t>.</w:t>
      </w:r>
      <w:r w:rsidRPr="00BD4CA0">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2FF26E3" w14:textId="77777777" w:rsidR="002F7579" w:rsidRDefault="00BD4CA0">
      <w:pPr>
        <w:jc w:val="both"/>
        <w:rPr>
          <w:rFonts w:ascii="Times New Roman" w:eastAsia="Times New Roman" w:hAnsi="Times New Roman" w:cs="Times New Roman"/>
          <w:kern w:val="0"/>
          <w:sz w:val="24"/>
          <w:lang w:eastAsia="ru-RU" w:bidi="ar-SA"/>
        </w:rPr>
      </w:pPr>
      <w:r w:rsidRPr="00BD4CA0">
        <w:rPr>
          <w:rFonts w:ascii="Times New Roman" w:hAnsi="Times New Roman" w:cs="Times New Roman"/>
          <w:color w:val="000000" w:themeColor="text1"/>
          <w:sz w:val="24"/>
        </w:rPr>
        <w:t xml:space="preserve">22.5. </w:t>
      </w:r>
      <w:r w:rsidR="00632C8B" w:rsidRPr="00632C8B">
        <w:rPr>
          <w:rFonts w:ascii="Times New Roman" w:eastAsia="Times New Roman" w:hAnsi="Times New Roman" w:cs="Times New Roman"/>
          <w:kern w:val="0"/>
          <w:sz w:val="24"/>
          <w:lang w:eastAsia="ru-RU" w:bidi="ar-SA"/>
        </w:rPr>
        <w:t>Возврат участнику конкурентной закупки обеспечения заявки на участие в закупке не производится в следующих случаях:</w:t>
      </w:r>
    </w:p>
    <w:p w14:paraId="0183A71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уклонение или отказ участника закупки от заключения договора;</w:t>
      </w:r>
    </w:p>
    <w:p w14:paraId="32ACC71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непредоставление или предоставление с нарушением условий, установленных Федеральным законом № 223 - 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95D77C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22.6.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01C8A66F"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w:t>
      </w:r>
      <w:r w:rsidR="00BD4CA0">
        <w:rPr>
          <w:rFonts w:ascii="Times New Roman" w:hAnsi="Times New Roman" w:cs="Times New Roman"/>
          <w:color w:val="000000" w:themeColor="text1"/>
          <w:sz w:val="24"/>
        </w:rPr>
        <w:t>7</w:t>
      </w:r>
      <w:r w:rsidRPr="00B67C04">
        <w:rPr>
          <w:rFonts w:ascii="Times New Roman" w:hAnsi="Times New Roman" w:cs="Times New Roman"/>
          <w:color w:val="000000" w:themeColor="text1"/>
          <w:sz w:val="24"/>
        </w:rPr>
        <w:t xml:space="preserve">. </w:t>
      </w:r>
      <w:r w:rsidRPr="006D07EC">
        <w:rPr>
          <w:rFonts w:ascii="Times New Roman" w:hAnsi="Times New Roman" w:cs="Times New Roman"/>
          <w:color w:val="000000" w:themeColor="text1"/>
          <w:sz w:val="24"/>
        </w:rPr>
        <w:t>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ста процентов цены договора (цены лота), предложенной победителем закупки.</w:t>
      </w:r>
      <w:r w:rsidRPr="00B67C04">
        <w:rPr>
          <w:rFonts w:ascii="Times New Roman" w:hAnsi="Times New Roman" w:cs="Times New Roman"/>
          <w:color w:val="000000" w:themeColor="text1"/>
          <w:sz w:val="24"/>
        </w:rPr>
        <w:t xml:space="preserve">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тридцать дней (если иное не установлено документацией о закупке).</w:t>
      </w:r>
    </w:p>
    <w:p w14:paraId="09A5B4B3"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Заказчик вправе в документации о закупке предусмотреть продление срока обеспечения </w:t>
      </w:r>
      <w:r w:rsidRPr="00B67C04">
        <w:rPr>
          <w:rFonts w:ascii="Times New Roman" w:hAnsi="Times New Roman" w:cs="Times New Roman"/>
          <w:color w:val="000000" w:themeColor="text1"/>
          <w:sz w:val="24"/>
        </w:rPr>
        <w:lastRenderedPageBreak/>
        <w:t>исполнения договора по истечении срока исполнения обязательств по договору (в том числе срока его пролонгации) на период от десяти до шестидесяти дней.</w:t>
      </w:r>
    </w:p>
    <w:p w14:paraId="3511F3FC"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14:paraId="0CC9DF2C" w14:textId="77777777" w:rsidR="00B24640" w:rsidRPr="00B67C04" w:rsidRDefault="00B2464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9</w:t>
      </w:r>
      <w:r w:rsidRPr="00B67C04">
        <w:rPr>
          <w:rFonts w:ascii="Times New Roman" w:hAnsi="Times New Roman" w:cs="Times New Roman"/>
          <w:color w:val="000000" w:themeColor="text1"/>
          <w:sz w:val="24"/>
        </w:rPr>
        <w:t>. Способ обеспечения устанавливается в документации о закупке.</w:t>
      </w:r>
    </w:p>
    <w:p w14:paraId="378358A7" w14:textId="77777777" w:rsidR="00B24640" w:rsidRPr="006D07EC" w:rsidRDefault="00B24640" w:rsidP="00B24640">
      <w:pPr>
        <w:jc w:val="both"/>
        <w:rPr>
          <w:rFonts w:ascii="Times New Roman" w:hAnsi="Times New Roman" w:cs="Times New Roman"/>
          <w:sz w:val="24"/>
        </w:rPr>
      </w:pPr>
      <w:r w:rsidRPr="006D07EC">
        <w:rPr>
          <w:rFonts w:ascii="Times New Roman" w:hAnsi="Times New Roman" w:cs="Times New Roman"/>
          <w:sz w:val="24"/>
        </w:rPr>
        <w:t>22.</w:t>
      </w:r>
      <w:r w:rsidR="00DA36BE">
        <w:rPr>
          <w:rFonts w:ascii="Times New Roman" w:hAnsi="Times New Roman" w:cs="Times New Roman"/>
          <w:sz w:val="24"/>
        </w:rPr>
        <w:t>10</w:t>
      </w:r>
      <w:r w:rsidRPr="006D07EC">
        <w:rPr>
          <w:rFonts w:ascii="Times New Roman" w:hAnsi="Times New Roman" w:cs="Times New Roman"/>
          <w:sz w:val="24"/>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r w:rsidRPr="006D07EC">
        <w:rPr>
          <w:rFonts w:ascii="Times New Roman" w:hAnsi="Times New Roman" w:cs="Times New Roman"/>
          <w:sz w:val="24"/>
        </w:rPr>
        <w:c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превышать двадцати календарных дней со дня размещения на Официальном сайте ЕИС протокола закупки. На основании данного протокола с победителем закупки или с иным участником заключается такой договор.</w:t>
      </w:r>
    </w:p>
    <w:p w14:paraId="44ECC4F3" w14:textId="77777777" w:rsidR="00B24640" w:rsidRPr="00B67C04" w:rsidRDefault="00B24640"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 xml:space="preserve">В случае если документацией о закупке установлено требование о </w:t>
      </w:r>
      <w:r w:rsidRPr="00B67C04">
        <w:rPr>
          <w:rFonts w:ascii="Times New Roman" w:hAnsi="Times New Roman" w:cs="Times New Roman"/>
          <w:color w:val="000000" w:themeColor="text1"/>
          <w:sz w:val="24"/>
        </w:rPr>
        <w:t>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4A4C86A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11</w:t>
      </w:r>
      <w:r w:rsidRPr="00B67C04">
        <w:rPr>
          <w:rFonts w:ascii="Times New Roman" w:hAnsi="Times New Roman" w:cs="Times New Roman"/>
          <w:color w:val="000000" w:themeColor="text1"/>
          <w:sz w:val="24"/>
        </w:rPr>
        <w:t>.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14:paraId="74D68F7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DA36BE">
        <w:rPr>
          <w:rFonts w:ascii="Times New Roman" w:hAnsi="Times New Roman" w:cs="Times New Roman"/>
          <w:color w:val="000000" w:themeColor="text1"/>
          <w:sz w:val="24"/>
        </w:rPr>
        <w:t>12</w:t>
      </w:r>
      <w:r w:rsidRPr="00B67C04">
        <w:rPr>
          <w:rFonts w:ascii="Times New Roman" w:hAnsi="Times New Roman" w:cs="Times New Roman"/>
          <w:color w:val="000000" w:themeColor="text1"/>
          <w:sz w:val="24"/>
        </w:rPr>
        <w:t>.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14:paraId="664B413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установления требования о предоставлении обеспечения гарантийных обязательств документация о закупке должна содержать:</w:t>
      </w:r>
    </w:p>
    <w:p w14:paraId="7011CB98"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12</w:t>
      </w:r>
      <w:r w:rsidR="00B24640" w:rsidRPr="00B67C04">
        <w:rPr>
          <w:rFonts w:ascii="Times New Roman" w:hAnsi="Times New Roman" w:cs="Times New Roman"/>
          <w:color w:val="000000" w:themeColor="text1"/>
          <w:sz w:val="24"/>
        </w:rPr>
        <w:t>.1. размер обеспечения гарантийных обязательств;</w:t>
      </w:r>
    </w:p>
    <w:p w14:paraId="75BC86A5"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12</w:t>
      </w:r>
      <w:r w:rsidR="00B24640" w:rsidRPr="00B67C04">
        <w:rPr>
          <w:rFonts w:ascii="Times New Roman" w:hAnsi="Times New Roman" w:cs="Times New Roman"/>
          <w:color w:val="000000" w:themeColor="text1"/>
          <w:sz w:val="24"/>
        </w:rPr>
        <w:t>.2. 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C864EA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А также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14:paraId="2784D129"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В случае если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14:paraId="2D58DFF9"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 принятия Заказчиком решения об отказе от проведения закупки участнику, подавшему заявку на участие в закупке;</w:t>
      </w:r>
    </w:p>
    <w:p w14:paraId="45951146"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.2. поступления Заказчику уведомления об отзыве заявки на участие в закупке участнику, подавшему заявку на участие в закупке;</w:t>
      </w:r>
    </w:p>
    <w:p w14:paraId="02C47EA7"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.3. подписания протокола оценки и сопоставления заявок на участие в закупке участнику, подавшему заявку после окончания срока их приема;</w:t>
      </w:r>
    </w:p>
    <w:p w14:paraId="473B8670"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.4. 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14:paraId="51A15240"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34DD50BF"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xml:space="preserve">.6. заключения договора </w:t>
      </w:r>
      <w:r>
        <w:rPr>
          <w:rFonts w:ascii="Times New Roman" w:hAnsi="Times New Roman" w:cs="Times New Roman"/>
          <w:color w:val="000000" w:themeColor="text1"/>
          <w:sz w:val="24"/>
        </w:rPr>
        <w:t>с победителем</w:t>
      </w:r>
      <w:r w:rsidR="00B24640" w:rsidRPr="00B67C04">
        <w:rPr>
          <w:rFonts w:ascii="Times New Roman" w:hAnsi="Times New Roman" w:cs="Times New Roman"/>
          <w:color w:val="000000" w:themeColor="text1"/>
          <w:sz w:val="24"/>
        </w:rPr>
        <w:t xml:space="preserve"> закупки;</w:t>
      </w:r>
    </w:p>
    <w:p w14:paraId="296F6DA7"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.7. заключения договора</w:t>
      </w:r>
      <w:r w:rsidR="00D12B35">
        <w:rPr>
          <w:rFonts w:ascii="Times New Roman" w:hAnsi="Times New Roman" w:cs="Times New Roman"/>
          <w:color w:val="000000" w:themeColor="text1"/>
          <w:sz w:val="24"/>
        </w:rPr>
        <w:t xml:space="preserve"> с </w:t>
      </w:r>
      <w:r w:rsidR="00B24640" w:rsidRPr="00B67C04">
        <w:rPr>
          <w:rFonts w:ascii="Times New Roman" w:hAnsi="Times New Roman" w:cs="Times New Roman"/>
          <w:color w:val="000000" w:themeColor="text1"/>
          <w:sz w:val="24"/>
        </w:rPr>
        <w:t xml:space="preserve"> участник</w:t>
      </w:r>
      <w:r w:rsidR="00D12B35">
        <w:rPr>
          <w:rFonts w:ascii="Times New Roman" w:hAnsi="Times New Roman" w:cs="Times New Roman"/>
          <w:color w:val="000000" w:themeColor="text1"/>
          <w:sz w:val="24"/>
        </w:rPr>
        <w:t>ом</w:t>
      </w:r>
      <w:r w:rsidR="00B24640" w:rsidRPr="00B67C04">
        <w:rPr>
          <w:rFonts w:ascii="Times New Roman" w:hAnsi="Times New Roman" w:cs="Times New Roman"/>
          <w:color w:val="000000" w:themeColor="text1"/>
          <w:sz w:val="24"/>
        </w:rPr>
        <w:t xml:space="preserve"> закупки, заявке на участие которого присвоен второй номер;</w:t>
      </w:r>
    </w:p>
    <w:p w14:paraId="32CE7756"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.8. принятия решения о несоответствии заявки на участие в закупке единственному участнику закупки, заявка которого была признана Комиссией не соответствующей требованиям документации о закупке;</w:t>
      </w:r>
    </w:p>
    <w:p w14:paraId="35C4E5A6"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.9. 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14:paraId="5DAAEF1D"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.10. заключения договора с единственным допущенным к участию в закупке участником такому участнику;</w:t>
      </w:r>
    </w:p>
    <w:p w14:paraId="01A41543"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.11. заключения договора с единственным участником закупки, принявшим участие в аукционе, такому участнику;</w:t>
      </w:r>
    </w:p>
    <w:p w14:paraId="0ED06A22"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.12. подписания протокола аукциона участнику закупки, не принявшему участие в аукционе;</w:t>
      </w:r>
    </w:p>
    <w:p w14:paraId="6C84561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13</w:t>
      </w:r>
      <w:r w:rsidRPr="00B67C04">
        <w:rPr>
          <w:rFonts w:ascii="Times New Roman" w:hAnsi="Times New Roman" w:cs="Times New Roman"/>
          <w:color w:val="000000" w:themeColor="text1"/>
          <w:sz w:val="24"/>
        </w:rPr>
        <w:t xml:space="preserve">.13. принятия решения о </w:t>
      </w:r>
      <w:proofErr w:type="spellStart"/>
      <w:r w:rsidRPr="00B67C04">
        <w:rPr>
          <w:rFonts w:ascii="Times New Roman" w:hAnsi="Times New Roman" w:cs="Times New Roman"/>
          <w:color w:val="000000" w:themeColor="text1"/>
          <w:sz w:val="24"/>
        </w:rPr>
        <w:t>незаключении</w:t>
      </w:r>
      <w:proofErr w:type="spellEnd"/>
      <w:r w:rsidRPr="00B67C04">
        <w:rPr>
          <w:rFonts w:ascii="Times New Roman" w:hAnsi="Times New Roman" w:cs="Times New Roman"/>
          <w:color w:val="000000" w:themeColor="text1"/>
          <w:sz w:val="24"/>
        </w:rPr>
        <w:t xml:space="preserve">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14:paraId="2BE6CCF7" w14:textId="77777777" w:rsidR="00B24640" w:rsidRPr="006F6784" w:rsidRDefault="00B24640" w:rsidP="006F6784">
      <w:pPr>
        <w:jc w:val="both"/>
        <w:rPr>
          <w:rFonts w:ascii="Times New Roman" w:hAnsi="Times New Roman" w:cs="Times New Roman"/>
          <w:color w:val="000000" w:themeColor="text1"/>
          <w:sz w:val="24"/>
        </w:rPr>
      </w:pPr>
      <w:r w:rsidRPr="006F6784">
        <w:rPr>
          <w:rFonts w:ascii="Times New Roman" w:hAnsi="Times New Roman" w:cs="Times New Roman"/>
          <w:color w:val="000000" w:themeColor="text1"/>
          <w:sz w:val="24"/>
        </w:rPr>
        <w:t>2</w:t>
      </w:r>
      <w:r w:rsidR="00E16357" w:rsidRPr="006F6784">
        <w:rPr>
          <w:rFonts w:ascii="Times New Roman" w:hAnsi="Times New Roman" w:cs="Times New Roman"/>
          <w:color w:val="000000" w:themeColor="text1"/>
          <w:sz w:val="24"/>
        </w:rPr>
        <w:t>2</w:t>
      </w:r>
      <w:r w:rsidRPr="006F6784">
        <w:rPr>
          <w:rFonts w:ascii="Times New Roman" w:hAnsi="Times New Roman" w:cs="Times New Roman"/>
          <w:color w:val="000000" w:themeColor="text1"/>
          <w:sz w:val="24"/>
        </w:rPr>
        <w:t>.</w:t>
      </w:r>
      <w:r w:rsidR="00095368">
        <w:rPr>
          <w:rFonts w:ascii="Times New Roman" w:hAnsi="Times New Roman" w:cs="Times New Roman"/>
          <w:color w:val="000000" w:themeColor="text1"/>
          <w:sz w:val="24"/>
        </w:rPr>
        <w:t>14</w:t>
      </w:r>
      <w:r w:rsidRPr="006F6784">
        <w:rPr>
          <w:rFonts w:ascii="Times New Roman" w:hAnsi="Times New Roman" w:cs="Times New Roman"/>
          <w:color w:val="000000" w:themeColor="text1"/>
          <w:sz w:val="24"/>
        </w:rPr>
        <w:t>.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обязательств по договору,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обязательств по договору.</w:t>
      </w:r>
    </w:p>
    <w:p w14:paraId="5051E87C" w14:textId="77777777" w:rsidR="002F7579" w:rsidRDefault="006F6784">
      <w:pPr>
        <w:jc w:val="both"/>
        <w:rPr>
          <w:rFonts w:ascii="Times New Roman" w:eastAsia="Times New Roman" w:hAnsi="Times New Roman" w:cs="Times New Roman"/>
          <w:kern w:val="0"/>
          <w:sz w:val="24"/>
          <w:lang w:eastAsia="ru-RU" w:bidi="ar-SA"/>
        </w:rPr>
      </w:pPr>
      <w:r w:rsidRPr="006F6784">
        <w:rPr>
          <w:rFonts w:ascii="Times New Roman" w:hAnsi="Times New Roman" w:cs="Times New Roman"/>
          <w:color w:val="000000" w:themeColor="text1"/>
          <w:sz w:val="24"/>
        </w:rPr>
        <w:t>22.</w:t>
      </w:r>
      <w:r w:rsidR="00095368">
        <w:rPr>
          <w:rFonts w:ascii="Times New Roman" w:hAnsi="Times New Roman" w:cs="Times New Roman"/>
          <w:color w:val="000000" w:themeColor="text1"/>
          <w:sz w:val="24"/>
        </w:rPr>
        <w:t>15</w:t>
      </w:r>
      <w:r w:rsidRPr="006F6784">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150C53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6</w:t>
      </w:r>
      <w:r w:rsidRPr="00632C8B">
        <w:rPr>
          <w:rFonts w:ascii="Times New Roman" w:eastAsia="Times New Roman" w:hAnsi="Times New Roman" w:cs="Times New Roman"/>
          <w:kern w:val="0"/>
          <w:sz w:val="24"/>
          <w:lang w:eastAsia="ru-RU" w:bidi="ar-SA"/>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2A9FB7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7</w:t>
      </w:r>
      <w:r w:rsidRPr="00632C8B">
        <w:rPr>
          <w:rFonts w:ascii="Times New Roman" w:eastAsia="Times New Roman" w:hAnsi="Times New Roman" w:cs="Times New Roman"/>
          <w:kern w:val="0"/>
          <w:sz w:val="24"/>
          <w:lang w:eastAsia="ru-RU" w:bidi="ar-SA"/>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w:t>
      </w:r>
    </w:p>
    <w:p w14:paraId="0E1FBD4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632C8B">
        <w:rPr>
          <w:rFonts w:ascii="Times New Roman" w:eastAsia="Times New Roman" w:hAnsi="Times New Roman" w:cs="Times New Roman"/>
          <w:kern w:val="0"/>
          <w:sz w:val="24"/>
          <w:lang w:eastAsia="ru-RU" w:bidi="ar-SA"/>
        </w:rPr>
        <w:lastRenderedPageBreak/>
        <w:t>одного часа с момента окончания срока подачи заявок, указанного в извещении об осуществлении конкурентной закупки.</w:t>
      </w:r>
    </w:p>
    <w:p w14:paraId="72ADDCA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8</w:t>
      </w:r>
      <w:r w:rsidRPr="00632C8B">
        <w:rPr>
          <w:rFonts w:ascii="Times New Roman" w:eastAsia="Times New Roman" w:hAnsi="Times New Roman" w:cs="Times New Roman"/>
          <w:kern w:val="0"/>
          <w:sz w:val="24"/>
          <w:lang w:eastAsia="ru-RU" w:bidi="ar-SA"/>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12F60C65"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22.1</w:t>
      </w:r>
      <w:r w:rsidR="00095368">
        <w:rPr>
          <w:rFonts w:ascii="Times New Roman" w:eastAsia="Times New Roman" w:hAnsi="Times New Roman" w:cs="Times New Roman"/>
          <w:kern w:val="0"/>
          <w:sz w:val="24"/>
          <w:lang w:eastAsia="ru-RU" w:bidi="ar-SA"/>
        </w:rPr>
        <w:t>9</w:t>
      </w:r>
      <w:r w:rsidRPr="00632C8B">
        <w:rPr>
          <w:rFonts w:ascii="Times New Roman" w:eastAsia="Times New Roman" w:hAnsi="Times New Roman" w:cs="Times New Roman"/>
          <w:kern w:val="0"/>
          <w:sz w:val="24"/>
          <w:lang w:eastAsia="ru-RU" w:bidi="ar-SA"/>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04463492" w14:textId="77777777" w:rsidR="00B24640" w:rsidRPr="00B67C04" w:rsidRDefault="00B24640" w:rsidP="00B24640">
      <w:pPr>
        <w:jc w:val="both"/>
        <w:rPr>
          <w:rFonts w:ascii="Times New Roman" w:hAnsi="Times New Roman" w:cs="Times New Roman"/>
          <w:color w:val="000000" w:themeColor="text1"/>
          <w:sz w:val="24"/>
        </w:rPr>
      </w:pPr>
    </w:p>
    <w:p w14:paraId="145B6928"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16357">
        <w:rPr>
          <w:rFonts w:ascii="Times New Roman" w:hAnsi="Times New Roman" w:cs="Times New Roman"/>
          <w:b/>
          <w:color w:val="000000" w:themeColor="text1"/>
          <w:sz w:val="24"/>
        </w:rPr>
        <w:t xml:space="preserve">23. </w:t>
      </w:r>
      <w:r w:rsidR="00B24640" w:rsidRPr="00B67C04">
        <w:rPr>
          <w:rFonts w:ascii="Times New Roman" w:hAnsi="Times New Roman" w:cs="Times New Roman"/>
          <w:b/>
          <w:color w:val="000000" w:themeColor="text1"/>
          <w:sz w:val="24"/>
        </w:rPr>
        <w:t>КОНК</w:t>
      </w:r>
      <w:r w:rsidR="00E16357">
        <w:rPr>
          <w:rFonts w:ascii="Times New Roman" w:hAnsi="Times New Roman" w:cs="Times New Roman"/>
          <w:b/>
          <w:color w:val="000000" w:themeColor="text1"/>
          <w:sz w:val="24"/>
        </w:rPr>
        <w:t>УРС НА ПРАВО ЗАКЛЮЧИТЬ ДОГОВОР</w:t>
      </w:r>
    </w:p>
    <w:p w14:paraId="11DDEC24" w14:textId="77777777" w:rsidR="00B24640" w:rsidRPr="00B67C04" w:rsidRDefault="00B24640" w:rsidP="00B24640">
      <w:pPr>
        <w:jc w:val="both"/>
        <w:rPr>
          <w:rFonts w:ascii="Times New Roman" w:hAnsi="Times New Roman" w:cs="Times New Roman"/>
          <w:b/>
          <w:color w:val="000000" w:themeColor="text1"/>
          <w:sz w:val="24"/>
        </w:rPr>
      </w:pPr>
    </w:p>
    <w:p w14:paraId="09B8D4EF"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.1. Конкурс на право заключить договор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14:paraId="12CD7C9D"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.2. Конкурс может быть одноэтапным или двухэтапным, с проведением или без проведения переторжки.</w:t>
      </w:r>
    </w:p>
    <w:p w14:paraId="703257D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E16357">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.3. Не допускается взимание с участников закупки платы за участие в конкурсе.</w:t>
      </w:r>
    </w:p>
    <w:p w14:paraId="565FE363"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.4. Заказчик вправе установить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w:t>
      </w:r>
      <w:r>
        <w:rPr>
          <w:rFonts w:ascii="Times New Roman" w:hAnsi="Times New Roman" w:cs="Times New Roman"/>
          <w:color w:val="000000" w:themeColor="text1"/>
          <w:sz w:val="24"/>
        </w:rPr>
        <w:t xml:space="preserve">урсе) в соответствии с </w:t>
      </w:r>
      <w:r w:rsidR="002D38E7">
        <w:rPr>
          <w:rFonts w:ascii="Times New Roman" w:hAnsi="Times New Roman" w:cs="Times New Roman"/>
          <w:color w:val="000000" w:themeColor="text1"/>
          <w:sz w:val="24"/>
        </w:rPr>
        <w:t xml:space="preserve">разделом </w:t>
      </w:r>
      <w:r>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14:paraId="37A32D8C" w14:textId="77777777" w:rsidR="00B24640" w:rsidRPr="00B67C04" w:rsidRDefault="00E1635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23</w:t>
      </w:r>
      <w:r w:rsidR="00B24640" w:rsidRPr="00B67C04">
        <w:rPr>
          <w:rFonts w:ascii="Times New Roman" w:hAnsi="Times New Roman" w:cs="Times New Roman"/>
          <w:color w:val="000000" w:themeColor="text1"/>
          <w:sz w:val="24"/>
        </w:rPr>
        <w:t>.5. При проведении конкурса переговоры Заказчика или Комиссии с участником закупки не допускаются. При этом допускается разъяснение по вопросам участников закупки в порядке, установленном настоящим Положением.</w:t>
      </w:r>
    </w:p>
    <w:p w14:paraId="0A1732DF" w14:textId="77777777" w:rsidR="00B24640" w:rsidRPr="00B67C04" w:rsidRDefault="00B24640" w:rsidP="00B24640">
      <w:pPr>
        <w:jc w:val="both"/>
        <w:rPr>
          <w:rFonts w:ascii="Times New Roman" w:hAnsi="Times New Roman" w:cs="Times New Roman"/>
          <w:color w:val="000000" w:themeColor="text1"/>
          <w:sz w:val="24"/>
        </w:rPr>
      </w:pPr>
    </w:p>
    <w:p w14:paraId="370754C7"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16357">
        <w:rPr>
          <w:rFonts w:ascii="Times New Roman" w:hAnsi="Times New Roman" w:cs="Times New Roman"/>
          <w:b/>
          <w:color w:val="000000" w:themeColor="text1"/>
          <w:sz w:val="24"/>
        </w:rPr>
        <w:t xml:space="preserve">24. </w:t>
      </w:r>
      <w:r w:rsidR="00B24640" w:rsidRPr="00B67C04">
        <w:rPr>
          <w:rFonts w:ascii="Times New Roman" w:hAnsi="Times New Roman" w:cs="Times New Roman"/>
          <w:b/>
          <w:color w:val="000000" w:themeColor="text1"/>
          <w:sz w:val="24"/>
        </w:rPr>
        <w:t>ИЗВЕЩЕНИ</w:t>
      </w:r>
      <w:r w:rsidR="00E16357">
        <w:rPr>
          <w:rFonts w:ascii="Times New Roman" w:hAnsi="Times New Roman" w:cs="Times New Roman"/>
          <w:b/>
          <w:color w:val="000000" w:themeColor="text1"/>
          <w:sz w:val="24"/>
        </w:rPr>
        <w:t>Е О ПРОВЕДЕНИИ КОНКУРСА</w:t>
      </w:r>
    </w:p>
    <w:p w14:paraId="2F4C1FE0" w14:textId="77777777" w:rsidR="00B24640" w:rsidRPr="00B67C04" w:rsidRDefault="00B24640" w:rsidP="00B24640">
      <w:pPr>
        <w:jc w:val="center"/>
        <w:rPr>
          <w:rFonts w:ascii="Times New Roman" w:hAnsi="Times New Roman" w:cs="Times New Roman"/>
          <w:b/>
          <w:color w:val="000000" w:themeColor="text1"/>
          <w:sz w:val="24"/>
        </w:rPr>
      </w:pPr>
    </w:p>
    <w:p w14:paraId="166F9617" w14:textId="77777777" w:rsidR="008B2D80" w:rsidRDefault="00E16357" w:rsidP="008B2D8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.1. Извещение о проведении конкурса размещается Заказчиком на Официальном сайте ЕИС</w:t>
      </w:r>
    </w:p>
    <w:p w14:paraId="51DDAF4B" w14:textId="77777777" w:rsidR="008B2D80" w:rsidRDefault="008B2D80" w:rsidP="008B2D80">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не менее чем за </w:t>
      </w:r>
      <w:r w:rsidR="007D34CF">
        <w:rPr>
          <w:rFonts w:ascii="Times New Roman" w:eastAsia="Times New Roman" w:hAnsi="Times New Roman" w:cs="Times New Roman"/>
          <w:kern w:val="0"/>
          <w:sz w:val="24"/>
          <w:lang w:eastAsia="ru-RU" w:bidi="ar-SA"/>
        </w:rPr>
        <w:t xml:space="preserve">пятнадцать </w:t>
      </w:r>
      <w:r>
        <w:rPr>
          <w:rFonts w:ascii="Times New Roman" w:eastAsia="Times New Roman" w:hAnsi="Times New Roman" w:cs="Times New Roman"/>
          <w:kern w:val="0"/>
          <w:sz w:val="24"/>
          <w:lang w:eastAsia="ru-RU" w:bidi="ar-SA"/>
        </w:rPr>
        <w:t>дней до дня окончания подачи заявок на участие в конкурсе.</w:t>
      </w:r>
    </w:p>
    <w:p w14:paraId="409AC044" w14:textId="77777777" w:rsidR="00B24640" w:rsidRPr="00DE7AF3" w:rsidRDefault="008B2D8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.2. 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массовой информации.</w:t>
      </w:r>
    </w:p>
    <w:p w14:paraId="0BCEB963" w14:textId="77777777" w:rsidR="00B24640" w:rsidRPr="00DE7AF3"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.3. В извещении о проведении конкурса должны быть указаны следующие сведения:</w:t>
      </w:r>
    </w:p>
    <w:p w14:paraId="14AAC5C9" w14:textId="77777777" w:rsidR="00B24640" w:rsidRPr="00F40991"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sidRPr="00DE7AF3">
        <w:rPr>
          <w:rFonts w:ascii="Times New Roman" w:hAnsi="Times New Roman" w:cs="Times New Roman"/>
          <w:color w:val="000000" w:themeColor="text1"/>
          <w:sz w:val="24"/>
        </w:rPr>
        <w:t xml:space="preserve">.3.1. </w:t>
      </w:r>
      <w:r w:rsidR="00B24640" w:rsidRPr="00F40991">
        <w:rPr>
          <w:rFonts w:ascii="Times New Roman" w:hAnsi="Times New Roman" w:cs="Times New Roman"/>
          <w:color w:val="000000" w:themeColor="text1"/>
          <w:sz w:val="24"/>
        </w:rPr>
        <w:t>способ</w:t>
      </w:r>
      <w:r w:rsidR="00C46141">
        <w:rPr>
          <w:rFonts w:ascii="Times New Roman" w:hAnsi="Times New Roman" w:cs="Times New Roman"/>
          <w:color w:val="000000" w:themeColor="text1"/>
          <w:sz w:val="24"/>
        </w:rPr>
        <w:t xml:space="preserve"> осуществления</w:t>
      </w:r>
      <w:r w:rsidR="00B24640" w:rsidRPr="00F40991">
        <w:rPr>
          <w:rFonts w:ascii="Times New Roman" w:hAnsi="Times New Roman" w:cs="Times New Roman"/>
          <w:color w:val="000000" w:themeColor="text1"/>
          <w:sz w:val="24"/>
        </w:rPr>
        <w:t xml:space="preserve"> закупки;</w:t>
      </w:r>
    </w:p>
    <w:p w14:paraId="76727A0C" w14:textId="77777777" w:rsidR="00B24640"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.3.2. наименование, место нахождения, почтовый адрес, адрес электронной почты, номер контактного телефона заказчика;</w:t>
      </w:r>
    </w:p>
    <w:p w14:paraId="20C109E2" w14:textId="77777777" w:rsidR="00B24640" w:rsidRPr="00C46141" w:rsidRDefault="00724532" w:rsidP="00C46141">
      <w:pPr>
        <w:jc w:val="both"/>
        <w:rPr>
          <w:rFonts w:ascii="Times New Roman" w:eastAsia="Times New Roman" w:hAnsi="Times New Roman" w:cs="Times New Roman"/>
          <w:kern w:val="0"/>
          <w:sz w:val="24"/>
          <w:lang w:eastAsia="ru-RU" w:bidi="ar-SA"/>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.3.3. предмет договора с указанием количества поставляемого товара, объема выполняемых работ, оказываемых услуг</w:t>
      </w:r>
      <w:r w:rsidR="00C46141" w:rsidRPr="00C46141">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а также краткое описание предмета закупки в соответствии с частью 6.1 статьи 3 Федерального закона № 223 - ФЗ (при необходимости)</w:t>
      </w:r>
      <w:r w:rsidR="00B24640" w:rsidRPr="00C46141">
        <w:rPr>
          <w:rFonts w:ascii="Times New Roman" w:hAnsi="Times New Roman" w:cs="Times New Roman"/>
          <w:color w:val="000000" w:themeColor="text1"/>
          <w:sz w:val="24"/>
        </w:rPr>
        <w:t>;</w:t>
      </w:r>
    </w:p>
    <w:p w14:paraId="28A4EFC1" w14:textId="77777777" w:rsidR="00B24640"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.3.4. место поставки товара, выполнения работ, оказания услуг;</w:t>
      </w:r>
    </w:p>
    <w:p w14:paraId="5A8E91FC" w14:textId="77777777" w:rsidR="00B24640" w:rsidRPr="00C46141" w:rsidRDefault="00724532" w:rsidP="00C46141">
      <w:pPr>
        <w:jc w:val="both"/>
        <w:rPr>
          <w:rFonts w:ascii="Times New Roman" w:eastAsia="Times New Roman" w:hAnsi="Times New Roman" w:cs="Times New Roman"/>
          <w:kern w:val="0"/>
          <w:sz w:val="24"/>
          <w:lang w:eastAsia="ru-RU" w:bidi="ar-SA"/>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.3.5. сведения о начальной (максима</w:t>
      </w:r>
      <w:r w:rsidR="00B535EE">
        <w:rPr>
          <w:rFonts w:ascii="Times New Roman" w:hAnsi="Times New Roman" w:cs="Times New Roman"/>
          <w:color w:val="000000" w:themeColor="text1"/>
          <w:sz w:val="24"/>
        </w:rPr>
        <w:t>льной) цене договора</w:t>
      </w:r>
      <w:r w:rsidR="00C46141" w:rsidRPr="00C46141">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B535EE">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C46141">
        <w:rPr>
          <w:rFonts w:ascii="Times New Roman" w:hAnsi="Times New Roman" w:cs="Times New Roman"/>
          <w:color w:val="000000" w:themeColor="text1"/>
          <w:sz w:val="24"/>
        </w:rPr>
        <w:t>;</w:t>
      </w:r>
    </w:p>
    <w:p w14:paraId="2A834657" w14:textId="77777777" w:rsidR="00B24640"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 xml:space="preserve">.3.6.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w:t>
      </w:r>
      <w:r w:rsidR="00B24640" w:rsidRPr="00C46141">
        <w:rPr>
          <w:rFonts w:ascii="Times New Roman" w:hAnsi="Times New Roman" w:cs="Times New Roman"/>
          <w:color w:val="000000" w:themeColor="text1"/>
          <w:sz w:val="24"/>
        </w:rPr>
        <w:lastRenderedPageBreak/>
        <w:t>установлена заказчиком, за исключением случаев предоставления документации в форме электронного документа;</w:t>
      </w:r>
    </w:p>
    <w:p w14:paraId="092E50A0" w14:textId="77777777" w:rsidR="00C46141" w:rsidRPr="00C46141" w:rsidRDefault="00724532" w:rsidP="00C46141">
      <w:pPr>
        <w:jc w:val="both"/>
        <w:rPr>
          <w:rFonts w:ascii="Times New Roman" w:hAnsi="Times New Roman" w:cs="Times New Roman"/>
          <w:color w:val="000000" w:themeColor="text1"/>
          <w:sz w:val="24"/>
        </w:rPr>
      </w:pPr>
      <w:r w:rsidRPr="00C46141">
        <w:rPr>
          <w:rFonts w:ascii="Times New Roman" w:hAnsi="Times New Roman" w:cs="Times New Roman"/>
          <w:color w:val="000000" w:themeColor="text1"/>
          <w:sz w:val="24"/>
        </w:rPr>
        <w:t>24</w:t>
      </w:r>
      <w:r w:rsidR="00B24640" w:rsidRPr="00C46141">
        <w:rPr>
          <w:rFonts w:ascii="Times New Roman" w:hAnsi="Times New Roman" w:cs="Times New Roman"/>
          <w:color w:val="000000" w:themeColor="text1"/>
          <w:sz w:val="24"/>
        </w:rPr>
        <w:t>.3.7. место и дата рассмотрения предложений участников закупки и подведения итогов закупки</w:t>
      </w:r>
      <w:r w:rsidR="00C46141" w:rsidRPr="00C46141">
        <w:rPr>
          <w:rFonts w:ascii="Times New Roman" w:hAnsi="Times New Roman" w:cs="Times New Roman"/>
          <w:color w:val="000000" w:themeColor="text1"/>
          <w:sz w:val="24"/>
        </w:rPr>
        <w:t>;</w:t>
      </w:r>
    </w:p>
    <w:p w14:paraId="50D7B582" w14:textId="77777777" w:rsidR="002F7579" w:rsidRDefault="00C46141">
      <w:pPr>
        <w:jc w:val="both"/>
        <w:rPr>
          <w:rFonts w:ascii="Times New Roman" w:eastAsia="Times New Roman" w:hAnsi="Times New Roman" w:cs="Times New Roman"/>
          <w:kern w:val="0"/>
          <w:sz w:val="24"/>
          <w:lang w:eastAsia="ru-RU" w:bidi="ar-SA"/>
        </w:rPr>
      </w:pPr>
      <w:r w:rsidRPr="00C46141">
        <w:rPr>
          <w:rFonts w:ascii="Times New Roman" w:hAnsi="Times New Roman" w:cs="Times New Roman"/>
          <w:color w:val="000000" w:themeColor="text1"/>
          <w:sz w:val="24"/>
        </w:rPr>
        <w:t xml:space="preserve">24.3.8.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E5B1C95" w14:textId="77777777" w:rsidR="002F7579" w:rsidRDefault="00632C8B">
      <w:pPr>
        <w:widowControl/>
        <w:suppressAutoHyphens w:val="0"/>
        <w:jc w:val="both"/>
        <w:rPr>
          <w:rFonts w:ascii="Times New Roman" w:hAnsi="Times New Roman" w:cs="Times New Roman"/>
          <w:color w:val="000000" w:themeColor="text1"/>
          <w:sz w:val="24"/>
        </w:rPr>
      </w:pPr>
      <w:r w:rsidRPr="00632C8B">
        <w:rPr>
          <w:rFonts w:ascii="Times New Roman" w:eastAsia="Times New Roman" w:hAnsi="Times New Roman" w:cs="Times New Roman"/>
          <w:kern w:val="0"/>
          <w:sz w:val="24"/>
          <w:lang w:eastAsia="ru-RU" w:bidi="ar-SA"/>
        </w:rPr>
        <w:t>24.3.9. адрес электронной площадки в информационно-телекоммуникационной сети "Интернет".</w:t>
      </w:r>
    </w:p>
    <w:p w14:paraId="0864709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04069CA" w14:textId="77777777" w:rsidR="00B24640" w:rsidRPr="00DE7AF3"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.4</w:t>
      </w:r>
      <w:r w:rsidR="00B24640" w:rsidRPr="00DE7AF3">
        <w:rPr>
          <w:rFonts w:ascii="Times New Roman" w:hAnsi="Times New Roman" w:cs="Times New Roman"/>
          <w:color w:val="000000" w:themeColor="text1"/>
          <w:sz w:val="24"/>
        </w:rPr>
        <w:t>. Заказчик, официально разместивший на Официальном сайте ЕИС извещение о проведении конкурса, вправе отказаться от его проведения. Извещение об отказе от проведения конкурса размещается на Официальном сайте ЕИС Заказчиком не позднее, чем за один день до даты окончания срока подачи заявок на участие в конкурсе в порядке, установленном для официального размещения на Официальном сайте ЕИС извещения о проведении конкурса.</w:t>
      </w:r>
    </w:p>
    <w:p w14:paraId="12271372" w14:textId="77777777" w:rsidR="00B24640" w:rsidRDefault="0072453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24</w:t>
      </w:r>
      <w:r w:rsidR="00B24640">
        <w:rPr>
          <w:rFonts w:ascii="Times New Roman" w:hAnsi="Times New Roman" w:cs="Times New Roman"/>
          <w:color w:val="000000" w:themeColor="text1"/>
          <w:sz w:val="24"/>
        </w:rPr>
        <w:t>.5</w:t>
      </w:r>
      <w:r w:rsidR="00B24640" w:rsidRPr="00DE7AF3">
        <w:rPr>
          <w:rFonts w:ascii="Times New Roman" w:hAnsi="Times New Roman" w:cs="Times New Roman"/>
          <w:color w:val="000000" w:themeColor="text1"/>
          <w:sz w:val="24"/>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2D38E7">
        <w:rPr>
          <w:rFonts w:ascii="Times New Roman" w:hAnsi="Times New Roman" w:cs="Times New Roman"/>
          <w:color w:val="000000" w:themeColor="text1"/>
          <w:sz w:val="24"/>
        </w:rPr>
        <w:t>разделом</w:t>
      </w:r>
      <w:r w:rsidR="00B24640">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22</w:t>
      </w:r>
      <w:r w:rsidR="00B24640" w:rsidRPr="00DE7AF3">
        <w:rPr>
          <w:rFonts w:ascii="Times New Roman" w:hAnsi="Times New Roman" w:cs="Times New Roman"/>
          <w:color w:val="000000" w:themeColor="text1"/>
          <w:sz w:val="24"/>
        </w:rPr>
        <w:t xml:space="preserve"> настоящего Положения.</w:t>
      </w:r>
    </w:p>
    <w:p w14:paraId="0021C493" w14:textId="77777777" w:rsidR="00B24640" w:rsidRPr="00B67C04" w:rsidRDefault="00B24640" w:rsidP="00B24640">
      <w:pPr>
        <w:jc w:val="both"/>
        <w:rPr>
          <w:rFonts w:ascii="Times New Roman" w:hAnsi="Times New Roman" w:cs="Times New Roman"/>
          <w:color w:val="000000" w:themeColor="text1"/>
          <w:sz w:val="24"/>
        </w:rPr>
      </w:pPr>
    </w:p>
    <w:p w14:paraId="2A7EEBCF"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2D38E7">
        <w:rPr>
          <w:rFonts w:ascii="Times New Roman" w:hAnsi="Times New Roman" w:cs="Times New Roman"/>
          <w:b/>
          <w:color w:val="000000" w:themeColor="text1"/>
          <w:sz w:val="24"/>
        </w:rPr>
        <w:t>25. КОНКУРСНАЯ ДОКУМЕНТАЦИЯ</w:t>
      </w:r>
    </w:p>
    <w:p w14:paraId="622924B6" w14:textId="77777777" w:rsidR="00B24640" w:rsidRPr="00B67C04" w:rsidRDefault="00B24640" w:rsidP="00B24640">
      <w:pPr>
        <w:jc w:val="center"/>
        <w:rPr>
          <w:rFonts w:ascii="Times New Roman" w:hAnsi="Times New Roman" w:cs="Times New Roman"/>
          <w:b/>
          <w:color w:val="000000" w:themeColor="text1"/>
          <w:sz w:val="24"/>
        </w:rPr>
      </w:pPr>
    </w:p>
    <w:p w14:paraId="5F725167"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.1</w:t>
      </w:r>
      <w:r w:rsidR="00B24640">
        <w:rPr>
          <w:rFonts w:ascii="Times New Roman" w:hAnsi="Times New Roman" w:cs="Times New Roman"/>
          <w:color w:val="000000" w:themeColor="text1"/>
          <w:sz w:val="24"/>
        </w:rPr>
        <w:t>.</w:t>
      </w:r>
      <w:r w:rsidR="00B24640" w:rsidRPr="00DE7AF3">
        <w:t xml:space="preserve"> </w:t>
      </w:r>
      <w:r w:rsidR="00B24640" w:rsidRPr="00DE7AF3">
        <w:rPr>
          <w:rFonts w:ascii="Times New Roman" w:hAnsi="Times New Roman" w:cs="Times New Roman"/>
          <w:color w:val="000000" w:themeColor="text1"/>
          <w:sz w:val="24"/>
        </w:rPr>
        <w:t>Конкурсная документация разрабатывается Заказчиком и утверждается Заказчиком. Ответственность за данное соответствие несет лицо, утвердившее такую документацию.</w:t>
      </w:r>
    </w:p>
    <w:p w14:paraId="3FA9BCDA"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 Конкурсная документация должна содержать:</w:t>
      </w:r>
    </w:p>
    <w:p w14:paraId="6DBEC844" w14:textId="77777777" w:rsidR="00B24640"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.2.1. </w:t>
      </w:r>
      <w:r w:rsidR="00B24640" w:rsidRPr="00000DA3">
        <w:rPr>
          <w:rFonts w:ascii="Times New Roman" w:hAnsi="Times New Roman" w:cs="Times New Roman"/>
          <w:color w:val="000000" w:themeColor="text1"/>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15C712" w14:textId="77777777" w:rsidR="00B24640"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.2.2. </w:t>
      </w:r>
      <w:r w:rsidR="00B24640" w:rsidRPr="00000DA3">
        <w:rPr>
          <w:rFonts w:ascii="Times New Roman" w:hAnsi="Times New Roman" w:cs="Times New Roman"/>
          <w:color w:val="000000" w:themeColor="text1"/>
          <w:sz w:val="24"/>
        </w:rPr>
        <w:t>требования к содержанию, форме, оформлению и составу заявки на участие в конкурсе и инструкцию по ее заполнению;</w:t>
      </w:r>
    </w:p>
    <w:p w14:paraId="1D82ECCF" w14:textId="77777777" w:rsidR="00B24640" w:rsidRPr="00000DA3" w:rsidRDefault="002D38E7" w:rsidP="00B24640">
      <w:pPr>
        <w:jc w:val="both"/>
        <w:rPr>
          <w:rFonts w:ascii="Times New Roman" w:hAnsi="Times New Roman" w:cs="Times New Roman"/>
          <w:sz w:val="24"/>
        </w:rPr>
      </w:pPr>
      <w:r>
        <w:rPr>
          <w:rFonts w:ascii="Times New Roman" w:hAnsi="Times New Roman" w:cs="Times New Roman"/>
          <w:sz w:val="24"/>
        </w:rPr>
        <w:t>25</w:t>
      </w:r>
      <w:r w:rsidR="00B24640" w:rsidRPr="00000DA3">
        <w:rPr>
          <w:rFonts w:ascii="Times New Roman" w:hAnsi="Times New Roman" w:cs="Times New Roman"/>
          <w:sz w:val="24"/>
        </w:rPr>
        <w:t>.2.3.</w:t>
      </w:r>
      <w:r w:rsidR="00B24640" w:rsidRPr="00000DA3">
        <w:t xml:space="preserve"> </w:t>
      </w:r>
      <w:r w:rsidR="00B24640" w:rsidRPr="00000DA3">
        <w:rPr>
          <w:rFonts w:ascii="Times New Roman" w:hAnsi="Times New Roman" w:cs="Times New Roman"/>
          <w:sz w:val="24"/>
        </w:rPr>
        <w:t>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объема и качественных характеристик;</w:t>
      </w:r>
    </w:p>
    <w:p w14:paraId="42C390EC"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.2.4. место, условия и сроки (периоды) поставки товара, выполнения работ, оказания услуг;</w:t>
      </w:r>
    </w:p>
    <w:p w14:paraId="639B91C3" w14:textId="77777777" w:rsidR="00B24640" w:rsidRPr="00A410F9" w:rsidRDefault="002D38E7" w:rsidP="00A410F9">
      <w:pPr>
        <w:jc w:val="both"/>
        <w:rPr>
          <w:rFonts w:ascii="Times New Roman" w:eastAsia="Times New Roman" w:hAnsi="Times New Roman" w:cs="Times New Roman"/>
          <w:kern w:val="0"/>
          <w:sz w:val="24"/>
          <w:lang w:eastAsia="ru-RU" w:bidi="ar-SA"/>
        </w:rPr>
      </w:pPr>
      <w:r w:rsidRPr="00A410F9">
        <w:rPr>
          <w:rFonts w:ascii="Times New Roman" w:hAnsi="Times New Roman" w:cs="Times New Roman"/>
          <w:color w:val="000000" w:themeColor="text1"/>
          <w:sz w:val="24"/>
        </w:rPr>
        <w:t>25</w:t>
      </w:r>
      <w:r w:rsidR="00B24640" w:rsidRPr="00A410F9">
        <w:rPr>
          <w:rFonts w:ascii="Times New Roman" w:hAnsi="Times New Roman" w:cs="Times New Roman"/>
          <w:color w:val="000000" w:themeColor="text1"/>
          <w:sz w:val="24"/>
        </w:rPr>
        <w:t>.2.5. сведения о начальной (максим</w:t>
      </w:r>
      <w:r w:rsidR="00AE502C">
        <w:rPr>
          <w:rFonts w:ascii="Times New Roman" w:hAnsi="Times New Roman" w:cs="Times New Roman"/>
          <w:color w:val="000000" w:themeColor="text1"/>
          <w:sz w:val="24"/>
        </w:rPr>
        <w:t>альной) ц</w:t>
      </w:r>
      <w:r w:rsidR="007F0A56">
        <w:rPr>
          <w:rFonts w:ascii="Times New Roman" w:hAnsi="Times New Roman" w:cs="Times New Roman"/>
          <w:color w:val="000000" w:themeColor="text1"/>
          <w:sz w:val="24"/>
        </w:rPr>
        <w:t>ене договора</w:t>
      </w:r>
      <w:r w:rsidR="00767CDB" w:rsidRPr="00A410F9">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7F0A56">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A410F9">
        <w:rPr>
          <w:rFonts w:ascii="Times New Roman" w:hAnsi="Times New Roman" w:cs="Times New Roman"/>
          <w:color w:val="000000" w:themeColor="text1"/>
          <w:sz w:val="24"/>
        </w:rPr>
        <w:t>;</w:t>
      </w:r>
    </w:p>
    <w:p w14:paraId="6233D27C"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.2.6. форму, сроки и порядок оплаты товара, работ, услуг;</w:t>
      </w:r>
    </w:p>
    <w:p w14:paraId="791EC76B"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.2.7. пор</w:t>
      </w:r>
      <w:r w:rsidR="00AE502C">
        <w:rPr>
          <w:rFonts w:ascii="Times New Roman" w:hAnsi="Times New Roman" w:cs="Times New Roman"/>
          <w:color w:val="000000" w:themeColor="text1"/>
          <w:sz w:val="24"/>
        </w:rPr>
        <w:t>ядок формирования цены договора</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 xml:space="preserve">(с учетом или без учета расходов на перевозку, </w:t>
      </w:r>
      <w:r w:rsidR="00B24640" w:rsidRPr="00B67C04">
        <w:rPr>
          <w:rFonts w:ascii="Times New Roman" w:hAnsi="Times New Roman" w:cs="Times New Roman"/>
          <w:color w:val="000000" w:themeColor="text1"/>
          <w:sz w:val="24"/>
        </w:rPr>
        <w:lastRenderedPageBreak/>
        <w:t>страхование, уплату таможенных пошлин, налогов и других обязательных платежей);</w:t>
      </w:r>
    </w:p>
    <w:p w14:paraId="2CD5550D"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.2.8.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0F2C8CE5" w14:textId="77777777" w:rsidR="00B24640"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порядок, место, дату начала и дату окончания срока подачи заявок на участие в конкурсе;</w:t>
      </w:r>
    </w:p>
    <w:p w14:paraId="3B25F75F" w14:textId="77777777" w:rsidR="00767CDB" w:rsidRPr="00B67C04" w:rsidRDefault="002D38E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.2.1</w:t>
      </w:r>
      <w:r w:rsidR="00B24640">
        <w:rPr>
          <w:rFonts w:ascii="Times New Roman" w:hAnsi="Times New Roman" w:cs="Times New Roman"/>
          <w:color w:val="000000" w:themeColor="text1"/>
          <w:sz w:val="24"/>
        </w:rPr>
        <w:t>0</w:t>
      </w:r>
      <w:r w:rsidR="00B24640" w:rsidRPr="00B67C04">
        <w:rPr>
          <w:rFonts w:ascii="Times New Roman" w:hAnsi="Times New Roman" w:cs="Times New Roman"/>
          <w:color w:val="000000" w:themeColor="text1"/>
          <w:sz w:val="24"/>
        </w:rPr>
        <w:t>. требования к участникам закупки, установл</w:t>
      </w:r>
      <w:r w:rsidR="00B24640">
        <w:rPr>
          <w:rFonts w:ascii="Times New Roman" w:hAnsi="Times New Roman" w:cs="Times New Roman"/>
          <w:color w:val="000000" w:themeColor="text1"/>
          <w:sz w:val="24"/>
        </w:rPr>
        <w:t xml:space="preserve">енные в соответствии с </w:t>
      </w:r>
      <w:r>
        <w:rPr>
          <w:rFonts w:ascii="Times New Roman" w:hAnsi="Times New Roman" w:cs="Times New Roman"/>
          <w:color w:val="000000" w:themeColor="text1"/>
          <w:sz w:val="24"/>
        </w:rPr>
        <w:t>разделом 21</w:t>
      </w:r>
      <w:r w:rsidR="00B24640" w:rsidRPr="00B67C04">
        <w:rPr>
          <w:rFonts w:ascii="Times New Roman" w:hAnsi="Times New Roman" w:cs="Times New Roman"/>
          <w:color w:val="000000" w:themeColor="text1"/>
          <w:sz w:val="24"/>
        </w:rPr>
        <w:t xml:space="preserve"> настоящего Положения;</w:t>
      </w:r>
    </w:p>
    <w:p w14:paraId="3A8FCA9C" w14:textId="77777777" w:rsidR="00767CDB" w:rsidRPr="00767CDB" w:rsidRDefault="002D38E7" w:rsidP="00767CDB">
      <w:pPr>
        <w:jc w:val="both"/>
        <w:rPr>
          <w:rFonts w:ascii="Times New Roman" w:eastAsia="Times New Roman" w:hAnsi="Times New Roman" w:cs="Times New Roman"/>
          <w:kern w:val="0"/>
          <w:sz w:val="24"/>
          <w:lang w:eastAsia="ru-RU" w:bidi="ar-SA"/>
        </w:rPr>
      </w:pPr>
      <w:r>
        <w:rPr>
          <w:rFonts w:ascii="Times New Roman" w:hAnsi="Times New Roman" w:cs="Times New Roman"/>
          <w:sz w:val="24"/>
        </w:rPr>
        <w:t>25</w:t>
      </w:r>
      <w:r w:rsidR="00B24640" w:rsidRPr="00000DA3">
        <w:rPr>
          <w:rFonts w:ascii="Times New Roman" w:hAnsi="Times New Roman" w:cs="Times New Roman"/>
          <w:sz w:val="24"/>
        </w:rPr>
        <w:t>.2.1</w:t>
      </w:r>
      <w:r w:rsidR="00167A87">
        <w:rPr>
          <w:rFonts w:ascii="Times New Roman" w:hAnsi="Times New Roman" w:cs="Times New Roman"/>
          <w:sz w:val="24"/>
        </w:rPr>
        <w:t>1</w:t>
      </w:r>
      <w:r w:rsidR="00B24640" w:rsidRPr="00000DA3">
        <w:rPr>
          <w:rFonts w:ascii="Times New Roman" w:hAnsi="Times New Roman" w:cs="Times New Roman"/>
          <w:sz w:val="24"/>
        </w:rPr>
        <w:t>.</w:t>
      </w:r>
      <w:r w:rsidR="00B24640" w:rsidRPr="00767CD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95C8702"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.2.12. формы, порядок, даты начала и окончания срока предоставления участникам закупки разъяснений положений конкурсной документации;</w:t>
      </w:r>
    </w:p>
    <w:p w14:paraId="2DB42461"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w:t>
      </w:r>
      <w:r w:rsidR="00095368">
        <w:rPr>
          <w:rFonts w:ascii="Times New Roman" w:hAnsi="Times New Roman" w:cs="Times New Roman"/>
          <w:color w:val="000000" w:themeColor="text1"/>
          <w:sz w:val="24"/>
        </w:rPr>
        <w:t>13</w:t>
      </w:r>
      <w:r w:rsidR="00B24640" w:rsidRPr="00767CDB">
        <w:rPr>
          <w:rFonts w:ascii="Times New Roman" w:hAnsi="Times New Roman" w:cs="Times New Roman"/>
          <w:color w:val="000000" w:themeColor="text1"/>
          <w:sz w:val="24"/>
        </w:rPr>
        <w:t>. место и даты вскрытия конвертов с заявками на участие в конкурсе;</w:t>
      </w:r>
    </w:p>
    <w:p w14:paraId="72E4701B"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4</w:t>
      </w:r>
      <w:r w:rsidR="00B24640" w:rsidRPr="00767CDB">
        <w:rPr>
          <w:rFonts w:ascii="Times New Roman" w:hAnsi="Times New Roman" w:cs="Times New Roman"/>
          <w:color w:val="000000" w:themeColor="text1"/>
          <w:sz w:val="24"/>
        </w:rPr>
        <w:t>. место и дата рассмотрения заявок на участие в конкурсе и подведение итогов;</w:t>
      </w:r>
    </w:p>
    <w:p w14:paraId="40ADB7F7"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5</w:t>
      </w:r>
      <w:r w:rsidR="00B24640" w:rsidRPr="00767CDB">
        <w:rPr>
          <w:rFonts w:ascii="Times New Roman" w:hAnsi="Times New Roman" w:cs="Times New Roman"/>
          <w:color w:val="000000" w:themeColor="text1"/>
          <w:sz w:val="24"/>
        </w:rPr>
        <w:t>. критерии оценки и сопоставления заявок на участие в конкурсе;</w:t>
      </w:r>
    </w:p>
    <w:p w14:paraId="637757D2"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6</w:t>
      </w:r>
      <w:r w:rsidR="00B24640" w:rsidRPr="00767CDB">
        <w:rPr>
          <w:rFonts w:ascii="Times New Roman" w:hAnsi="Times New Roman" w:cs="Times New Roman"/>
          <w:color w:val="000000" w:themeColor="text1"/>
          <w:sz w:val="24"/>
        </w:rPr>
        <w:t>. порядок оценки и сопоставления заявок на участие в конкурсе;</w:t>
      </w:r>
    </w:p>
    <w:p w14:paraId="7470EC00" w14:textId="77777777" w:rsidR="00B24640" w:rsidRPr="00767CDB" w:rsidRDefault="002D38E7" w:rsidP="00767CDB">
      <w:pPr>
        <w:jc w:val="both"/>
        <w:rPr>
          <w:rFonts w:ascii="Times New Roman" w:hAnsi="Times New Roman" w:cs="Times New Roman"/>
          <w:color w:val="000000" w:themeColor="text1"/>
          <w:sz w:val="24"/>
        </w:rPr>
      </w:pPr>
      <w:r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7</w:t>
      </w:r>
      <w:r w:rsidR="00B24640" w:rsidRPr="00767CDB">
        <w:rPr>
          <w:rFonts w:ascii="Times New Roman" w:hAnsi="Times New Roman" w:cs="Times New Roman"/>
          <w:color w:val="000000" w:themeColor="text1"/>
          <w:sz w:val="24"/>
        </w:rPr>
        <w:t>.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w:t>
      </w:r>
      <w:r w:rsidR="00167A87" w:rsidRPr="00767CDB">
        <w:rPr>
          <w:rFonts w:ascii="Times New Roman" w:hAnsi="Times New Roman" w:cs="Times New Roman"/>
          <w:color w:val="000000" w:themeColor="text1"/>
          <w:sz w:val="24"/>
        </w:rPr>
        <w:t>яется в соответствии с разделом 22</w:t>
      </w:r>
      <w:r w:rsidR="00B24640" w:rsidRPr="00767CDB">
        <w:rPr>
          <w:rFonts w:ascii="Times New Roman" w:hAnsi="Times New Roman" w:cs="Times New Roman"/>
          <w:color w:val="000000" w:themeColor="text1"/>
          <w:sz w:val="24"/>
        </w:rPr>
        <w:t xml:space="preserve"> настоящего Положения;</w:t>
      </w:r>
      <w:r w:rsidR="00167A87" w:rsidRPr="00767CDB">
        <w:rPr>
          <w:rFonts w:ascii="Times New Roman" w:hAnsi="Times New Roman" w:cs="Times New Roman"/>
          <w:color w:val="000000" w:themeColor="text1"/>
          <w:sz w:val="24"/>
        </w:rPr>
        <w:t>25</w:t>
      </w:r>
      <w:r w:rsidR="00B24640" w:rsidRPr="00767CDB">
        <w:rPr>
          <w:rFonts w:ascii="Times New Roman" w:hAnsi="Times New Roman" w:cs="Times New Roman"/>
          <w:color w:val="000000" w:themeColor="text1"/>
          <w:sz w:val="24"/>
        </w:rPr>
        <w:t>.2.1</w:t>
      </w:r>
      <w:r w:rsidR="00095368">
        <w:rPr>
          <w:rFonts w:ascii="Times New Roman" w:hAnsi="Times New Roman" w:cs="Times New Roman"/>
          <w:color w:val="000000" w:themeColor="text1"/>
          <w:sz w:val="24"/>
        </w:rPr>
        <w:t>8</w:t>
      </w:r>
      <w:r w:rsidR="00B24640" w:rsidRPr="00767CDB">
        <w:rPr>
          <w:rFonts w:ascii="Times New Roman" w:hAnsi="Times New Roman" w:cs="Times New Roman"/>
          <w:color w:val="000000" w:themeColor="text1"/>
          <w:sz w:val="24"/>
        </w:rPr>
        <w:t>. размер обеспечения исполнения договора и/или обеспечения исполнения гарантийных обязательств, срок и порядок</w:t>
      </w:r>
      <w:r w:rsidR="00632C8B" w:rsidRPr="00632C8B">
        <w:rPr>
          <w:rFonts w:ascii="Times New Roman" w:hAnsi="Times New Roman" w:cs="Times New Roman"/>
          <w:color w:val="000000" w:themeColor="text1"/>
          <w:sz w:val="24"/>
        </w:rPr>
        <w:t xml:space="preserve">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22 настоящего Положения;</w:t>
      </w:r>
    </w:p>
    <w:p w14:paraId="2B1ABE9A"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18</w:t>
      </w:r>
      <w:r w:rsidRPr="00632C8B">
        <w:rPr>
          <w:rFonts w:ascii="Times New Roman" w:hAnsi="Times New Roman" w:cs="Times New Roman"/>
          <w:color w:val="000000" w:themeColor="text1"/>
          <w:sz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C0EE480"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19</w:t>
      </w:r>
      <w:r w:rsidRPr="00632C8B">
        <w:rPr>
          <w:rFonts w:ascii="Times New Roman" w:hAnsi="Times New Roman" w:cs="Times New Roman"/>
          <w:color w:val="000000" w:themeColor="text1"/>
          <w:sz w:val="24"/>
        </w:rPr>
        <w:t>.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2260D213"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25.2.2</w:t>
      </w:r>
      <w:r w:rsidR="00095368">
        <w:rPr>
          <w:rFonts w:ascii="Times New Roman" w:hAnsi="Times New Roman" w:cs="Times New Roman"/>
          <w:color w:val="000000" w:themeColor="text1"/>
          <w:sz w:val="24"/>
        </w:rPr>
        <w:t>0</w:t>
      </w:r>
      <w:r w:rsidRPr="00632C8B">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67F8FE"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21</w:t>
      </w:r>
      <w:r w:rsidRPr="00632C8B">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14:paraId="6AC81D29" w14:textId="77777777" w:rsidR="00B24640" w:rsidRPr="00767CDB" w:rsidRDefault="00632C8B" w:rsidP="00767CD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22</w:t>
      </w:r>
      <w:r w:rsidRPr="00632C8B">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A139586"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23</w:t>
      </w:r>
      <w:r w:rsidRPr="00632C8B">
        <w:rPr>
          <w:rFonts w:ascii="Times New Roman" w:hAnsi="Times New Roman" w:cs="Times New Roman"/>
          <w:color w:val="000000" w:themeColor="text1"/>
          <w:sz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от 16 сентября 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Pr="00632C8B">
        <w:rPr>
          <w:rFonts w:ascii="Times New Roman" w:hAnsi="Times New Roman" w:cs="Times New Roman"/>
          <w:color w:val="000000" w:themeColor="text1"/>
          <w:sz w:val="24"/>
        </w:rPr>
        <w:lastRenderedPageBreak/>
        <w:t>(максимальную) цену договора.</w:t>
      </w:r>
    </w:p>
    <w:p w14:paraId="7C5BF13F"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24</w:t>
      </w:r>
      <w:r w:rsidRPr="00632C8B">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E42E73C"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25</w:t>
      </w:r>
      <w:r w:rsidRPr="00632C8B">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7ADD1A0"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26</w:t>
      </w:r>
      <w:r w:rsidRPr="00632C8B">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24F9F1A"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27</w:t>
      </w:r>
      <w:r w:rsidRPr="00632C8B">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974FDC" w14:textId="77777777" w:rsidR="002F7579" w:rsidRDefault="00632C8B">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28</w:t>
      </w:r>
      <w:r w:rsidRPr="00632C8B">
        <w:rPr>
          <w:rFonts w:ascii="Times New Roman" w:hAnsi="Times New Roman" w:cs="Times New Roman"/>
          <w:color w:val="000000" w:themeColor="text1"/>
          <w:sz w:val="24"/>
        </w:rPr>
        <w:t>. срок со дня размещения на Официальном сайте ЕИС итогового протокола по результатам конкурса, в течение которого победитель конкурса должен подписать проект договора.</w:t>
      </w:r>
    </w:p>
    <w:p w14:paraId="1EDF733B" w14:textId="77777777" w:rsidR="002F7579" w:rsidRDefault="00632C8B">
      <w:pPr>
        <w:jc w:val="both"/>
        <w:rPr>
          <w:rFonts w:ascii="Times New Roman" w:hAnsi="Times New Roman" w:cs="Times New Roman"/>
          <w:sz w:val="24"/>
        </w:rPr>
      </w:pPr>
      <w:r w:rsidRPr="00632C8B">
        <w:rPr>
          <w:rFonts w:ascii="Times New Roman" w:hAnsi="Times New Roman" w:cs="Times New Roman"/>
          <w:color w:val="000000" w:themeColor="text1"/>
          <w:sz w:val="24"/>
        </w:rPr>
        <w:t>25.2.</w:t>
      </w:r>
      <w:r w:rsidR="00095368">
        <w:rPr>
          <w:rFonts w:ascii="Times New Roman" w:hAnsi="Times New Roman" w:cs="Times New Roman"/>
          <w:color w:val="000000" w:themeColor="text1"/>
          <w:sz w:val="24"/>
        </w:rPr>
        <w:t>29</w:t>
      </w:r>
      <w:r w:rsidRPr="00632C8B">
        <w:rPr>
          <w:rFonts w:ascii="Times New Roman" w:hAnsi="Times New Roman" w:cs="Times New Roman"/>
          <w:color w:val="000000" w:themeColor="text1"/>
          <w:sz w:val="24"/>
        </w:rPr>
        <w:t xml:space="preserve">. </w:t>
      </w:r>
      <w:r w:rsidRPr="00632C8B">
        <w:rPr>
          <w:rFonts w:ascii="Times New Roman" w:hAnsi="Times New Roman" w:cs="Times New Roman"/>
          <w:sz w:val="24"/>
        </w:rPr>
        <w:t>порядок и срок отзыва заявок на участие в конкурсе, порядок внесения изменений в такие заявки;</w:t>
      </w:r>
    </w:p>
    <w:p w14:paraId="7D5473C6"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25.2.3</w:t>
      </w:r>
      <w:r w:rsidR="00095368">
        <w:rPr>
          <w:rFonts w:ascii="Times New Roman" w:hAnsi="Times New Roman" w:cs="Times New Roman"/>
          <w:sz w:val="24"/>
        </w:rPr>
        <w:t>0</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 xml:space="preserve">описание предмета закупки в соответствии с </w:t>
      </w:r>
      <w:r w:rsidR="00CA2359">
        <w:rPr>
          <w:rFonts w:ascii="Times New Roman" w:eastAsia="Times New Roman" w:hAnsi="Times New Roman" w:cs="Times New Roman"/>
          <w:kern w:val="0"/>
          <w:sz w:val="24"/>
          <w:lang w:eastAsia="ru-RU" w:bidi="ar-SA"/>
        </w:rPr>
        <w:t>п. 9.9.7 настоящего Положения.</w:t>
      </w:r>
    </w:p>
    <w:p w14:paraId="2BEA6EDD"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.3.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BABD88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167A87">
        <w:rPr>
          <w:rFonts w:ascii="Times New Roman" w:hAnsi="Times New Roman" w:cs="Times New Roman"/>
          <w:color w:val="000000" w:themeColor="text1"/>
          <w:sz w:val="24"/>
        </w:rPr>
        <w:t>5</w:t>
      </w:r>
      <w:r w:rsidRPr="00B67C04">
        <w:rPr>
          <w:rFonts w:ascii="Times New Roman" w:hAnsi="Times New Roman" w:cs="Times New Roman"/>
          <w:color w:val="000000" w:themeColor="text1"/>
          <w:sz w:val="24"/>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6A9F388A"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 В состав комплекта конкурсной документации входит:</w:t>
      </w:r>
    </w:p>
    <w:p w14:paraId="7949037C"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.5.1. конкурсная документация;</w:t>
      </w:r>
    </w:p>
    <w:p w14:paraId="0117A7D5"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.5.2. проект договора;</w:t>
      </w:r>
    </w:p>
    <w:p w14:paraId="038E4C8E"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25.5.3 техническое задание.</w:t>
      </w:r>
    </w:p>
    <w:p w14:paraId="051BA394" w14:textId="77777777" w:rsidR="00B24640" w:rsidRPr="00893F3B" w:rsidRDefault="00167A87" w:rsidP="00B24640">
      <w:pPr>
        <w:jc w:val="both"/>
        <w:rPr>
          <w:rFonts w:ascii="Times New Roman" w:hAnsi="Times New Roman" w:cs="Times New Roman"/>
          <w:sz w:val="24"/>
        </w:rPr>
      </w:pPr>
      <w:r>
        <w:rPr>
          <w:rFonts w:ascii="Times New Roman" w:hAnsi="Times New Roman" w:cs="Times New Roman"/>
          <w:sz w:val="24"/>
        </w:rPr>
        <w:t>25</w:t>
      </w:r>
      <w:r w:rsidR="00B24640" w:rsidRPr="00893F3B">
        <w:rPr>
          <w:rFonts w:ascii="Times New Roman" w:hAnsi="Times New Roman" w:cs="Times New Roman"/>
          <w:sz w:val="24"/>
        </w:rPr>
        <w:t>.6. Комплект конкурсной документации подлежит обязательному размещению на Официальном сайте ЕИС одновременно с извещением о проведении конкурса.</w:t>
      </w:r>
    </w:p>
    <w:p w14:paraId="105F2863" w14:textId="77777777" w:rsidR="00B24640" w:rsidRPr="00B67C04"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.7. В случае если в конкурсной документации содержится требование о соответствии поставляемого товара образцу или макету товара, к конкурсной документации может быть приложен такой образец или макет товара. В этом случае указанный образец или макет товара является неотъемлемой частью конкурсной документации.</w:t>
      </w:r>
    </w:p>
    <w:p w14:paraId="2D9D1A56" w14:textId="77777777" w:rsidR="005C49A6" w:rsidRPr="00095368" w:rsidRDefault="00167A87" w:rsidP="0009536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25</w:t>
      </w:r>
      <w:r w:rsidR="00B24640" w:rsidRPr="00B67C04">
        <w:rPr>
          <w:rFonts w:ascii="Times New Roman" w:hAnsi="Times New Roman" w:cs="Times New Roman"/>
          <w:color w:val="000000" w:themeColor="text1"/>
          <w:sz w:val="24"/>
        </w:rPr>
        <w:t xml:space="preserve">.8. </w:t>
      </w:r>
      <w:r w:rsidR="00B24640" w:rsidRPr="00220225">
        <w:rPr>
          <w:rFonts w:ascii="Times New Roman" w:hAnsi="Times New Roman" w:cs="Times New Roman"/>
          <w:color w:val="000000" w:themeColor="text1"/>
          <w:sz w:val="24"/>
        </w:rPr>
        <w:t>Заказчик вправе принять решение о внесении изменений в извещение о проведении конкурса</w:t>
      </w:r>
      <w:r w:rsidR="00632C8B" w:rsidRPr="00632C8B">
        <w:rPr>
          <w:rFonts w:ascii="Times New Roman" w:eastAsia="Times New Roman" w:hAnsi="Times New Roman" w:cs="Times New Roman"/>
          <w:kern w:val="0"/>
          <w:sz w:val="24"/>
          <w:lang w:eastAsia="ru-RU" w:bidi="ar-SA"/>
        </w:rPr>
        <w:t>.</w:t>
      </w:r>
      <w:r w:rsidR="00095368">
        <w:rPr>
          <w:rFonts w:ascii="Times New Roman" w:eastAsia="Times New Roman" w:hAnsi="Times New Roman" w:cs="Times New Roman"/>
          <w:kern w:val="0"/>
          <w:sz w:val="24"/>
          <w:lang w:eastAsia="ru-RU" w:bidi="ar-SA"/>
        </w:rPr>
        <w:t xml:space="preserve"> </w:t>
      </w:r>
      <w:r w:rsidR="005C49A6" w:rsidRPr="005C49A6">
        <w:rPr>
          <w:rFonts w:ascii="Times New Roman" w:eastAsia="Times New Roman" w:hAnsi="Times New Roman" w:cs="Times New Roman"/>
          <w:kern w:val="0"/>
          <w:sz w:val="24"/>
          <w:lang w:eastAsia="ru-RU" w:bidi="ar-SA"/>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w:t>
      </w:r>
      <w:r w:rsidR="005C49A6" w:rsidRPr="005C49A6">
        <w:rPr>
          <w:rFonts w:ascii="Times New Roman" w:eastAsia="Times New Roman" w:hAnsi="Times New Roman" w:cs="Times New Roman"/>
          <w:kern w:val="0"/>
          <w:sz w:val="24"/>
          <w:lang w:eastAsia="ru-RU" w:bidi="ar-SA"/>
        </w:rPr>
        <w:lastRenderedPageBreak/>
        <w:t>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F081860" w14:textId="77777777"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.9. </w:t>
      </w:r>
      <w:r w:rsidR="00B24640" w:rsidRPr="000B0F59">
        <w:rPr>
          <w:rFonts w:ascii="Times New Roman" w:hAnsi="Times New Roman" w:cs="Times New Roman"/>
          <w:color w:val="000000" w:themeColor="text1"/>
          <w:sz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14:paraId="749C117C" w14:textId="77777777" w:rsidR="00B24640" w:rsidRDefault="00167A8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w:t>
      </w:r>
      <w:r w:rsidR="00B24640">
        <w:rPr>
          <w:rFonts w:ascii="Times New Roman" w:hAnsi="Times New Roman" w:cs="Times New Roman"/>
          <w:color w:val="000000" w:themeColor="text1"/>
          <w:sz w:val="24"/>
        </w:rPr>
        <w:t xml:space="preserve">.10. </w:t>
      </w:r>
      <w:r w:rsidR="00B24640" w:rsidRPr="00B67C04">
        <w:rPr>
          <w:rFonts w:ascii="Times New Roman" w:hAnsi="Times New Roman" w:cs="Times New Roman"/>
          <w:color w:val="000000" w:themeColor="text1"/>
          <w:sz w:val="24"/>
        </w:rPr>
        <w:t>Сведения, содержащиеся в конкурсной документации, должны соответствовать сведениям, указанным в извещении о проведении конкурса.</w:t>
      </w:r>
    </w:p>
    <w:p w14:paraId="2257B091" w14:textId="77777777" w:rsidR="00B24640" w:rsidRPr="00B67C04" w:rsidRDefault="00B24640" w:rsidP="00B24640">
      <w:pPr>
        <w:jc w:val="both"/>
        <w:rPr>
          <w:rFonts w:ascii="Times New Roman" w:hAnsi="Times New Roman" w:cs="Times New Roman"/>
          <w:color w:val="000000" w:themeColor="text1"/>
          <w:sz w:val="24"/>
        </w:rPr>
      </w:pPr>
    </w:p>
    <w:p w14:paraId="191D8185" w14:textId="77777777" w:rsidR="00B24640" w:rsidRPr="00B67C04" w:rsidRDefault="00167A8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26. </w:t>
      </w:r>
      <w:r w:rsidR="00B24640" w:rsidRPr="00B67C04">
        <w:rPr>
          <w:rFonts w:ascii="Times New Roman" w:hAnsi="Times New Roman" w:cs="Times New Roman"/>
          <w:b/>
          <w:color w:val="000000" w:themeColor="text1"/>
          <w:sz w:val="24"/>
        </w:rPr>
        <w:t>ПОРЯДОК ПРЕДОСТА</w:t>
      </w:r>
      <w:r>
        <w:rPr>
          <w:rFonts w:ascii="Times New Roman" w:hAnsi="Times New Roman" w:cs="Times New Roman"/>
          <w:b/>
          <w:color w:val="000000" w:themeColor="text1"/>
          <w:sz w:val="24"/>
        </w:rPr>
        <w:t>ВЛЕНИЯ КОНКУРСНОЙ ДОКУМЕНТАЦИИ</w:t>
      </w:r>
    </w:p>
    <w:p w14:paraId="1BFE92CD" w14:textId="77777777" w:rsidR="00B24640" w:rsidRPr="00B67C04" w:rsidRDefault="00B24640" w:rsidP="00B24640">
      <w:pPr>
        <w:jc w:val="center"/>
        <w:rPr>
          <w:rFonts w:ascii="Times New Roman" w:hAnsi="Times New Roman" w:cs="Times New Roman"/>
          <w:b/>
          <w:color w:val="000000" w:themeColor="text1"/>
          <w:sz w:val="24"/>
        </w:rPr>
      </w:pPr>
    </w:p>
    <w:p w14:paraId="105280E4" w14:textId="77777777" w:rsidR="00B24640" w:rsidRPr="00707940" w:rsidRDefault="00167A87" w:rsidP="00B24640">
      <w:pPr>
        <w:jc w:val="both"/>
        <w:rPr>
          <w:rFonts w:ascii="Times New Roman" w:hAnsi="Times New Roman" w:cs="Times New Roman"/>
          <w:sz w:val="24"/>
        </w:rPr>
      </w:pPr>
      <w:r>
        <w:rPr>
          <w:rFonts w:ascii="Times New Roman" w:hAnsi="Times New Roman" w:cs="Times New Roman"/>
          <w:sz w:val="24"/>
        </w:rPr>
        <w:t>26</w:t>
      </w:r>
      <w:r w:rsidR="00B24640" w:rsidRPr="00707940">
        <w:rPr>
          <w:rFonts w:ascii="Times New Roman" w:hAnsi="Times New Roman" w:cs="Times New Roman"/>
          <w:sz w:val="24"/>
        </w:rPr>
        <w:t>.1. В случае проведения конкурса Заказчик обеспечивает размещение конкурсной документации на Официальном сайте ЕИС одновременно с размещением извещения о проведении конкурса. Конкурсная документация должна быть доступна для ознакомления на Официальном сайте ЕИС без взимания платы.</w:t>
      </w:r>
    </w:p>
    <w:p w14:paraId="48276A11" w14:textId="77777777" w:rsidR="002F7579" w:rsidRDefault="00A53FF6" w:rsidP="0009536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 xml:space="preserve">.2. </w:t>
      </w:r>
      <w:r w:rsidR="00B24640" w:rsidRPr="00000DA3">
        <w:rPr>
          <w:rFonts w:ascii="Times New Roman" w:hAnsi="Times New Roman" w:cs="Times New Roman"/>
          <w:color w:val="000000" w:themeColor="text1"/>
          <w:sz w:val="24"/>
        </w:rPr>
        <w:t>Со дня размещения на Официальном сайте</w:t>
      </w:r>
      <w:r w:rsidR="00B24640">
        <w:rPr>
          <w:rFonts w:ascii="Times New Roman" w:hAnsi="Times New Roman" w:cs="Times New Roman"/>
          <w:color w:val="000000" w:themeColor="text1"/>
          <w:sz w:val="24"/>
        </w:rPr>
        <w:t xml:space="preserve"> ЕИС</w:t>
      </w:r>
      <w:r w:rsidR="00B24640" w:rsidRPr="00000DA3">
        <w:rPr>
          <w:rFonts w:ascii="Times New Roman" w:hAnsi="Times New Roman" w:cs="Times New Roman"/>
          <w:color w:val="000000" w:themeColor="text1"/>
          <w:sz w:val="24"/>
        </w:rPr>
        <w:t xml:space="preserve">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r w:rsidR="00982E1D" w:rsidRPr="00982E1D">
        <w:rPr>
          <w:rFonts w:ascii="Verdana" w:eastAsia="Times New Roman" w:hAnsi="Verdana" w:cs="Times New Roman"/>
          <w:kern w:val="0"/>
          <w:sz w:val="21"/>
          <w:szCs w:val="21"/>
          <w:lang w:eastAsia="ru-RU" w:bidi="ar-SA"/>
        </w:rPr>
        <w:t xml:space="preserve">. </w:t>
      </w:r>
      <w:r w:rsidR="00632C8B" w:rsidRPr="00632C8B">
        <w:rPr>
          <w:rFonts w:ascii="Times New Roman" w:eastAsia="Times New Roman" w:hAnsi="Times New Roman" w:cs="Times New Roman"/>
          <w:kern w:val="0"/>
          <w:sz w:val="24"/>
          <w:lang w:eastAsia="ru-RU" w:bidi="ar-SA"/>
        </w:rPr>
        <w:t>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2B1CF3B5"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 xml:space="preserve">.3. Предоставление конкурсной документации до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конкурса не допускается.</w:t>
      </w:r>
    </w:p>
    <w:p w14:paraId="10BE1EF4"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26</w:t>
      </w:r>
      <w:r w:rsidR="00B24640" w:rsidRPr="00B67C04">
        <w:rPr>
          <w:rFonts w:ascii="Times New Roman" w:hAnsi="Times New Roman" w:cs="Times New Roman"/>
          <w:color w:val="000000" w:themeColor="text1"/>
          <w:sz w:val="24"/>
        </w:rPr>
        <w:t>.4. Конкурсная документация, размещенная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должна соответствовать конкурсной документации, предоставляемой в порядке, установленном </w:t>
      </w:r>
      <w:r>
        <w:rPr>
          <w:rFonts w:ascii="Times New Roman" w:hAnsi="Times New Roman" w:cs="Times New Roman"/>
          <w:color w:val="000000" w:themeColor="text1"/>
          <w:sz w:val="24"/>
        </w:rPr>
        <w:t>разделом 26</w:t>
      </w:r>
      <w:r w:rsidR="00B24640" w:rsidRPr="00B67C04">
        <w:rPr>
          <w:rFonts w:ascii="Times New Roman" w:hAnsi="Times New Roman" w:cs="Times New Roman"/>
          <w:color w:val="000000" w:themeColor="text1"/>
          <w:sz w:val="24"/>
        </w:rPr>
        <w:t>.2 настоящего Положения.</w:t>
      </w:r>
    </w:p>
    <w:p w14:paraId="68B632F5" w14:textId="77777777" w:rsidR="00B24640" w:rsidRPr="00B67C04" w:rsidRDefault="00B24640" w:rsidP="00B24640">
      <w:pPr>
        <w:jc w:val="both"/>
        <w:rPr>
          <w:rFonts w:ascii="Times New Roman" w:hAnsi="Times New Roman" w:cs="Times New Roman"/>
          <w:color w:val="000000" w:themeColor="text1"/>
          <w:sz w:val="24"/>
        </w:rPr>
      </w:pPr>
    </w:p>
    <w:p w14:paraId="30CDC350" w14:textId="77777777"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27.</w:t>
      </w:r>
      <w:r w:rsidR="00B24640" w:rsidRPr="00B67C04">
        <w:rPr>
          <w:rFonts w:ascii="Times New Roman" w:hAnsi="Times New Roman" w:cs="Times New Roman"/>
          <w:b/>
          <w:color w:val="000000" w:themeColor="text1"/>
          <w:sz w:val="24"/>
        </w:rPr>
        <w:t xml:space="preserve"> РАЗЪЯСНЕНИЕ ПОЛОЖЕНИЙ КОНКУРСНОЙ ДОКУМЕНТА</w:t>
      </w:r>
      <w:r>
        <w:rPr>
          <w:rFonts w:ascii="Times New Roman" w:hAnsi="Times New Roman" w:cs="Times New Roman"/>
          <w:b/>
          <w:color w:val="000000" w:themeColor="text1"/>
          <w:sz w:val="24"/>
        </w:rPr>
        <w:t>ЦИИ И ВНЕСЕНИЕ В НЕЕ ИЗМЕНЕНИЙ</w:t>
      </w:r>
    </w:p>
    <w:p w14:paraId="60CA9386" w14:textId="77777777" w:rsidR="00B24640" w:rsidRPr="00B67C04" w:rsidRDefault="00B24640" w:rsidP="00B24640">
      <w:pPr>
        <w:jc w:val="both"/>
        <w:rPr>
          <w:rFonts w:ascii="Times New Roman" w:hAnsi="Times New Roman" w:cs="Times New Roman"/>
          <w:b/>
          <w:color w:val="000000" w:themeColor="text1"/>
          <w:sz w:val="24"/>
        </w:rPr>
      </w:pPr>
    </w:p>
    <w:p w14:paraId="568A761D"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27</w:t>
      </w:r>
      <w:r w:rsidR="00B24640" w:rsidRPr="00B67C04">
        <w:rPr>
          <w:rFonts w:ascii="Times New Roman" w:hAnsi="Times New Roman" w:cs="Times New Roman"/>
          <w:color w:val="000000" w:themeColor="text1"/>
          <w:sz w:val="24"/>
        </w:rPr>
        <w:t xml:space="preserve">.1. Любой участник закупки вправе направить в письменной форме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w:t>
      </w:r>
      <w:r w:rsidR="00982E1D">
        <w:rPr>
          <w:rFonts w:ascii="Times New Roman" w:hAnsi="Times New Roman" w:cs="Times New Roman"/>
          <w:color w:val="000000" w:themeColor="text1"/>
          <w:sz w:val="24"/>
        </w:rPr>
        <w:t>три рабочих</w:t>
      </w:r>
      <w:r w:rsidR="00B24640" w:rsidRPr="00B67C04">
        <w:rPr>
          <w:rFonts w:ascii="Times New Roman" w:hAnsi="Times New Roman" w:cs="Times New Roman"/>
          <w:color w:val="000000" w:themeColor="text1"/>
          <w:sz w:val="24"/>
        </w:rPr>
        <w:t xml:space="preserve"> дня</w:t>
      </w:r>
      <w:r w:rsidR="00CA2359">
        <w:rPr>
          <w:rFonts w:ascii="Times New Roman" w:hAnsi="Times New Roman" w:cs="Times New Roman"/>
          <w:color w:val="000000" w:themeColor="text1"/>
          <w:sz w:val="24"/>
        </w:rPr>
        <w:t xml:space="preserve"> до</w:t>
      </w:r>
      <w:r w:rsidR="00B24640" w:rsidRPr="00B67C04">
        <w:rPr>
          <w:rFonts w:ascii="Times New Roman" w:hAnsi="Times New Roman" w:cs="Times New Roman"/>
          <w:color w:val="000000" w:themeColor="text1"/>
          <w:sz w:val="24"/>
        </w:rPr>
        <w:t xml:space="preserve"> окончания срока подачи заявок на участие в конкурсе.</w:t>
      </w:r>
    </w:p>
    <w:p w14:paraId="18E208BC" w14:textId="77777777" w:rsidR="00B24640" w:rsidRPr="00982E1D" w:rsidRDefault="00A53FF6" w:rsidP="00982E1D">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27</w:t>
      </w:r>
      <w:r w:rsidR="00B24640" w:rsidRPr="00B67C04">
        <w:rPr>
          <w:rFonts w:ascii="Times New Roman" w:hAnsi="Times New Roman" w:cs="Times New Roman"/>
          <w:color w:val="000000" w:themeColor="text1"/>
          <w:sz w:val="24"/>
        </w:rPr>
        <w:t xml:space="preserve">.2. В течение трех дней со дня направления разъяснения положений конкурсной документации по запросу участника закупки такое разъяснение должно быть размещено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с содержанием запроса на разъяснение положений </w:t>
      </w:r>
      <w:r w:rsidR="00B24640" w:rsidRPr="00982E1D">
        <w:rPr>
          <w:rFonts w:ascii="Times New Roman" w:hAnsi="Times New Roman" w:cs="Times New Roman"/>
          <w:color w:val="000000" w:themeColor="text1"/>
          <w:sz w:val="24"/>
        </w:rPr>
        <w:t>конкурсной документации, без указания участника закупки, от которого поступил запрос. Разъяснение положений конкурсной документации не должно изменять ее суть.</w:t>
      </w:r>
    </w:p>
    <w:p w14:paraId="3275D1BD" w14:textId="77777777" w:rsidR="00982E1D" w:rsidRPr="00982E1D" w:rsidRDefault="00982E1D" w:rsidP="00982E1D">
      <w:pPr>
        <w:jc w:val="both"/>
        <w:rPr>
          <w:rFonts w:ascii="Times New Roman" w:eastAsia="Times New Roman" w:hAnsi="Times New Roman" w:cs="Times New Roman"/>
          <w:kern w:val="0"/>
          <w:sz w:val="24"/>
          <w:lang w:eastAsia="ru-RU" w:bidi="ar-SA"/>
        </w:rPr>
      </w:pPr>
      <w:r w:rsidRPr="00982E1D">
        <w:rPr>
          <w:rFonts w:ascii="Times New Roman" w:hAnsi="Times New Roman" w:cs="Times New Roman"/>
          <w:color w:val="000000" w:themeColor="text1"/>
          <w:sz w:val="24"/>
        </w:rPr>
        <w:t xml:space="preserve">27.3. </w:t>
      </w:r>
      <w:r w:rsidR="00632C8B" w:rsidRPr="00632C8B">
        <w:rPr>
          <w:rFonts w:ascii="Times New Roman" w:eastAsia="Times New Roman" w:hAnsi="Times New Roman" w:cs="Times New Roman"/>
          <w:kern w:val="0"/>
          <w:sz w:val="24"/>
          <w:lang w:eastAsia="ru-RU" w:bidi="ar-SA"/>
        </w:rPr>
        <w:t>Заказчик вправе не осуществлять такое разъяснение в случае, если указанный запрос поступил позднее</w:t>
      </w:r>
      <w:r w:rsidR="00095368">
        <w:rPr>
          <w:rFonts w:ascii="Times New Roman" w:eastAsia="Times New Roman" w:hAnsi="Times New Roman" w:cs="Times New Roman"/>
          <w:kern w:val="0"/>
          <w:sz w:val="24"/>
          <w:lang w:eastAsia="ru-RU" w:bidi="ar-SA"/>
        </w:rPr>
        <w:t>,</w:t>
      </w:r>
      <w:r w:rsidR="00632C8B" w:rsidRPr="00632C8B">
        <w:rPr>
          <w:rFonts w:ascii="Times New Roman" w:eastAsia="Times New Roman" w:hAnsi="Times New Roman" w:cs="Times New Roman"/>
          <w:kern w:val="0"/>
          <w:sz w:val="24"/>
          <w:lang w:eastAsia="ru-RU" w:bidi="ar-SA"/>
        </w:rPr>
        <w:t xml:space="preserve"> чем за три рабочих дня до даты окончания срока подачи заявок на участие в такой закупке.</w:t>
      </w:r>
    </w:p>
    <w:p w14:paraId="6CFC1766" w14:textId="77777777" w:rsidR="00982E1D" w:rsidRPr="00982E1D" w:rsidRDefault="00A53FF6" w:rsidP="00982E1D">
      <w:pPr>
        <w:jc w:val="both"/>
        <w:rPr>
          <w:rFonts w:ascii="Times New Roman" w:eastAsia="Times New Roman" w:hAnsi="Times New Roman" w:cs="Times New Roman"/>
          <w:kern w:val="0"/>
          <w:sz w:val="24"/>
          <w:lang w:eastAsia="ru-RU" w:bidi="ar-SA"/>
        </w:rPr>
      </w:pPr>
      <w:r w:rsidRPr="00982E1D">
        <w:rPr>
          <w:rFonts w:ascii="Times New Roman" w:hAnsi="Times New Roman" w:cs="Times New Roman"/>
          <w:color w:val="000000" w:themeColor="text1"/>
          <w:sz w:val="24"/>
        </w:rPr>
        <w:t>27</w:t>
      </w:r>
      <w:r w:rsidR="00B24640" w:rsidRPr="00982E1D">
        <w:rPr>
          <w:rFonts w:ascii="Times New Roman" w:hAnsi="Times New Roman" w:cs="Times New Roman"/>
          <w:color w:val="000000" w:themeColor="text1"/>
          <w:sz w:val="24"/>
        </w:rPr>
        <w:t>.</w:t>
      </w:r>
      <w:r w:rsidR="00982E1D" w:rsidRPr="00982E1D">
        <w:rPr>
          <w:rFonts w:ascii="Times New Roman" w:hAnsi="Times New Roman" w:cs="Times New Roman"/>
          <w:color w:val="000000" w:themeColor="text1"/>
          <w:sz w:val="24"/>
        </w:rPr>
        <w:t>4</w:t>
      </w:r>
      <w:r w:rsidR="00B24640" w:rsidRPr="00982E1D">
        <w:rPr>
          <w:rFonts w:ascii="Times New Roman" w:hAnsi="Times New Roman" w:cs="Times New Roman"/>
          <w:color w:val="000000" w:themeColor="text1"/>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Разъяснения положений документации о конкурентной закупке не должны изменять предмет закупки и существенные условия проекта договора.</w:t>
      </w:r>
    </w:p>
    <w:p w14:paraId="1E1A98CC" w14:textId="77777777" w:rsidR="002F7579" w:rsidRDefault="00632C8B" w:rsidP="00095368">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27.5.</w:t>
      </w:r>
      <w:r w:rsidR="00B24640" w:rsidRPr="00982E1D">
        <w:rPr>
          <w:rFonts w:ascii="Times New Roman" w:hAnsi="Times New Roman" w:cs="Times New Roman"/>
          <w:color w:val="000000" w:themeColor="text1"/>
          <w:sz w:val="24"/>
        </w:rPr>
        <w:t>Заказчик по собственной инициативе или в соответствии с</w:t>
      </w:r>
      <w:r w:rsidR="00B24640" w:rsidRPr="00B67C04">
        <w:rPr>
          <w:rFonts w:ascii="Times New Roman" w:hAnsi="Times New Roman" w:cs="Times New Roman"/>
          <w:color w:val="000000" w:themeColor="text1"/>
          <w:sz w:val="24"/>
        </w:rPr>
        <w:t xml:space="preserve"> запросом участника закупки вправе принять решение о внесении изменений в конкурсную документацию</w:t>
      </w:r>
    </w:p>
    <w:p w14:paraId="7D647D95" w14:textId="77777777" w:rsidR="00B24640" w:rsidRPr="00982E1D" w:rsidRDefault="005C49A6" w:rsidP="00982E1D">
      <w:pPr>
        <w:jc w:val="both"/>
        <w:rPr>
          <w:rFonts w:ascii="Verdana" w:eastAsia="Times New Roman" w:hAnsi="Verdana" w:cs="Times New Roman"/>
          <w:kern w:val="0"/>
          <w:sz w:val="21"/>
          <w:szCs w:val="21"/>
          <w:lang w:eastAsia="ru-RU" w:bidi="ar-SA"/>
        </w:rPr>
      </w:pPr>
      <w:r w:rsidRPr="005C49A6">
        <w:rPr>
          <w:rFonts w:ascii="Times New Roman" w:eastAsia="Times New Roman" w:hAnsi="Times New Roman" w:cs="Times New Roman"/>
          <w:kern w:val="0"/>
          <w:sz w:val="24"/>
          <w:lang w:eastAsia="ru-RU" w:bidi="ar-SA"/>
        </w:rPr>
        <w:t xml:space="preserve">Изменения, вносимые в извещение об осуществлении конкурентной закупки, документацию о </w:t>
      </w:r>
      <w:r w:rsidRPr="005C49A6">
        <w:rPr>
          <w:rFonts w:ascii="Times New Roman" w:eastAsia="Times New Roman" w:hAnsi="Times New Roman" w:cs="Times New Roman"/>
          <w:kern w:val="0"/>
          <w:sz w:val="24"/>
          <w:lang w:eastAsia="ru-RU" w:bidi="ar-SA"/>
        </w:rPr>
        <w:lastRenderedPageBreak/>
        <w:t>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332B52B" w14:textId="77777777" w:rsidR="00B24640" w:rsidRPr="00B67C04" w:rsidRDefault="00B24640" w:rsidP="00B24640">
      <w:pPr>
        <w:jc w:val="both"/>
        <w:rPr>
          <w:rFonts w:ascii="Times New Roman" w:hAnsi="Times New Roman" w:cs="Times New Roman"/>
          <w:color w:val="000000" w:themeColor="text1"/>
          <w:sz w:val="24"/>
        </w:rPr>
      </w:pPr>
    </w:p>
    <w:p w14:paraId="1B5CE5CD" w14:textId="77777777"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28.</w:t>
      </w:r>
      <w:r w:rsidR="00B24640" w:rsidRPr="00B67C04">
        <w:rPr>
          <w:rFonts w:ascii="Times New Roman" w:hAnsi="Times New Roman" w:cs="Times New Roman"/>
          <w:b/>
          <w:color w:val="000000" w:themeColor="text1"/>
          <w:sz w:val="24"/>
        </w:rPr>
        <w:t xml:space="preserve"> ПОРЯДОК ПОДАЧ</w:t>
      </w:r>
      <w:r>
        <w:rPr>
          <w:rFonts w:ascii="Times New Roman" w:hAnsi="Times New Roman" w:cs="Times New Roman"/>
          <w:b/>
          <w:color w:val="000000" w:themeColor="text1"/>
          <w:sz w:val="24"/>
        </w:rPr>
        <w:t>И ЗАЯВОК НА УЧАСТИЕ В КОНКУРСЕ</w:t>
      </w:r>
    </w:p>
    <w:p w14:paraId="55E89F45" w14:textId="77777777" w:rsidR="00B24640" w:rsidRPr="00B67C04" w:rsidRDefault="00B24640" w:rsidP="00B24640">
      <w:pPr>
        <w:jc w:val="center"/>
        <w:rPr>
          <w:rFonts w:ascii="Times New Roman" w:hAnsi="Times New Roman" w:cs="Times New Roman"/>
          <w:b/>
          <w:color w:val="000000" w:themeColor="text1"/>
          <w:sz w:val="24"/>
        </w:rPr>
      </w:pPr>
    </w:p>
    <w:p w14:paraId="583303F0"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 Для участия в конкурсе участник закупки подает заявку на участие в конкурсе в срок и по форме, которые установлены конкурсной документацией.</w:t>
      </w:r>
    </w:p>
    <w:p w14:paraId="382B014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.2.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w:t>
      </w:r>
    </w:p>
    <w:p w14:paraId="64DCDAA1"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 Заявка на участие в конкурсе должна содержать:</w:t>
      </w:r>
    </w:p>
    <w:p w14:paraId="07BC4A87"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 Сведения и документы об участнике закупки, подавшем такую заявку:</w:t>
      </w:r>
    </w:p>
    <w:p w14:paraId="5D83D011"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24D210C4" w14:textId="77777777" w:rsidR="00B24640" w:rsidRPr="002A7799" w:rsidRDefault="00A53FF6" w:rsidP="00B24640">
      <w:pPr>
        <w:jc w:val="both"/>
        <w:rPr>
          <w:rFonts w:ascii="Times New Roman" w:hAnsi="Times New Roman" w:cs="Times New Roman"/>
          <w:sz w:val="24"/>
        </w:rPr>
      </w:pPr>
      <w:r>
        <w:rPr>
          <w:rFonts w:ascii="Times New Roman" w:hAnsi="Times New Roman" w:cs="Times New Roman"/>
          <w:sz w:val="24"/>
        </w:rPr>
        <w:t>28</w:t>
      </w:r>
      <w:r w:rsidR="00B24640" w:rsidRPr="002A7799">
        <w:rPr>
          <w:rFonts w:ascii="Times New Roman" w:hAnsi="Times New Roman" w:cs="Times New Roman"/>
          <w:sz w:val="24"/>
        </w:rPr>
        <w:t>.3.1.2.</w:t>
      </w:r>
      <w:r>
        <w:rPr>
          <w:rFonts w:ascii="Times New Roman" w:hAnsi="Times New Roman" w:cs="Times New Roman"/>
          <w:sz w:val="24"/>
        </w:rPr>
        <w:t xml:space="preserve"> </w:t>
      </w:r>
      <w:r w:rsidR="00B24640" w:rsidRPr="002A7799">
        <w:rPr>
          <w:rFonts w:ascii="Times New Roman" w:hAnsi="Times New Roman" w:cs="Times New Roman"/>
          <w:sz w:val="24"/>
        </w:rPr>
        <w:t>полученную не ранее, чем за шесть месяцев до дня размещения на Официальном сайте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w:t>
      </w:r>
    </w:p>
    <w:p w14:paraId="29D9FAF5"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sz w:val="24"/>
        </w:rPr>
        <w:t>28</w:t>
      </w:r>
      <w:r w:rsidR="00B24640" w:rsidRPr="002A7799">
        <w:rPr>
          <w:rFonts w:ascii="Times New Roman" w:hAnsi="Times New Roman" w:cs="Times New Roman"/>
          <w:sz w:val="24"/>
        </w:rPr>
        <w:t>.3.1.3.  полученную</w:t>
      </w:r>
      <w:r w:rsidR="00B24640" w:rsidRPr="00B67C04">
        <w:rPr>
          <w:rFonts w:ascii="Times New Roman" w:hAnsi="Times New Roman" w:cs="Times New Roman"/>
          <w:color w:val="000000" w:themeColor="text1"/>
          <w:sz w:val="24"/>
        </w:rPr>
        <w:t xml:space="preserve">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конкурса;</w:t>
      </w:r>
    </w:p>
    <w:p w14:paraId="2A7D54F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.3.1.4. документы, подтверждающие полномочия лица на осуществление действий от имени участника закупки: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25320211"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.3.1.5. копии учредительных документов участника закупки (для юридических лиц);</w:t>
      </w:r>
    </w:p>
    <w:p w14:paraId="0A861AB3"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.3.1.6.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А также если для участника закупки товаров, работ, услуг, являющихся </w:t>
      </w:r>
      <w:r w:rsidR="00B24640" w:rsidRPr="00B67C04">
        <w:rPr>
          <w:rFonts w:ascii="Times New Roman" w:hAnsi="Times New Roman" w:cs="Times New Roman"/>
          <w:color w:val="000000" w:themeColor="text1"/>
          <w:sz w:val="24"/>
        </w:rPr>
        <w:lastRenderedPageBreak/>
        <w:t>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5BAF44E"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003B45C8"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сделкой, участник закупки представляет соответствующее письмо.</w:t>
      </w:r>
    </w:p>
    <w:p w14:paraId="7CF0BD47"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A9A52C4"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 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14:paraId="4D6608B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.3.3.1.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5E6A04D6"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.3.3.2. документы, подтверждающие соответствие участника закупки требованиям конкурсной документации, установленным в соответствии с </w:t>
      </w:r>
      <w:r>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w:t>
      </w:r>
    </w:p>
    <w:p w14:paraId="24487F34"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.3.3.3. документы, подтверждающие соответствие участника закупки требованиям конкурсной документации, установле</w:t>
      </w:r>
      <w:r>
        <w:rPr>
          <w:rFonts w:ascii="Times New Roman" w:hAnsi="Times New Roman" w:cs="Times New Roman"/>
          <w:color w:val="000000" w:themeColor="text1"/>
          <w:sz w:val="24"/>
        </w:rPr>
        <w:t>нным в соответствии с пунктом 21</w:t>
      </w:r>
      <w:r w:rsidR="00B24640" w:rsidRPr="00B67C04">
        <w:rPr>
          <w:rFonts w:ascii="Times New Roman" w:hAnsi="Times New Roman" w:cs="Times New Roman"/>
          <w:color w:val="000000" w:themeColor="text1"/>
          <w:sz w:val="24"/>
        </w:rPr>
        <w:t>.1 настоящего Положения;</w:t>
      </w:r>
    </w:p>
    <w:p w14:paraId="0C44B23B"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.3.3.4. сведения и документы, подтверждающие соответствие соисполнителей, предприятий-изготовителей требованиям, установленным в конкурсной документ</w:t>
      </w:r>
      <w:r>
        <w:rPr>
          <w:rFonts w:ascii="Times New Roman" w:hAnsi="Times New Roman" w:cs="Times New Roman"/>
          <w:color w:val="000000" w:themeColor="text1"/>
          <w:sz w:val="24"/>
        </w:rPr>
        <w:t>ации в соответствии с пунктом 21</w:t>
      </w:r>
      <w:r w:rsidR="00B24640" w:rsidRPr="00B67C04">
        <w:rPr>
          <w:rFonts w:ascii="Times New Roman" w:hAnsi="Times New Roman" w:cs="Times New Roman"/>
          <w:color w:val="000000" w:themeColor="text1"/>
          <w:sz w:val="24"/>
        </w:rPr>
        <w:t>.2 настоящего Положения, если таковые требования были установлены, или справку о том, что соисполнители участником закупки привлекаться не будут.</w:t>
      </w:r>
    </w:p>
    <w:p w14:paraId="427627B9"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.3.3.5. участник закупки в заявке указывает (декларирует) наименование страны происхождения поставляемых товаров.</w:t>
      </w:r>
    </w:p>
    <w:p w14:paraId="49DEB714"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00225010"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14:paraId="3F662877"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w:t>
      </w:r>
    </w:p>
    <w:p w14:paraId="4D2B2EF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lastRenderedPageBreak/>
        <w:t>Неисполнение участником закупки требований по оформлению заявки на участие в конкурсе и/или непредоставление документов в составе заявки на участие в конкурсе является основанием для отказа в допуске к участию в конкурсе такого участника закупки.</w:t>
      </w:r>
    </w:p>
    <w:p w14:paraId="0CB61B9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.6. Требовать от участника закупки иное, за исключением предусмотренных настоящим Положением документов и сведений, не допускается.</w:t>
      </w:r>
    </w:p>
    <w:p w14:paraId="414C4EF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.7. Участник закупки вправе подать только одну заявку на участие в конкурсе в отношении каждого предмета конкурса (лота).</w:t>
      </w:r>
    </w:p>
    <w:p w14:paraId="277EF41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2</w:t>
      </w:r>
      <w:r w:rsidR="00A53FF6">
        <w:rPr>
          <w:rFonts w:ascii="Times New Roman" w:hAnsi="Times New Roman" w:cs="Times New Roman"/>
          <w:color w:val="000000" w:themeColor="text1"/>
          <w:sz w:val="24"/>
        </w:rPr>
        <w:t>8</w:t>
      </w:r>
      <w:r w:rsidRPr="00B67C04">
        <w:rPr>
          <w:rFonts w:ascii="Times New Roman" w:hAnsi="Times New Roman" w:cs="Times New Roman"/>
          <w:color w:val="000000" w:themeColor="text1"/>
          <w:sz w:val="24"/>
        </w:rPr>
        <w:t>.8. Прием заявок на участие в конкурсе прекращается в день и время, указанные в извещении о проведении конкурса.</w:t>
      </w:r>
    </w:p>
    <w:p w14:paraId="4C65CD79"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.9. Участники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14:paraId="7888759E"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.10.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2615265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.11. Заказчик, лицо, уполномоченное Заказчиком, специализированная организация сохраняют защищенность, неприкосновенность и конфиденциальность конвертов с заявками и обеспечивают, чтобы содержание конкурсной заявки рассматривалось только в установленном настоящим Положением порядке после вскрытия конвертов с заявками.</w:t>
      </w:r>
    </w:p>
    <w:p w14:paraId="146D69E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.12. 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14:paraId="448535B0"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.13. Вскрытие конверта с заявкой, поступившего по истечении срока представления заявок на участие в конкурсе, не осуществляется.</w:t>
      </w:r>
    </w:p>
    <w:p w14:paraId="45696832"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.14.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14:paraId="77CF1609"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.15.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Данный проект договора составляется путем включения условий исполнения договора, предложенных таким участником закупки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w:t>
      </w:r>
    </w:p>
    <w:p w14:paraId="5E8D493C"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 xml:space="preserve">.16.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6D3F6746" w14:textId="77777777" w:rsidR="00B24640" w:rsidRPr="00B67C04" w:rsidRDefault="00A53FF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28</w:t>
      </w:r>
      <w:r w:rsidR="00B24640" w:rsidRPr="00B67C04">
        <w:rPr>
          <w:rFonts w:ascii="Times New Roman" w:hAnsi="Times New Roman" w:cs="Times New Roman"/>
          <w:color w:val="000000" w:themeColor="text1"/>
          <w:sz w:val="24"/>
        </w:rPr>
        <w:t>.17. При непредставлении Заказчику участником закупки, с которым заключается дог</w:t>
      </w:r>
      <w:r>
        <w:rPr>
          <w:rFonts w:ascii="Times New Roman" w:hAnsi="Times New Roman" w:cs="Times New Roman"/>
          <w:color w:val="000000" w:themeColor="text1"/>
          <w:sz w:val="24"/>
        </w:rPr>
        <w:t>овор в соответствии с пунктом 28</w:t>
      </w:r>
      <w:r w:rsidR="00B24640" w:rsidRPr="00B67C04">
        <w:rPr>
          <w:rFonts w:ascii="Times New Roman" w:hAnsi="Times New Roman" w:cs="Times New Roman"/>
          <w:color w:val="000000" w:themeColor="text1"/>
          <w:sz w:val="24"/>
        </w:rPr>
        <w:t xml:space="preserve">.15 настоящего Положения, в срок, предусмотренный конкурсной </w:t>
      </w:r>
      <w:r w:rsidR="00B24640" w:rsidRPr="00B67C04">
        <w:rPr>
          <w:rFonts w:ascii="Times New Roman" w:hAnsi="Times New Roman" w:cs="Times New Roman"/>
          <w:color w:val="000000" w:themeColor="text1"/>
          <w:sz w:val="24"/>
        </w:rPr>
        <w:lastRenderedPageBreak/>
        <w:t>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14:paraId="3469D886" w14:textId="77777777" w:rsidR="00B24640" w:rsidRPr="00B67C04" w:rsidRDefault="00B24640" w:rsidP="00B24640">
      <w:pPr>
        <w:jc w:val="both"/>
        <w:rPr>
          <w:rFonts w:ascii="Times New Roman" w:hAnsi="Times New Roman" w:cs="Times New Roman"/>
          <w:color w:val="000000" w:themeColor="text1"/>
          <w:sz w:val="24"/>
        </w:rPr>
      </w:pPr>
    </w:p>
    <w:p w14:paraId="5BA45C54" w14:textId="77777777" w:rsidR="00B24640" w:rsidRPr="00B67C04" w:rsidRDefault="00A53FF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29.</w:t>
      </w:r>
      <w:r w:rsidR="00B24640" w:rsidRPr="00B67C04">
        <w:rPr>
          <w:rFonts w:ascii="Times New Roman" w:hAnsi="Times New Roman" w:cs="Times New Roman"/>
          <w:b/>
          <w:color w:val="000000" w:themeColor="text1"/>
          <w:sz w:val="24"/>
        </w:rPr>
        <w:t xml:space="preserve"> ПОРЯДОК ВСКРЫТИЯ КОНВЕРТОВ С </w:t>
      </w:r>
      <w:r>
        <w:rPr>
          <w:rFonts w:ascii="Times New Roman" w:hAnsi="Times New Roman" w:cs="Times New Roman"/>
          <w:b/>
          <w:color w:val="000000" w:themeColor="text1"/>
          <w:sz w:val="24"/>
        </w:rPr>
        <w:t>ЗАЯВКАМИ НА УЧАСТИЕ В КОНКУРСЕ</w:t>
      </w:r>
    </w:p>
    <w:p w14:paraId="4B76DF94" w14:textId="77777777" w:rsidR="00B24640" w:rsidRPr="00B67C04" w:rsidRDefault="00B24640" w:rsidP="00B24640">
      <w:pPr>
        <w:jc w:val="both"/>
        <w:rPr>
          <w:rFonts w:ascii="Times New Roman" w:hAnsi="Times New Roman" w:cs="Times New Roman"/>
          <w:b/>
          <w:color w:val="000000" w:themeColor="text1"/>
          <w:sz w:val="24"/>
        </w:rPr>
      </w:pPr>
    </w:p>
    <w:p w14:paraId="2A6BFB2C"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месте, указанные в извещении о проведении,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B8F88A0"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1C791A19"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.3. Комиссией вскрываются конверты с заявками на участие в конкурсе, которые поступили Заказчику до вскрытия заявок на участие в конкурсе.</w:t>
      </w:r>
    </w:p>
    <w:p w14:paraId="6CEAFED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14:paraId="0E40063B"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.4. Участники закупки, подавшие заявки на участие в конкурсе, или их </w:t>
      </w:r>
      <w:r w:rsidR="00B24640">
        <w:rPr>
          <w:rFonts w:ascii="Times New Roman" w:hAnsi="Times New Roman" w:cs="Times New Roman"/>
          <w:color w:val="000000" w:themeColor="text1"/>
          <w:sz w:val="24"/>
        </w:rPr>
        <w:t xml:space="preserve">уполномоченные </w:t>
      </w:r>
      <w:r w:rsidR="00B24640" w:rsidRPr="00B67C04">
        <w:rPr>
          <w:rFonts w:ascii="Times New Roman" w:hAnsi="Times New Roman" w:cs="Times New Roman"/>
          <w:color w:val="000000" w:themeColor="text1"/>
          <w:sz w:val="24"/>
        </w:rPr>
        <w:t>представители вправе присутствовать при вскрытии конвертов с заявками на участие в конкурсе.</w:t>
      </w:r>
    </w:p>
    <w:p w14:paraId="493BC3D9"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14:paraId="14D54170"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.5.1. поименный состав присутствующих членов Комиссии при вскрытии конвертов с заявками;</w:t>
      </w:r>
    </w:p>
    <w:p w14:paraId="543C24DA"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.5.2. общее количество поступивших заявок на участие в конкурсе, перечень заявок, перечень участников закупки, представивших заявки на участие в конкурсе</w:t>
      </w:r>
      <w:r w:rsidR="00A954C6">
        <w:rPr>
          <w:rFonts w:ascii="Times New Roman" w:hAnsi="Times New Roman" w:cs="Times New Roman"/>
          <w:color w:val="000000" w:themeColor="text1"/>
          <w:sz w:val="24"/>
        </w:rPr>
        <w:t>, а также дата и время регистрации каждой такой заявки</w:t>
      </w:r>
      <w:r w:rsidR="00B24640" w:rsidRPr="00B67C04">
        <w:rPr>
          <w:rFonts w:ascii="Times New Roman" w:hAnsi="Times New Roman" w:cs="Times New Roman"/>
          <w:color w:val="000000" w:themeColor="text1"/>
          <w:sz w:val="24"/>
        </w:rPr>
        <w:t>;</w:t>
      </w:r>
    </w:p>
    <w:p w14:paraId="225E9DC2"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.5.3. наименование (для юридического лица), фамилия, имя, отчество (при наличии) (для физического лица) и адрес (место нахождения) каждого участника закупки, конверт с заявкой на участие в конкурсе которого вскрывается;</w:t>
      </w:r>
    </w:p>
    <w:p w14:paraId="22D6D7CC"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.5.4. информацию, которая была оглашена в ходе закупки;</w:t>
      </w:r>
    </w:p>
    <w:p w14:paraId="2721690E"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.5.5. условия исполнения договора, указанные в такой заявке и являющиеся критерием оценки заявок на участие в конкурсе;</w:t>
      </w:r>
    </w:p>
    <w:p w14:paraId="47C7FD8D"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.5.</w:t>
      </w:r>
      <w:r w:rsidR="00B24640">
        <w:rPr>
          <w:rFonts w:ascii="Times New Roman" w:hAnsi="Times New Roman" w:cs="Times New Roman"/>
          <w:color w:val="000000" w:themeColor="text1"/>
          <w:sz w:val="24"/>
        </w:rPr>
        <w:t>6</w:t>
      </w:r>
      <w:r w:rsidR="00B24640" w:rsidRPr="00B67C04">
        <w:rPr>
          <w:rFonts w:ascii="Times New Roman" w:hAnsi="Times New Roman" w:cs="Times New Roman"/>
          <w:color w:val="000000" w:themeColor="text1"/>
          <w:sz w:val="24"/>
        </w:rPr>
        <w:t>. информацию о признании конкурса несостоявшимся в случае, если он был признан таковым, с указанием причин признания конкурса несостоявшимся;</w:t>
      </w:r>
    </w:p>
    <w:p w14:paraId="5E56DE4A" w14:textId="77777777" w:rsidR="00B24640" w:rsidRPr="00A954C6" w:rsidRDefault="009C6866" w:rsidP="00A954C6">
      <w:pPr>
        <w:jc w:val="both"/>
        <w:rPr>
          <w:rFonts w:ascii="Times New Roman" w:hAnsi="Times New Roman" w:cs="Times New Roman"/>
          <w:color w:val="000000" w:themeColor="text1"/>
          <w:sz w:val="24"/>
        </w:rPr>
      </w:pPr>
      <w:r w:rsidRPr="00A954C6">
        <w:rPr>
          <w:rFonts w:ascii="Times New Roman" w:hAnsi="Times New Roman" w:cs="Times New Roman"/>
          <w:color w:val="000000" w:themeColor="text1"/>
          <w:sz w:val="24"/>
        </w:rPr>
        <w:t>29</w:t>
      </w:r>
      <w:r w:rsidR="00B24640" w:rsidRPr="00A954C6">
        <w:rPr>
          <w:rFonts w:ascii="Times New Roman" w:hAnsi="Times New Roman" w:cs="Times New Roman"/>
          <w:color w:val="000000" w:themeColor="text1"/>
          <w:sz w:val="24"/>
        </w:rPr>
        <w:t>.5.7. сведения о заявках, поданных с нарушением сроков, установленных конкурсной документацией.</w:t>
      </w:r>
    </w:p>
    <w:p w14:paraId="459AB571" w14:textId="77777777" w:rsidR="002F7579" w:rsidRDefault="00A954C6">
      <w:pPr>
        <w:jc w:val="both"/>
        <w:rPr>
          <w:rFonts w:ascii="Times New Roman" w:eastAsia="Times New Roman" w:hAnsi="Times New Roman" w:cs="Times New Roman"/>
          <w:kern w:val="0"/>
          <w:sz w:val="24"/>
          <w:lang w:eastAsia="ru-RU" w:bidi="ar-SA"/>
        </w:rPr>
      </w:pPr>
      <w:r w:rsidRPr="00A954C6">
        <w:rPr>
          <w:rFonts w:ascii="Times New Roman" w:hAnsi="Times New Roman" w:cs="Times New Roman"/>
          <w:color w:val="000000" w:themeColor="text1"/>
          <w:sz w:val="24"/>
        </w:rPr>
        <w:t xml:space="preserve">29.5.8. </w:t>
      </w:r>
      <w:r w:rsidR="00632C8B" w:rsidRPr="00632C8B">
        <w:rPr>
          <w:rFonts w:ascii="Times New Roman" w:eastAsia="Times New Roman" w:hAnsi="Times New Roman" w:cs="Times New Roman"/>
          <w:kern w:val="0"/>
          <w:sz w:val="24"/>
          <w:lang w:eastAsia="ru-RU" w:bidi="ar-SA"/>
        </w:rPr>
        <w:t>дата подписания протокола;</w:t>
      </w:r>
    </w:p>
    <w:p w14:paraId="5B2F93D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29.5.9.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B48104D" w14:textId="77777777" w:rsidR="002F7579" w:rsidRDefault="00632C8B" w:rsidP="00095368">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26A62859" w14:textId="77777777" w:rsidR="002F7579" w:rsidRDefault="00632C8B" w:rsidP="00095368">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положений документации о закупке;</w:t>
      </w:r>
    </w:p>
    <w:p w14:paraId="4F66B805"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29.5.10.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w:t>
      </w:r>
      <w:r w:rsidRPr="00632C8B">
        <w:rPr>
          <w:rFonts w:ascii="Times New Roman" w:eastAsia="Times New Roman" w:hAnsi="Times New Roman" w:cs="Times New Roman"/>
          <w:kern w:val="0"/>
          <w:sz w:val="24"/>
          <w:lang w:eastAsia="ru-RU" w:bidi="ar-SA"/>
        </w:rPr>
        <w:lastRenderedPageBreak/>
        <w:t>критериев оценки таких заявок (в случае, если этапом конкурентной закупки предусмотрена оценка таких заявок).</w:t>
      </w:r>
    </w:p>
    <w:p w14:paraId="32AE81EA"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Протокол, содержащий информацию о составе Комиссии, размещается Заказчиком в течение трех дней, следующих после дня подписания такого протокола,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6BBACFA3"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78BC940D"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.8. Заказчик может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14:paraId="7588B007"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.9. 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 или направляются в адрес участников процедуры закупки.</w:t>
      </w:r>
    </w:p>
    <w:p w14:paraId="17D5FFBF" w14:textId="77777777" w:rsidR="00B24640" w:rsidRPr="00B67C04" w:rsidRDefault="009C686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29</w:t>
      </w:r>
      <w:r w:rsidR="00B24640" w:rsidRPr="00B67C04">
        <w:rPr>
          <w:rFonts w:ascii="Times New Roman" w:hAnsi="Times New Roman" w:cs="Times New Roman"/>
          <w:color w:val="000000" w:themeColor="text1"/>
          <w:sz w:val="24"/>
        </w:rPr>
        <w:t xml:space="preserve">.10.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07C0F7F7" w14:textId="77777777" w:rsidR="00B24640" w:rsidRPr="00B67C04" w:rsidRDefault="00B24640" w:rsidP="00B24640">
      <w:pPr>
        <w:jc w:val="both"/>
        <w:rPr>
          <w:rFonts w:ascii="Times New Roman" w:hAnsi="Times New Roman" w:cs="Times New Roman"/>
          <w:color w:val="000000" w:themeColor="text1"/>
          <w:sz w:val="24"/>
        </w:rPr>
      </w:pPr>
    </w:p>
    <w:p w14:paraId="10F56D57" w14:textId="77777777" w:rsidR="00B24640" w:rsidRPr="00B67C04" w:rsidRDefault="009C686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30. </w:t>
      </w:r>
      <w:r w:rsidR="00B24640" w:rsidRPr="00B67C04">
        <w:rPr>
          <w:rFonts w:ascii="Times New Roman" w:hAnsi="Times New Roman" w:cs="Times New Roman"/>
          <w:b/>
          <w:color w:val="000000" w:themeColor="text1"/>
          <w:sz w:val="24"/>
        </w:rPr>
        <w:t>ПОРЯДОК РАССМОТРЕНИ</w:t>
      </w:r>
      <w:r>
        <w:rPr>
          <w:rFonts w:ascii="Times New Roman" w:hAnsi="Times New Roman" w:cs="Times New Roman"/>
          <w:b/>
          <w:color w:val="000000" w:themeColor="text1"/>
          <w:sz w:val="24"/>
        </w:rPr>
        <w:t>Я ЗАЯВОК НА УЧАСТИЕ В КОНКУРСЕ</w:t>
      </w:r>
    </w:p>
    <w:p w14:paraId="32705555" w14:textId="77777777" w:rsidR="00B24640" w:rsidRPr="00B67C04" w:rsidRDefault="00B24640" w:rsidP="00B24640">
      <w:pPr>
        <w:jc w:val="both"/>
        <w:rPr>
          <w:rFonts w:ascii="Times New Roman" w:hAnsi="Times New Roman" w:cs="Times New Roman"/>
          <w:b/>
          <w:color w:val="000000" w:themeColor="text1"/>
          <w:sz w:val="24"/>
        </w:rPr>
      </w:pPr>
    </w:p>
    <w:p w14:paraId="1A867699"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и конкурсной документацией, если требования к соисполнителям были установлены в конкурсной документации.</w:t>
      </w:r>
    </w:p>
    <w:p w14:paraId="33808175"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рассмотрения заявок на участие в конкурсе не может превышать двадцать дней со дня вскрытия конвертов с заявками на участие в конкурсе.</w:t>
      </w:r>
    </w:p>
    <w:p w14:paraId="63F32FFB"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14:paraId="03849F28"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.2.</w:t>
      </w:r>
      <w:r w:rsidR="00B24640">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В ходе рассмотрения заявок на участие в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14:paraId="11DA7563"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04D5FEC1"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 xml:space="preserve">.3.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w:t>
      </w:r>
      <w:r w:rsidR="00B24640" w:rsidRPr="00B67C04">
        <w:rPr>
          <w:rFonts w:ascii="Times New Roman" w:hAnsi="Times New Roman" w:cs="Times New Roman"/>
          <w:color w:val="000000" w:themeColor="text1"/>
          <w:sz w:val="24"/>
        </w:rPr>
        <w:lastRenderedPageBreak/>
        <w:t>присутствующими на заседании членами Комиссии в день окончания рассмотрения заявок на участие в конкурсе.</w:t>
      </w:r>
    </w:p>
    <w:p w14:paraId="209AF6E6"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 Протокол рассмотрения заявок на участие в конкурсе должен содержать:</w:t>
      </w:r>
    </w:p>
    <w:p w14:paraId="73FEA5A6"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.4.1. сведения об участниках закупки, подавших заявки на участие в конкурсе;</w:t>
      </w:r>
    </w:p>
    <w:p w14:paraId="0B25D82E"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.4.2. решение о допуске участника закупки к участию в конкурсе и о признании его участником закупки или об отказе в допуске участника закупки к участию в конкурсе с обоснованием такого решения и с указанием пунктов и разделов настоящего Положения, которым не соответствует участник закупки. А также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14:paraId="45E30E63"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.4.3. информацию о признании конкурса несостоявшимся в случае, если он был признан таковым, с указанием причин признания конкурса несостоявшимся.</w:t>
      </w:r>
    </w:p>
    <w:p w14:paraId="32ABD63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30.4.4. дата подписания протокола;</w:t>
      </w:r>
    </w:p>
    <w:p w14:paraId="0545C53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30.4.5. количество поданных заявок на участие в закупке, а также дата и время регистрации каждой такой заявки;</w:t>
      </w:r>
    </w:p>
    <w:p w14:paraId="60AA87A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923A50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30.4.7.результаты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77EEBB0"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1B24993B" w14:textId="77777777" w:rsidR="002F7579" w:rsidRDefault="00632C8B">
      <w:pPr>
        <w:widowControl/>
        <w:suppressAutoHyphens w:val="0"/>
        <w:ind w:firstLine="54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w:t>
      </w:r>
      <w:r w:rsidR="00C513B0">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66171B3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30.4.8.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7AE77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30.4.9.причины, по которым закупка признана несостоявшейся, в случае признания ее таковой.</w:t>
      </w:r>
    </w:p>
    <w:p w14:paraId="490E90B4"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.5. Протокол рассмотрения заявок на участие в конкурсе в течение трех дней, следующих после дня подписания протокола рассмотрения заявок на участие в конкурсе,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4ED22660"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.6. При рассмотрении заявок на участие в конкурсе участник закупки не допускается Комиссией к участию в конкурсе в случаях, предусмотренны</w:t>
      </w:r>
      <w:r>
        <w:rPr>
          <w:rFonts w:ascii="Times New Roman" w:hAnsi="Times New Roman" w:cs="Times New Roman"/>
          <w:color w:val="000000" w:themeColor="text1"/>
          <w:sz w:val="24"/>
        </w:rPr>
        <w:t>х пунктом 21</w:t>
      </w:r>
      <w:r w:rsidR="00B24640" w:rsidRPr="00B67C04">
        <w:rPr>
          <w:rFonts w:ascii="Times New Roman" w:hAnsi="Times New Roman" w:cs="Times New Roman"/>
          <w:color w:val="000000" w:themeColor="text1"/>
          <w:sz w:val="24"/>
        </w:rPr>
        <w:t>.4. настоящего Положения.</w:t>
      </w:r>
    </w:p>
    <w:p w14:paraId="6F171AAC"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.7. Отказ в допуске к участию в конкурсе по иным основаниям не допускается.</w:t>
      </w:r>
    </w:p>
    <w:p w14:paraId="6467249B"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.8.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14:paraId="63F42C5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w:t>
      </w:r>
      <w:r w:rsidRPr="00B67C04">
        <w:rPr>
          <w:rFonts w:ascii="Times New Roman" w:hAnsi="Times New Roman" w:cs="Times New Roman"/>
          <w:color w:val="000000" w:themeColor="text1"/>
          <w:sz w:val="24"/>
        </w:rPr>
        <w:lastRenderedPageBreak/>
        <w:t>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конкурсе в отношении этого лота.</w:t>
      </w:r>
    </w:p>
    <w:p w14:paraId="2956043C" w14:textId="77777777" w:rsidR="00B24640" w:rsidRPr="00B67C04" w:rsidRDefault="008D14E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30</w:t>
      </w:r>
      <w:r w:rsidR="00B24640" w:rsidRPr="00B67C04">
        <w:rPr>
          <w:rFonts w:ascii="Times New Roman" w:hAnsi="Times New Roman" w:cs="Times New Roman"/>
          <w:color w:val="000000" w:themeColor="text1"/>
          <w:sz w:val="24"/>
        </w:rPr>
        <w:t>.9. 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Данный проект договора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14:paraId="63ED4A96" w14:textId="77777777" w:rsidR="00B24640" w:rsidRPr="00B67C04" w:rsidRDefault="00B24640" w:rsidP="00B24640">
      <w:pPr>
        <w:jc w:val="both"/>
        <w:rPr>
          <w:rFonts w:ascii="Times New Roman" w:hAnsi="Times New Roman" w:cs="Times New Roman"/>
          <w:color w:val="000000" w:themeColor="text1"/>
          <w:sz w:val="24"/>
        </w:rPr>
      </w:pPr>
    </w:p>
    <w:p w14:paraId="21533FB3" w14:textId="77777777" w:rsidR="00B24640" w:rsidRPr="00D315ED" w:rsidRDefault="008D14E9" w:rsidP="00B24640">
      <w:pPr>
        <w:jc w:val="center"/>
        <w:rPr>
          <w:rFonts w:ascii="Times New Roman" w:hAnsi="Times New Roman" w:cs="Times New Roman"/>
          <w:b/>
          <w:sz w:val="24"/>
        </w:rPr>
      </w:pPr>
      <w:r w:rsidRPr="00D315ED">
        <w:rPr>
          <w:rFonts w:ascii="Times New Roman" w:hAnsi="Times New Roman" w:cs="Times New Roman"/>
          <w:b/>
          <w:sz w:val="24"/>
        </w:rPr>
        <w:t>Раздел 31.</w:t>
      </w:r>
      <w:r w:rsidR="00B24640" w:rsidRPr="00D315ED">
        <w:rPr>
          <w:rFonts w:ascii="Times New Roman" w:hAnsi="Times New Roman" w:cs="Times New Roman"/>
          <w:b/>
          <w:sz w:val="24"/>
        </w:rPr>
        <w:t xml:space="preserve"> ОЦЕНКА И СОПОСТАВЛЕНИ</w:t>
      </w:r>
      <w:r w:rsidRPr="00D315ED">
        <w:rPr>
          <w:rFonts w:ascii="Times New Roman" w:hAnsi="Times New Roman" w:cs="Times New Roman"/>
          <w:b/>
          <w:sz w:val="24"/>
        </w:rPr>
        <w:t>Е ЗАЯВОК НА УЧАСТИЕ В КОНКУРСЕ</w:t>
      </w:r>
    </w:p>
    <w:p w14:paraId="11BF7C63" w14:textId="77777777" w:rsidR="00B24640" w:rsidRPr="00D315ED" w:rsidRDefault="00B24640" w:rsidP="00B24640">
      <w:pPr>
        <w:jc w:val="both"/>
        <w:rPr>
          <w:rFonts w:ascii="Times New Roman" w:hAnsi="Times New Roman" w:cs="Times New Roman"/>
          <w:b/>
          <w:sz w:val="24"/>
        </w:rPr>
      </w:pPr>
    </w:p>
    <w:p w14:paraId="7A13AAF1" w14:textId="77777777" w:rsidR="00B24640" w:rsidRPr="00D315ED" w:rsidRDefault="00D315ED" w:rsidP="00B24640">
      <w:pPr>
        <w:jc w:val="both"/>
        <w:rPr>
          <w:rFonts w:ascii="Times New Roman" w:hAnsi="Times New Roman" w:cs="Times New Roman"/>
          <w:sz w:val="24"/>
        </w:rPr>
      </w:pPr>
      <w:r>
        <w:rPr>
          <w:rFonts w:ascii="Times New Roman" w:hAnsi="Times New Roman" w:cs="Times New Roman"/>
          <w:sz w:val="24"/>
        </w:rPr>
        <w:t>31</w:t>
      </w:r>
      <w:r w:rsidR="00B24640" w:rsidRPr="00D315ED">
        <w:rPr>
          <w:rFonts w:ascii="Times New Roman" w:hAnsi="Times New Roman" w:cs="Times New Roman"/>
          <w:sz w:val="24"/>
        </w:rPr>
        <w:t xml:space="preserve">.1. Комиссия осуществляет оценку и сопоставление заявок на участие в конкурсе, поданных участниками закупки, признанными участниками закупки. Срок оценки и сопоставления таких заявок не может превышать десять дней со дня подписания протокола, указанного в </w:t>
      </w:r>
      <w:r>
        <w:rPr>
          <w:rFonts w:ascii="Times New Roman" w:hAnsi="Times New Roman" w:cs="Times New Roman"/>
          <w:sz w:val="24"/>
        </w:rPr>
        <w:t>разделе 19</w:t>
      </w:r>
      <w:r w:rsidR="00B24640" w:rsidRPr="00D315ED">
        <w:rPr>
          <w:rFonts w:ascii="Times New Roman" w:hAnsi="Times New Roman" w:cs="Times New Roman"/>
          <w:sz w:val="24"/>
        </w:rPr>
        <w:t xml:space="preserve"> настоящего Положения.</w:t>
      </w:r>
    </w:p>
    <w:p w14:paraId="5F91DC9B"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sz w:val="24"/>
        </w:rPr>
        <w:t>31</w:t>
      </w:r>
      <w:r w:rsidR="00B24640" w:rsidRPr="00D315ED">
        <w:rPr>
          <w:rFonts w:ascii="Times New Roman" w:hAnsi="Times New Roman" w:cs="Times New Roman"/>
          <w:sz w:val="24"/>
        </w:rPr>
        <w:t xml:space="preserve">.2. 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в порядке, </w:t>
      </w:r>
      <w:r w:rsidR="00B24640" w:rsidRPr="00B67C04">
        <w:rPr>
          <w:rFonts w:ascii="Times New Roman" w:hAnsi="Times New Roman" w:cs="Times New Roman"/>
          <w:color w:val="000000" w:themeColor="text1"/>
          <w:sz w:val="24"/>
        </w:rPr>
        <w:t>которые установлены конкурсной документацией. Совокупная значимость таких критериев должна составлять сто процентов.</w:t>
      </w:r>
    </w:p>
    <w:p w14:paraId="79C9064A"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31.3</w:t>
      </w:r>
      <w:r w:rsidR="00B24640" w:rsidRPr="00B67C04">
        <w:rPr>
          <w:rFonts w:ascii="Times New Roman" w:hAnsi="Times New Roman" w:cs="Times New Roman"/>
          <w:color w:val="000000" w:themeColor="text1"/>
          <w:sz w:val="24"/>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указанным в конкурсной документации.</w:t>
      </w:r>
    </w:p>
    <w:p w14:paraId="300338E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этом критериями оценки и сопоставления заявок на участие в конкурсе могут быть</w:t>
      </w:r>
      <w:r w:rsidR="00D315ED">
        <w:rPr>
          <w:rFonts w:ascii="Times New Roman" w:hAnsi="Times New Roman" w:cs="Times New Roman"/>
          <w:color w:val="000000" w:themeColor="text1"/>
          <w:sz w:val="24"/>
        </w:rPr>
        <w:t xml:space="preserve"> критерии, указанные в пункте 16</w:t>
      </w:r>
      <w:r w:rsidRPr="00B67C04">
        <w:rPr>
          <w:rFonts w:ascii="Times New Roman" w:hAnsi="Times New Roman" w:cs="Times New Roman"/>
          <w:color w:val="000000" w:themeColor="text1"/>
          <w:sz w:val="24"/>
        </w:rPr>
        <w:t>.3 настоящего Положения.</w:t>
      </w:r>
    </w:p>
    <w:p w14:paraId="06A9A3BF"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31.4</w:t>
      </w:r>
      <w:r w:rsidR="00B24640" w:rsidRPr="00B67C04">
        <w:rPr>
          <w:rFonts w:ascii="Times New Roman" w:hAnsi="Times New Roman" w:cs="Times New Roman"/>
          <w:color w:val="000000" w:themeColor="text1"/>
          <w:sz w:val="24"/>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34FB9CF8"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31.5</w:t>
      </w:r>
      <w:r w:rsidR="00B24640" w:rsidRPr="00B67C04">
        <w:rPr>
          <w:rFonts w:ascii="Times New Roman" w:hAnsi="Times New Roman" w:cs="Times New Roman"/>
          <w:color w:val="000000" w:themeColor="text1"/>
          <w:sz w:val="24"/>
        </w:rPr>
        <w:t>. Победитель конкурса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33C1B3FB"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 Комиссия ведет протокол оценки и сопоставления заявок на участие в конкурсе, в котором должны содержаться следующие сведения:</w:t>
      </w:r>
    </w:p>
    <w:p w14:paraId="29226E84"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.1. о месте и дате проведения оценки и сопоставления таких заявок;</w:t>
      </w:r>
    </w:p>
    <w:p w14:paraId="28F678A0"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.2. об участниках закупки, заявки на участие в конкурсе которых были рассмотрены;</w:t>
      </w:r>
    </w:p>
    <w:p w14:paraId="127E4E38"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.3. о порядке оценки и о сопоставлении заявок на участие в конкурсе;</w:t>
      </w:r>
    </w:p>
    <w:p w14:paraId="128B87BF"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.4. о принятом на основании результатов оценки и сопоставления заявок на участие в конкурсе решении;</w:t>
      </w:r>
    </w:p>
    <w:p w14:paraId="0DE37638"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31.6</w:t>
      </w:r>
      <w:r w:rsidR="00B24640" w:rsidRPr="00B67C04">
        <w:rPr>
          <w:rFonts w:ascii="Times New Roman" w:hAnsi="Times New Roman" w:cs="Times New Roman"/>
          <w:color w:val="000000" w:themeColor="text1"/>
          <w:sz w:val="24"/>
        </w:rPr>
        <w:t>.5. о присвоении заявкам на участие в конкурсе порядковых номеров;</w:t>
      </w:r>
    </w:p>
    <w:p w14:paraId="6A3AEEED"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14:paraId="71ECD6DB"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31.6.7</w:t>
      </w:r>
      <w:r w:rsidR="00B24640" w:rsidRPr="00B67C04">
        <w:rPr>
          <w:rFonts w:ascii="Times New Roman" w:hAnsi="Times New Roman" w:cs="Times New Roman"/>
          <w:color w:val="000000" w:themeColor="text1"/>
          <w:sz w:val="24"/>
        </w:rPr>
        <w:t>. наименования (для юридических лиц), фамилии, имена, отчества (при наличии) (для физических лиц) и адреса (место нахождения) участников закупки, заявкам на участие в конкурсе которых присвоен первый и второй номера.</w:t>
      </w:r>
    </w:p>
    <w:p w14:paraId="25FB8AD1"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31.7</w:t>
      </w:r>
      <w:r w:rsidR="00B24640" w:rsidRPr="00B67C04">
        <w:rPr>
          <w:rFonts w:ascii="Times New Roman" w:hAnsi="Times New Roman" w:cs="Times New Roman"/>
          <w:color w:val="000000" w:themeColor="text1"/>
          <w:sz w:val="24"/>
        </w:rPr>
        <w:t>. Протокол оценки и сопоставления заявок на участие в конкурсе подписывается всеми присутствующими членами Комиссии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одном экземпляре, который хранится у Заказчика.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E09461F"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31.8</w:t>
      </w:r>
      <w:r w:rsidR="00B24640" w:rsidRPr="00B67C04">
        <w:rPr>
          <w:rFonts w:ascii="Times New Roman" w:hAnsi="Times New Roman" w:cs="Times New Roman"/>
          <w:color w:val="000000" w:themeColor="text1"/>
          <w:sz w:val="24"/>
        </w:rPr>
        <w:t>. Протокол оценки и сопоставления заявок на участие в конкурсе размещается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Заказчиком в течение трех дней, следующих за днем подписания указанного протокола. При этом в протоколе, размещаемом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допускается не указывать сведения о составе Комиссии и данных о персональном голосовании Комиссии.</w:t>
      </w:r>
    </w:p>
    <w:p w14:paraId="04D3F712"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31.9</w:t>
      </w:r>
      <w:r w:rsidR="00B24640" w:rsidRPr="00B67C04">
        <w:rPr>
          <w:rFonts w:ascii="Times New Roman" w:hAnsi="Times New Roman" w:cs="Times New Roman"/>
          <w:color w:val="000000" w:themeColor="text1"/>
          <w:sz w:val="24"/>
        </w:rPr>
        <w:t xml:space="preserve">. Порядок возврата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52BA1EEA" w14:textId="77777777" w:rsidR="00B24640" w:rsidRPr="00B67C04" w:rsidRDefault="00D315ED"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31.10</w:t>
      </w:r>
      <w:r w:rsidR="00B24640" w:rsidRPr="00B67C04">
        <w:rPr>
          <w:rFonts w:ascii="Times New Roman" w:hAnsi="Times New Roman" w:cs="Times New Roman"/>
          <w:color w:val="000000" w:themeColor="text1"/>
          <w:sz w:val="24"/>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6 месяцев.</w:t>
      </w:r>
    </w:p>
    <w:p w14:paraId="4940EBBF" w14:textId="77777777" w:rsidR="00B24640" w:rsidRPr="00B67C04" w:rsidRDefault="00B24640" w:rsidP="00B24640">
      <w:pPr>
        <w:jc w:val="both"/>
        <w:rPr>
          <w:rFonts w:ascii="Times New Roman" w:hAnsi="Times New Roman" w:cs="Times New Roman"/>
          <w:color w:val="000000" w:themeColor="text1"/>
          <w:sz w:val="24"/>
        </w:rPr>
      </w:pPr>
    </w:p>
    <w:p w14:paraId="5AA0D813" w14:textId="77777777" w:rsidR="00B24640" w:rsidRPr="00B67C04" w:rsidRDefault="00D315ED" w:rsidP="00B24640">
      <w:pPr>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Раздел 32.</w:t>
      </w:r>
      <w:r w:rsidR="00B24640" w:rsidRPr="00B67C04">
        <w:rPr>
          <w:rFonts w:ascii="Times New Roman" w:hAnsi="Times New Roman" w:cs="Times New Roman"/>
          <w:b/>
          <w:color w:val="000000" w:themeColor="text1"/>
          <w:sz w:val="24"/>
        </w:rPr>
        <w:t xml:space="preserve"> Р</w:t>
      </w:r>
      <w:r>
        <w:rPr>
          <w:rFonts w:ascii="Times New Roman" w:hAnsi="Times New Roman" w:cs="Times New Roman"/>
          <w:b/>
          <w:color w:val="000000" w:themeColor="text1"/>
          <w:sz w:val="24"/>
        </w:rPr>
        <w:t>АЗЪЯСНЕНИЯ РЕЗУЛЬТАТОВ КОНКУРСА</w:t>
      </w:r>
    </w:p>
    <w:p w14:paraId="678E3B00" w14:textId="77777777" w:rsidR="00B24640" w:rsidRPr="00B67C04" w:rsidRDefault="00B24640" w:rsidP="00B24640">
      <w:pPr>
        <w:jc w:val="both"/>
        <w:rPr>
          <w:rFonts w:ascii="Times New Roman" w:hAnsi="Times New Roman" w:cs="Times New Roman"/>
          <w:b/>
          <w:color w:val="000000" w:themeColor="text1"/>
          <w:sz w:val="24"/>
        </w:rPr>
      </w:pPr>
    </w:p>
    <w:p w14:paraId="567A50A1" w14:textId="77777777" w:rsidR="00B24640" w:rsidRPr="00B67C04" w:rsidRDefault="00E96C2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32</w:t>
      </w:r>
      <w:r w:rsidR="00B24640" w:rsidRPr="00B67C04">
        <w:rPr>
          <w:rFonts w:ascii="Times New Roman" w:hAnsi="Times New Roman" w:cs="Times New Roman"/>
          <w:color w:val="000000" w:themeColor="text1"/>
          <w:sz w:val="24"/>
        </w:rPr>
        <w:t>.1. Любой участн</w:t>
      </w:r>
      <w:r>
        <w:rPr>
          <w:rFonts w:ascii="Times New Roman" w:hAnsi="Times New Roman" w:cs="Times New Roman"/>
          <w:color w:val="000000" w:themeColor="text1"/>
          <w:sz w:val="24"/>
        </w:rPr>
        <w:t>ик закупки в течение 10</w:t>
      </w:r>
      <w:r w:rsidR="00B24640" w:rsidRPr="00B67C04">
        <w:rPr>
          <w:rFonts w:ascii="Times New Roman" w:hAnsi="Times New Roman" w:cs="Times New Roman"/>
          <w:color w:val="000000" w:themeColor="text1"/>
          <w:sz w:val="24"/>
        </w:rPr>
        <w:t xml:space="preserve"> дней после размещения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протокола оценки и сопоставления заявок на участие в конкурсе вправе направить Заказчику запрос о разъяснении результатов конкурса в письменной форме или в форме электронного документа.</w:t>
      </w:r>
    </w:p>
    <w:p w14:paraId="2D742454" w14:textId="77777777" w:rsidR="00095368" w:rsidRPr="00095368" w:rsidRDefault="00B24640" w:rsidP="00095368">
      <w:pPr>
        <w:jc w:val="both"/>
        <w:rPr>
          <w:rFonts w:ascii="Verdana" w:eastAsia="Times New Roman" w:hAnsi="Verdana" w:cs="Times New Roman"/>
          <w:kern w:val="0"/>
          <w:sz w:val="21"/>
          <w:szCs w:val="21"/>
          <w:lang w:eastAsia="ru-RU" w:bidi="ar-SA"/>
        </w:rPr>
      </w:pPr>
      <w:r w:rsidRPr="00B67C04">
        <w:rPr>
          <w:rFonts w:ascii="Times New Roman" w:hAnsi="Times New Roman" w:cs="Times New Roman"/>
          <w:color w:val="000000" w:themeColor="text1"/>
          <w:sz w:val="24"/>
        </w:rPr>
        <w:t>3</w:t>
      </w:r>
      <w:r w:rsidR="00E96C25">
        <w:rPr>
          <w:rFonts w:ascii="Times New Roman" w:hAnsi="Times New Roman" w:cs="Times New Roman"/>
          <w:color w:val="000000" w:themeColor="text1"/>
          <w:sz w:val="24"/>
        </w:rPr>
        <w:t>2</w:t>
      </w:r>
      <w:r w:rsidRPr="00B67C04">
        <w:rPr>
          <w:rFonts w:ascii="Times New Roman" w:hAnsi="Times New Roman" w:cs="Times New Roman"/>
          <w:color w:val="000000" w:themeColor="text1"/>
          <w:sz w:val="24"/>
        </w:rPr>
        <w:t xml:space="preserve">.2. </w:t>
      </w:r>
      <w:r w:rsidRPr="00095368">
        <w:rPr>
          <w:rFonts w:ascii="Times New Roman" w:hAnsi="Times New Roman" w:cs="Times New Roman"/>
          <w:color w:val="000000" w:themeColor="text1"/>
          <w:sz w:val="24"/>
        </w:rPr>
        <w:t xml:space="preserve">Заказчик в течение </w:t>
      </w:r>
      <w:r w:rsidR="00CA2359" w:rsidRPr="00095368">
        <w:rPr>
          <w:rFonts w:ascii="Times New Roman" w:hAnsi="Times New Roman" w:cs="Times New Roman"/>
          <w:color w:val="000000" w:themeColor="text1"/>
          <w:sz w:val="24"/>
        </w:rPr>
        <w:t xml:space="preserve">трех </w:t>
      </w:r>
      <w:r w:rsidRPr="00095368">
        <w:rPr>
          <w:rFonts w:ascii="Times New Roman" w:hAnsi="Times New Roman" w:cs="Times New Roman"/>
          <w:color w:val="000000" w:themeColor="text1"/>
          <w:sz w:val="24"/>
        </w:rPr>
        <w:t>рабочих дней со дня поступления такого запроса обязан представить участнику закупки в письменной форме или в форме электронного докуме</w:t>
      </w:r>
      <w:r w:rsidR="00095368" w:rsidRPr="00095368">
        <w:rPr>
          <w:rFonts w:ascii="Times New Roman" w:hAnsi="Times New Roman" w:cs="Times New Roman"/>
          <w:color w:val="000000" w:themeColor="text1"/>
          <w:sz w:val="24"/>
        </w:rPr>
        <w:t xml:space="preserve">нта соответствующие разъяснения </w:t>
      </w:r>
      <w:r w:rsidR="00095368" w:rsidRPr="00095368">
        <w:rPr>
          <w:rFonts w:ascii="Times New Roman" w:eastAsia="Times New Roman" w:hAnsi="Times New Roman" w:cs="Times New Roman"/>
          <w:kern w:val="0"/>
          <w:sz w:val="24"/>
          <w:lang w:eastAsia="ru-RU" w:bidi="ar-SA"/>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A27D4F" w14:textId="77777777" w:rsidR="00B24640" w:rsidRPr="00B67C04" w:rsidRDefault="00B24640" w:rsidP="00B24640">
      <w:pPr>
        <w:jc w:val="both"/>
        <w:rPr>
          <w:rFonts w:ascii="Times New Roman" w:hAnsi="Times New Roman" w:cs="Times New Roman"/>
          <w:color w:val="000000" w:themeColor="text1"/>
          <w:sz w:val="24"/>
        </w:rPr>
      </w:pPr>
    </w:p>
    <w:p w14:paraId="03AE34E4" w14:textId="77777777" w:rsidR="00B24640" w:rsidRPr="00B67C04" w:rsidRDefault="00550FAD"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33.</w:t>
      </w:r>
      <w:r w:rsidR="00B24640" w:rsidRPr="00B67C04">
        <w:rPr>
          <w:rFonts w:ascii="Times New Roman" w:hAnsi="Times New Roman" w:cs="Times New Roman"/>
          <w:b/>
          <w:color w:val="000000" w:themeColor="text1"/>
          <w:sz w:val="24"/>
        </w:rPr>
        <w:t xml:space="preserve"> ЗАКЛЮЧЕНИЕ ДО</w:t>
      </w:r>
      <w:r>
        <w:rPr>
          <w:rFonts w:ascii="Times New Roman" w:hAnsi="Times New Roman" w:cs="Times New Roman"/>
          <w:b/>
          <w:color w:val="000000" w:themeColor="text1"/>
          <w:sz w:val="24"/>
        </w:rPr>
        <w:t>ГОВОРА ПО РЕЗУЛЬТАТАМ КОНКУРСА</w:t>
      </w:r>
    </w:p>
    <w:p w14:paraId="4D2FC59A" w14:textId="77777777" w:rsidR="00B24640" w:rsidRPr="00B67C04" w:rsidRDefault="00B24640" w:rsidP="00B24640">
      <w:pPr>
        <w:jc w:val="center"/>
        <w:rPr>
          <w:rFonts w:ascii="Times New Roman" w:hAnsi="Times New Roman" w:cs="Times New Roman"/>
          <w:b/>
          <w:color w:val="000000" w:themeColor="text1"/>
          <w:sz w:val="24"/>
        </w:rPr>
      </w:pPr>
    </w:p>
    <w:p w14:paraId="3CBC7651" w14:textId="77777777" w:rsidR="00B24640" w:rsidRPr="00235933" w:rsidRDefault="007A0C1C" w:rsidP="002359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 xml:space="preserve">.1. Заказчик в течение трех рабочих дней со дня подписания протокола оценки и сопоставления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w:t>
      </w:r>
      <w:r w:rsidR="00B24640" w:rsidRPr="00235933">
        <w:rPr>
          <w:rFonts w:ascii="Times New Roman" w:hAnsi="Times New Roman" w:cs="Times New Roman"/>
          <w:color w:val="000000" w:themeColor="text1"/>
          <w:sz w:val="24"/>
        </w:rPr>
        <w:t>заявке на участие в конкурсе, в проект договора, прилагаемый к конкурсной документации.</w:t>
      </w:r>
    </w:p>
    <w:p w14:paraId="2513E54F"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006D4572">
        <w:rPr>
          <w:rFonts w:ascii="Times New Roman" w:eastAsia="Times New Roman" w:hAnsi="Times New Roman" w:cs="Times New Roman"/>
          <w:kern w:val="0"/>
          <w:sz w:val="24"/>
          <w:lang w:eastAsia="ru-RU" w:bidi="ar-SA"/>
        </w:rPr>
        <w:t>.</w:t>
      </w:r>
    </w:p>
    <w:p w14:paraId="0750C00D" w14:textId="77777777" w:rsidR="006D4572" w:rsidRPr="00235933" w:rsidRDefault="006D4572" w:rsidP="006D4572">
      <w:pPr>
        <w:jc w:val="both"/>
        <w:rPr>
          <w:rFonts w:ascii="Times New Roman" w:eastAsia="Times New Roman" w:hAnsi="Times New Roman" w:cs="Times New Roman"/>
          <w:kern w:val="0"/>
          <w:sz w:val="24"/>
          <w:lang w:eastAsia="ru-RU" w:bidi="ar-SA"/>
        </w:rPr>
      </w:pPr>
      <w:r w:rsidRPr="00C77513">
        <w:rPr>
          <w:rFonts w:ascii="Times New Roman" w:eastAsia="Times New Roman" w:hAnsi="Times New Roman" w:cs="Times New Roman"/>
          <w:kern w:val="0"/>
          <w:sz w:val="24"/>
          <w:lang w:eastAsia="ru-RU" w:bidi="ar-SA"/>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sidRPr="00C77513">
        <w:rPr>
          <w:rFonts w:ascii="Times New Roman" w:eastAsia="Times New Roman" w:hAnsi="Times New Roman" w:cs="Times New Roman"/>
          <w:kern w:val="0"/>
          <w:sz w:val="24"/>
          <w:lang w:eastAsia="ru-RU" w:bidi="ar-SA"/>
        </w:rPr>
        <w:lastRenderedPageBreak/>
        <w:t>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FE4569D" w14:textId="77777777" w:rsidR="00B24640" w:rsidRPr="00B67C04" w:rsidRDefault="007A0C1C" w:rsidP="00235933">
      <w:pPr>
        <w:jc w:val="both"/>
        <w:rPr>
          <w:rFonts w:ascii="Times New Roman" w:hAnsi="Times New Roman" w:cs="Times New Roman"/>
          <w:color w:val="000000" w:themeColor="text1"/>
          <w:sz w:val="24"/>
        </w:rPr>
      </w:pPr>
      <w:r w:rsidRPr="00235933">
        <w:rPr>
          <w:rFonts w:ascii="Times New Roman" w:hAnsi="Times New Roman" w:cs="Times New Roman"/>
          <w:color w:val="000000" w:themeColor="text1"/>
          <w:sz w:val="24"/>
        </w:rPr>
        <w:t>33</w:t>
      </w:r>
      <w:r w:rsidR="00B24640" w:rsidRPr="00235933">
        <w:rPr>
          <w:rFonts w:ascii="Times New Roman" w:hAnsi="Times New Roman" w:cs="Times New Roman"/>
          <w:color w:val="000000" w:themeColor="text1"/>
          <w:sz w:val="24"/>
        </w:rPr>
        <w:t>.2. В случае если победитель конкурса или участник закупки,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w:t>
      </w:r>
      <w:r w:rsidR="00B24640" w:rsidRPr="00B67C04">
        <w:rPr>
          <w:rFonts w:ascii="Times New Roman" w:hAnsi="Times New Roman" w:cs="Times New Roman"/>
          <w:color w:val="000000" w:themeColor="text1"/>
          <w:sz w:val="24"/>
        </w:rPr>
        <w:t xml:space="preserve"> на условиях, указанных в поданной участником закупки, с которым заключается договор, заявке на участие в конкурсе и в конкурсной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w:t>
      </w:r>
      <w:r>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.5 настоящего Положения), победитель конкурса или участник закупки, заявке на участие в конкурсе которого присвоен второй номер, признается уклонившимся от заключения договора.</w:t>
      </w:r>
    </w:p>
    <w:p w14:paraId="35DB9F1A" w14:textId="77777777" w:rsidR="00B24640" w:rsidRPr="006D07EC" w:rsidRDefault="007A0C1C" w:rsidP="00B24640">
      <w:pPr>
        <w:jc w:val="both"/>
        <w:rPr>
          <w:rFonts w:ascii="Times New Roman" w:hAnsi="Times New Roman" w:cs="Times New Roman"/>
          <w:sz w:val="24"/>
        </w:rPr>
      </w:pPr>
      <w:r w:rsidRPr="006D07EC">
        <w:rPr>
          <w:rFonts w:ascii="Times New Roman" w:hAnsi="Times New Roman" w:cs="Times New Roman"/>
          <w:sz w:val="24"/>
        </w:rPr>
        <w:t>33</w:t>
      </w:r>
      <w:r w:rsidR="00B24640" w:rsidRPr="006D07EC">
        <w:rPr>
          <w:rFonts w:ascii="Times New Roman" w:hAnsi="Times New Roman" w:cs="Times New Roman"/>
          <w:sz w:val="24"/>
        </w:rPr>
        <w:t xml:space="preserve">.3. Договор должен быть заключен Заказчиком не </w:t>
      </w:r>
      <w:r w:rsidR="006D07EC" w:rsidRPr="006D07EC">
        <w:rPr>
          <w:rFonts w:ascii="Times New Roman" w:hAnsi="Times New Roman" w:cs="Times New Roman"/>
          <w:sz w:val="24"/>
        </w:rPr>
        <w:t>позднее двадцати</w:t>
      </w:r>
      <w:r w:rsidR="00B24640" w:rsidRPr="006D07EC">
        <w:rPr>
          <w:rFonts w:ascii="Times New Roman" w:hAnsi="Times New Roman" w:cs="Times New Roman"/>
          <w:sz w:val="24"/>
        </w:rPr>
        <w:t xml:space="preserve"> дней со дня размещения на Официальном сайте ЕИС протокола оценки и сопоставления заявок на участие в конкурсе</w:t>
      </w:r>
      <w:r w:rsidRPr="006D07EC">
        <w:rPr>
          <w:rFonts w:ascii="Times New Roman" w:hAnsi="Times New Roman" w:cs="Times New Roman"/>
          <w:sz w:val="24"/>
        </w:rPr>
        <w:t>.</w:t>
      </w:r>
    </w:p>
    <w:p w14:paraId="457368A9" w14:textId="77777777" w:rsidR="00B24640" w:rsidRPr="00B67C04" w:rsidRDefault="007A0C1C" w:rsidP="00B24640">
      <w:pPr>
        <w:jc w:val="both"/>
        <w:rPr>
          <w:rFonts w:ascii="Times New Roman" w:hAnsi="Times New Roman" w:cs="Times New Roman"/>
          <w:color w:val="000000" w:themeColor="text1"/>
          <w:sz w:val="24"/>
        </w:rPr>
      </w:pPr>
      <w:r w:rsidRPr="006D07EC">
        <w:rPr>
          <w:rFonts w:ascii="Times New Roman" w:hAnsi="Times New Roman" w:cs="Times New Roman"/>
          <w:sz w:val="24"/>
        </w:rPr>
        <w:t>33</w:t>
      </w:r>
      <w:r w:rsidR="00B24640" w:rsidRPr="006D07EC">
        <w:rPr>
          <w:rFonts w:ascii="Times New Roman" w:hAnsi="Times New Roman" w:cs="Times New Roman"/>
          <w:sz w:val="24"/>
        </w:rPr>
        <w:t xml:space="preserve">.4.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w:t>
      </w:r>
      <w:r w:rsidR="00B24640" w:rsidRPr="00B67C04">
        <w:rPr>
          <w:rFonts w:ascii="Times New Roman" w:hAnsi="Times New Roman" w:cs="Times New Roman"/>
          <w:color w:val="000000" w:themeColor="text1"/>
          <w:sz w:val="24"/>
        </w:rPr>
        <w:t>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конкурсе которого присвоен второй номер, если второй номер присвоен иному участнику.</w:t>
      </w:r>
    </w:p>
    <w:p w14:paraId="7782E86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14:paraId="741B4695"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.5. Договор заключается на условиях, указанных в поданной участником закупки,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556FA9C1"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конкурсной документации, за исключением слу</w:t>
      </w:r>
      <w:r>
        <w:rPr>
          <w:rFonts w:ascii="Times New Roman" w:hAnsi="Times New Roman" w:cs="Times New Roman"/>
          <w:color w:val="000000" w:themeColor="text1"/>
          <w:sz w:val="24"/>
        </w:rPr>
        <w:t>чая, предусмотренного пунктом 22</w:t>
      </w:r>
      <w:r w:rsidR="00B24640" w:rsidRPr="00B67C04">
        <w:rPr>
          <w:rFonts w:ascii="Times New Roman" w:hAnsi="Times New Roman" w:cs="Times New Roman"/>
          <w:color w:val="000000" w:themeColor="text1"/>
          <w:sz w:val="24"/>
        </w:rPr>
        <w:t>.5. настоящего Положения. Способ обеспечения исполнения договора из перечисленных в настоящей части способов определяется таким участником закупки самостоятельно.</w:t>
      </w:r>
    </w:p>
    <w:p w14:paraId="37D0330C"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.7. В случае если было установлено требование обеспечения заявки на участие в конкурсе, порядок возврата участникам закупки денежных средств определяется разделом настоящего Положения.</w:t>
      </w:r>
    </w:p>
    <w:p w14:paraId="49431658"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7A0C1C">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.8. Заказчик вправе заключить договор с единственным участником закупки, заявка которого соответствует требованиям конкурсной документации, в случаях, предусмотренных настоящим Положением.</w:t>
      </w:r>
    </w:p>
    <w:p w14:paraId="2DBD16A5" w14:textId="77777777" w:rsidR="00B24640" w:rsidRPr="00B67C04" w:rsidRDefault="007A0C1C"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33</w:t>
      </w:r>
      <w:r w:rsidR="00B24640" w:rsidRPr="00B67C04">
        <w:rPr>
          <w:rFonts w:ascii="Times New Roman" w:hAnsi="Times New Roman" w:cs="Times New Roman"/>
          <w:color w:val="000000" w:themeColor="text1"/>
          <w:sz w:val="24"/>
        </w:rPr>
        <w:t xml:space="preserve">.9. Если победителем конкурса,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w:t>
      </w:r>
      <w:r w:rsidR="00B24640" w:rsidRPr="00B67C04">
        <w:rPr>
          <w:rFonts w:ascii="Times New Roman" w:hAnsi="Times New Roman" w:cs="Times New Roman"/>
          <w:color w:val="000000" w:themeColor="text1"/>
          <w:sz w:val="24"/>
        </w:rPr>
        <w:lastRenderedPageBreak/>
        <w:t xml:space="preserve">соответствии </w:t>
      </w:r>
      <w:r>
        <w:rPr>
          <w:rFonts w:ascii="Times New Roman" w:hAnsi="Times New Roman" w:cs="Times New Roman"/>
          <w:color w:val="000000" w:themeColor="text1"/>
          <w:sz w:val="24"/>
        </w:rPr>
        <w:t xml:space="preserve">с Постановлением Правительства </w:t>
      </w:r>
      <w:r w:rsidR="00B24640" w:rsidRPr="00B67C04">
        <w:rPr>
          <w:rFonts w:ascii="Times New Roman" w:hAnsi="Times New Roman" w:cs="Times New Roman"/>
          <w:color w:val="000000" w:themeColor="text1"/>
          <w:sz w:val="24"/>
        </w:rPr>
        <w:t>от 16 сентября 2015</w:t>
      </w:r>
      <w:r>
        <w:rPr>
          <w:rFonts w:ascii="Times New Roman" w:hAnsi="Times New Roman" w:cs="Times New Roman"/>
          <w:color w:val="000000" w:themeColor="text1"/>
          <w:sz w:val="24"/>
        </w:rPr>
        <w:t xml:space="preserve">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A1A8844" w14:textId="77777777" w:rsidR="00B24640" w:rsidRPr="00B67C04" w:rsidRDefault="00B24640" w:rsidP="00B24640">
      <w:pPr>
        <w:jc w:val="both"/>
        <w:rPr>
          <w:rFonts w:ascii="Times New Roman" w:hAnsi="Times New Roman" w:cs="Times New Roman"/>
          <w:color w:val="000000" w:themeColor="text1"/>
          <w:sz w:val="24"/>
        </w:rPr>
      </w:pPr>
    </w:p>
    <w:p w14:paraId="76EA67C0" w14:textId="77777777" w:rsidR="00B24640" w:rsidRPr="00B67C04" w:rsidRDefault="007A0C1C"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 34.</w:t>
      </w:r>
      <w:r w:rsidR="00B24640" w:rsidRPr="00B67C04">
        <w:rPr>
          <w:rFonts w:ascii="Times New Roman" w:hAnsi="Times New Roman" w:cs="Times New Roman"/>
          <w:b/>
          <w:color w:val="000000" w:themeColor="text1"/>
          <w:sz w:val="24"/>
        </w:rPr>
        <w:t xml:space="preserve"> ПОСЛЕДСТВИЯ ПРИ</w:t>
      </w:r>
      <w:r>
        <w:rPr>
          <w:rFonts w:ascii="Times New Roman" w:hAnsi="Times New Roman" w:cs="Times New Roman"/>
          <w:b/>
          <w:color w:val="000000" w:themeColor="text1"/>
          <w:sz w:val="24"/>
        </w:rPr>
        <w:t>ЗНАНИЯ КОНКУРСА НЕСОСТОЯВШИМСЯ</w:t>
      </w:r>
    </w:p>
    <w:p w14:paraId="199B22CB" w14:textId="77777777" w:rsidR="00B24640" w:rsidRPr="00B67C04" w:rsidRDefault="00B24640" w:rsidP="00B24640">
      <w:pPr>
        <w:jc w:val="center"/>
        <w:rPr>
          <w:rFonts w:ascii="Times New Roman" w:hAnsi="Times New Roman" w:cs="Times New Roman"/>
          <w:b/>
          <w:color w:val="000000" w:themeColor="text1"/>
          <w:sz w:val="24"/>
        </w:rPr>
      </w:pPr>
    </w:p>
    <w:p w14:paraId="6F928AE7" w14:textId="77777777" w:rsidR="00B24640" w:rsidRPr="00B67C04" w:rsidRDefault="00087DD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34</w:t>
      </w:r>
      <w:r w:rsidR="00B24640" w:rsidRPr="00B67C04">
        <w:rPr>
          <w:rFonts w:ascii="Times New Roman" w:hAnsi="Times New Roman" w:cs="Times New Roman"/>
          <w:color w:val="000000" w:themeColor="text1"/>
          <w:sz w:val="24"/>
        </w:rPr>
        <w:t>.1.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А также объявить о проведении повторного конкурса либо принять решение о проведении конкурентного способа закупки, отличного от конкурса, или о заключении договора с единственным поставщиком (подрядчиком, исполнителем) на конкурсных условиях.</w:t>
      </w:r>
    </w:p>
    <w:p w14:paraId="63E7B2DB" w14:textId="77777777" w:rsidR="00B24640"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3</w:t>
      </w:r>
      <w:r w:rsidR="00087DD1">
        <w:rPr>
          <w:rFonts w:ascii="Times New Roman" w:hAnsi="Times New Roman" w:cs="Times New Roman"/>
          <w:color w:val="000000" w:themeColor="text1"/>
          <w:sz w:val="24"/>
        </w:rPr>
        <w:t>4</w:t>
      </w:r>
      <w:r w:rsidRPr="00B67C04">
        <w:rPr>
          <w:rFonts w:ascii="Times New Roman" w:hAnsi="Times New Roman" w:cs="Times New Roman"/>
          <w:color w:val="000000" w:themeColor="text1"/>
          <w:sz w:val="24"/>
        </w:rPr>
        <w:t>.2. В случае объявления о проведении повторного конкурса Заказчик вправе изменить условия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конкурса, и начальной (максимальной) цены договора, которая может быть увеличена не более чем на десять процентов начальной (максимальной) цены договора, предусмотренной конкурсной документацией конкурса, признанного несостоявшимся.</w:t>
      </w:r>
    </w:p>
    <w:p w14:paraId="4AC56DF9" w14:textId="77777777" w:rsidR="00235933" w:rsidRDefault="00235933" w:rsidP="00B24640">
      <w:pPr>
        <w:jc w:val="both"/>
        <w:rPr>
          <w:rFonts w:ascii="Times New Roman" w:hAnsi="Times New Roman" w:cs="Times New Roman"/>
          <w:color w:val="000000" w:themeColor="text1"/>
          <w:sz w:val="24"/>
        </w:rPr>
      </w:pPr>
    </w:p>
    <w:p w14:paraId="1318D150" w14:textId="77777777" w:rsidR="00235933" w:rsidRDefault="004E607D" w:rsidP="0012006B">
      <w:pPr>
        <w:ind w:firstLine="720"/>
        <w:jc w:val="center"/>
        <w:rPr>
          <w:rFonts w:ascii="Times New Roman" w:hAnsi="Times New Roman"/>
          <w:b/>
          <w:sz w:val="24"/>
        </w:rPr>
      </w:pPr>
      <w:r>
        <w:rPr>
          <w:rFonts w:ascii="Times New Roman" w:hAnsi="Times New Roman" w:cs="Times New Roman"/>
          <w:b/>
          <w:color w:val="000000" w:themeColor="text1"/>
          <w:sz w:val="24"/>
        </w:rPr>
        <w:t xml:space="preserve">Раздел </w:t>
      </w:r>
      <w:r w:rsidR="00632C8B" w:rsidRPr="00632C8B">
        <w:rPr>
          <w:rFonts w:ascii="Times New Roman" w:hAnsi="Times New Roman" w:cs="Times New Roman"/>
          <w:b/>
          <w:color w:val="000000" w:themeColor="text1"/>
          <w:sz w:val="24"/>
        </w:rPr>
        <w:t>35</w:t>
      </w:r>
      <w:r w:rsidR="00235933">
        <w:rPr>
          <w:rFonts w:ascii="Times New Roman" w:hAnsi="Times New Roman" w:cs="Times New Roman"/>
          <w:color w:val="000000" w:themeColor="text1"/>
          <w:sz w:val="24"/>
        </w:rPr>
        <w:t xml:space="preserve">. </w:t>
      </w:r>
      <w:r w:rsidR="00632C8B" w:rsidRPr="00632C8B">
        <w:rPr>
          <w:rFonts w:ascii="Times New Roman" w:hAnsi="Times New Roman"/>
          <w:b/>
          <w:sz w:val="24"/>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3A229419" w14:textId="77777777" w:rsidR="00323633" w:rsidRPr="00235933" w:rsidRDefault="00323633" w:rsidP="00235933">
      <w:pPr>
        <w:ind w:firstLine="720"/>
        <w:rPr>
          <w:rFonts w:ascii="Times New Roman" w:hAnsi="Times New Roman"/>
          <w:b/>
          <w:sz w:val="24"/>
        </w:rPr>
      </w:pPr>
    </w:p>
    <w:p w14:paraId="5B985919"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 xml:space="preserve">35.1. </w:t>
      </w:r>
      <w:r w:rsidRPr="00632C8B">
        <w:rPr>
          <w:rFonts w:ascii="Times New Roman" w:eastAsia="Times New Roman" w:hAnsi="Times New Roman" w:cs="Times New Roman"/>
          <w:kern w:val="0"/>
          <w:sz w:val="24"/>
          <w:lang w:eastAsia="ru-RU" w:bidi="ar-SA"/>
        </w:rPr>
        <w:t>Заказчик при осуществлении конкурса в электронной форме с участием субъектов малого и среднего предпринимательства размещает в единой информационной системе извещение о проведении в следующие сроки:</w:t>
      </w:r>
    </w:p>
    <w:p w14:paraId="7E9F020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51CA5BF"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70F720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35.2.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695F74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23CCB0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14633D2"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3D3EDC6D"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проведение квалификационного отбора участников конкурса в электронной форме;</w:t>
      </w:r>
    </w:p>
    <w:p w14:paraId="2F9B12F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B3397F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35.3. При включении в конкурс в электронной форме этапов, указанных в п.35.2. Положения должны соблюдаться следующие правила:</w:t>
      </w:r>
    </w:p>
    <w:p w14:paraId="355A0A2B"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 последовательность проведения этапов такого конкурса должна соответствовать очередности их перечисления п. 35.2. Положения. Каждый этап конкурса в электронной форме может быть включен в него однократно.</w:t>
      </w:r>
    </w:p>
    <w:p w14:paraId="5A44DDE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не допускается одновременное включение в конкурс в электронной форме этапов, предусмотренных подпунктами 1 и 2 пункта 35.2. Положения.</w:t>
      </w:r>
    </w:p>
    <w:p w14:paraId="1F00B471"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в извещении о проведении конкурса в электронной форме должны быть установлены сроки проведения каждого этапа такого конкурса.</w:t>
      </w:r>
    </w:p>
    <w:p w14:paraId="79171343"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54AE4B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5) если конкурс в электронной форме включает в себя этапы, предусмотренные подпунктами 1 или 2 пункта 35.2.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535A94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16AC16B6"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 При этом заказчик в соответствии с требованиями части 3 ст.3.4 Федерального закона № 223 - ФЗ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2EFF8A4"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 2 пункта 35.2.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w:t>
      </w:r>
      <w:r w:rsidR="00323633">
        <w:rPr>
          <w:rFonts w:ascii="Times New Roman" w:hAnsi="Times New Roman" w:cs="Times New Roman"/>
          <w:sz w:val="24"/>
        </w:rPr>
        <w:t xml:space="preserve">а от 29 июля 2004 года </w:t>
      </w:r>
      <w:r w:rsidRPr="00632C8B">
        <w:rPr>
          <w:rFonts w:ascii="Times New Roman" w:hAnsi="Times New Roman" w:cs="Times New Roman"/>
          <w:sz w:val="24"/>
        </w:rPr>
        <w:t>N 98-ФЗ "О коммерческой тайне";</w:t>
      </w:r>
    </w:p>
    <w:p w14:paraId="2B22921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7) после размещения в единой информационной системе протокола, составляемого по </w:t>
      </w:r>
      <w:r w:rsidRPr="00632C8B">
        <w:rPr>
          <w:rFonts w:ascii="Times New Roman" w:hAnsi="Times New Roman" w:cs="Times New Roman"/>
          <w:sz w:val="24"/>
        </w:rPr>
        <w:lastRenderedPageBreak/>
        <w:t>результатам этапа конкурса в электронной форме, предусмотренного подпунктами 1 или 2 пункта 35.2.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84AF5A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1EC03469"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9) если конкурс в электронной форме включает этап, предусмотренный подпунктом 4 пунктом 35.2. Положения:</w:t>
      </w:r>
    </w:p>
    <w:p w14:paraId="4EA760F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063F756B"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4B88384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заявки участников конкурса в электронной форме, которые не соответствуют квалификационным требованиям, отклоняются;</w:t>
      </w:r>
    </w:p>
    <w:p w14:paraId="43E2D9C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10) если конкурс в электронной форме включает этап, предусмотренный подпунктом 5 пункта 35.2. Положения:</w:t>
      </w:r>
    </w:p>
    <w:p w14:paraId="70CA4C2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BD9A88E"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823FE45"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7DE56C2"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 Заявка на участие в конкурсе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w:t>
      </w:r>
    </w:p>
    <w:p w14:paraId="57B34B6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и о его соответствии единым квалификационным требованиям, установленным в документации о конкурентной закупке. </w:t>
      </w:r>
    </w:p>
    <w:p w14:paraId="1461BDF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Вторая часть заявки на участие в конкурсе в электронной форме должна содержать сведения о данном участнике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04C06726"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В случае, если конкурс в электронной форме предусматривает этап, указанный в подпункте 5 пункта 35.2.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w:t>
      </w:r>
      <w:r w:rsidRPr="00632C8B">
        <w:rPr>
          <w:rFonts w:ascii="Times New Roman" w:hAnsi="Times New Roman" w:cs="Times New Roman"/>
          <w:sz w:val="24"/>
        </w:rPr>
        <w:lastRenderedPageBreak/>
        <w:t>Продолжительность приема дополнительных ценовых предложений от участников конкурса в электронной форме составляет три часа.</w:t>
      </w:r>
    </w:p>
    <w:p w14:paraId="6441D0CE"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35.4. П</w:t>
      </w:r>
      <w:r w:rsidRPr="00632C8B">
        <w:rPr>
          <w:rFonts w:ascii="Times New Roman" w:eastAsia="Times New Roman" w:hAnsi="Times New Roman" w:cs="Times New Roman"/>
          <w:kern w:val="0"/>
          <w:sz w:val="24"/>
          <w:lang w:eastAsia="ru-RU" w:bidi="ar-SA"/>
        </w:rPr>
        <w:t>о итогам рассмотрения первых частей заявок на участие в конкурсе в электронной форме, заказчик направляет оператору электронной площадки протокол,</w:t>
      </w:r>
      <w:r w:rsidR="00323633">
        <w:rPr>
          <w:rFonts w:ascii="Times New Roman" w:eastAsia="Times New Roman" w:hAnsi="Times New Roman" w:cs="Times New Roman"/>
          <w:kern w:val="0"/>
          <w:sz w:val="24"/>
          <w:lang w:eastAsia="ru-RU" w:bidi="ar-SA"/>
        </w:rPr>
        <w:t xml:space="preserve"> </w:t>
      </w:r>
      <w:r w:rsidRPr="00632C8B">
        <w:rPr>
          <w:rFonts w:ascii="Times New Roman" w:eastAsia="Times New Roman" w:hAnsi="Times New Roman" w:cs="Times New Roman"/>
          <w:kern w:val="0"/>
          <w:sz w:val="24"/>
          <w:lang w:eastAsia="ru-RU" w:bidi="ar-SA"/>
        </w:rPr>
        <w:t>который содержит следующие сведения:</w:t>
      </w:r>
    </w:p>
    <w:p w14:paraId="4BF44AEC"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дата подписания протокола;</w:t>
      </w:r>
    </w:p>
    <w:p w14:paraId="75EB22A3"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количество поданных заявок на участие в закупке, а также дата и время регистрации каждой такой заявки;</w:t>
      </w:r>
    </w:p>
    <w:p w14:paraId="589CBE6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0423524"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6FD5BE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50BA8A3F"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w:t>
      </w:r>
      <w:r w:rsidR="00C513B0">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1F5685F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55EA1A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7) причины, по которым закупка признана несостоявшейся, в случае признания ее таковой;</w:t>
      </w:r>
    </w:p>
    <w:p w14:paraId="2A6CA21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35.5. В течение часа с момента получения указанного протокола оператор электронной площадки размещает его в единой информационной системе.</w:t>
      </w:r>
    </w:p>
    <w:p w14:paraId="24923F9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 xml:space="preserve">35.6. </w:t>
      </w:r>
      <w:r w:rsidRPr="00632C8B">
        <w:rPr>
          <w:rFonts w:ascii="Times New Roman" w:eastAsia="Times New Roman" w:hAnsi="Times New Roman" w:cs="Times New Roman"/>
          <w:kern w:val="0"/>
          <w:sz w:val="24"/>
          <w:lang w:eastAsia="ru-RU" w:bidi="ar-SA"/>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w:t>
      </w:r>
    </w:p>
    <w:p w14:paraId="199D6BE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35.7. В течение одного рабочего дня после направления оператором электронной площадки информации, указанной в п. 35.6 Положения,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74148AC"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 Заявке на участие в конкурсе в электронной форме, в которой содержатся лучшие условия исполнения договора</w:t>
      </w:r>
    </w:p>
    <w:p w14:paraId="2E8DBA7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E3721C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35.8. </w:t>
      </w:r>
      <w:r w:rsidRPr="00632C8B">
        <w:rPr>
          <w:rFonts w:ascii="Times New Roman" w:hAnsi="Times New Roman" w:cs="Times New Roman"/>
          <w:sz w:val="24"/>
        </w:rPr>
        <w:t xml:space="preserve">Итоговый протокол </w:t>
      </w:r>
      <w:r w:rsidRPr="00632C8B">
        <w:rPr>
          <w:rFonts w:ascii="Times New Roman" w:hAnsi="Times New Roman" w:cs="Times New Roman"/>
          <w:sz w:val="24"/>
          <w:lang w:eastAsia="ru-RU"/>
        </w:rPr>
        <w:t>должен содержать следующие сведения:</w:t>
      </w:r>
    </w:p>
    <w:p w14:paraId="74169744"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1) дата подписания протокола;</w:t>
      </w:r>
    </w:p>
    <w:p w14:paraId="21B607B6"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2) количество поданных заявок на участие в закупке, а также дата и время регистрации каждой такой заявки;</w:t>
      </w:r>
    </w:p>
    <w:p w14:paraId="5F529C45"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E405"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DD595AB"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а) количества заявок на участие в закупке, окончательных предложений, которые отклонены;</w:t>
      </w:r>
    </w:p>
    <w:p w14:paraId="25DB92B8"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3986F43"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9F1560D" w14:textId="77777777" w:rsidR="002F7579" w:rsidRDefault="00632C8B">
      <w:pPr>
        <w:jc w:val="both"/>
        <w:rPr>
          <w:rFonts w:ascii="Times New Roman" w:hAnsi="Times New Roman" w:cs="Times New Roman"/>
          <w:sz w:val="24"/>
        </w:rPr>
      </w:pPr>
      <w:r w:rsidRPr="00632C8B">
        <w:rPr>
          <w:rFonts w:ascii="Times New Roman" w:hAnsi="Times New Roman" w:cs="Times New Roman"/>
          <w:sz w:val="24"/>
          <w:lang w:eastAsia="ru-RU"/>
        </w:rPr>
        <w:t>6) причины, по которым закупка признана несостоявшейся, в случае признания ее таковой.</w:t>
      </w:r>
    </w:p>
    <w:p w14:paraId="7A7EFC2C"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35.5.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749D20D0"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4B00BD14"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662894B" w14:textId="77777777" w:rsidR="002F7579" w:rsidRDefault="00323633">
      <w:pPr>
        <w:jc w:val="both"/>
        <w:rPr>
          <w:rFonts w:ascii="Times New Roman" w:hAnsi="Times New Roman" w:cs="Times New Roman"/>
          <w:sz w:val="24"/>
        </w:rPr>
      </w:pPr>
      <w:r>
        <w:rPr>
          <w:rFonts w:ascii="Times New Roman" w:hAnsi="Times New Roman" w:cs="Times New Roman"/>
          <w:sz w:val="24"/>
        </w:rPr>
        <w:t>35.6.</w:t>
      </w:r>
      <w:r w:rsidR="00632C8B" w:rsidRPr="00632C8B">
        <w:rPr>
          <w:rFonts w:ascii="Times New Roman" w:hAnsi="Times New Roman" w:cs="Times New Roman"/>
          <w:sz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3D3A0B11" w14:textId="77777777" w:rsidR="002F7579" w:rsidRDefault="00323633">
      <w:pPr>
        <w:jc w:val="both"/>
        <w:rPr>
          <w:rFonts w:ascii="Times New Roman" w:hAnsi="Times New Roman" w:cs="Times New Roman"/>
          <w:sz w:val="24"/>
        </w:rPr>
      </w:pPr>
      <w:r>
        <w:rPr>
          <w:rFonts w:ascii="Times New Roman" w:hAnsi="Times New Roman" w:cs="Times New Roman"/>
          <w:sz w:val="24"/>
        </w:rPr>
        <w:t xml:space="preserve">35.7. </w:t>
      </w:r>
      <w:r w:rsidR="00632C8B" w:rsidRPr="00632C8B">
        <w:rPr>
          <w:rFonts w:ascii="Times New Roman" w:hAnsi="Times New Roman" w:cs="Times New Roman"/>
          <w:sz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6C758B9" w14:textId="77777777" w:rsidR="00235933" w:rsidRPr="00B67C04" w:rsidRDefault="00235933" w:rsidP="00B24640">
      <w:pPr>
        <w:jc w:val="both"/>
        <w:rPr>
          <w:rFonts w:ascii="Times New Roman" w:hAnsi="Times New Roman" w:cs="Times New Roman"/>
          <w:color w:val="000000" w:themeColor="text1"/>
          <w:sz w:val="24"/>
        </w:rPr>
      </w:pPr>
    </w:p>
    <w:p w14:paraId="58A3B155" w14:textId="77777777" w:rsidR="00B24640" w:rsidRPr="00B67C04" w:rsidRDefault="00087DD1"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36</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АУКЦ</w:t>
      </w:r>
      <w:r>
        <w:rPr>
          <w:rFonts w:ascii="Times New Roman" w:hAnsi="Times New Roman" w:cs="Times New Roman"/>
          <w:b/>
          <w:color w:val="000000" w:themeColor="text1"/>
          <w:sz w:val="24"/>
        </w:rPr>
        <w:t>ИОН НА ПРАВО ЗАКЛЮЧИТЬ ДОГОВОР</w:t>
      </w:r>
    </w:p>
    <w:p w14:paraId="1AD6FB19" w14:textId="77777777" w:rsidR="00B24640" w:rsidRPr="00B67C04" w:rsidRDefault="00B24640" w:rsidP="00B24640">
      <w:pPr>
        <w:jc w:val="both"/>
        <w:rPr>
          <w:rFonts w:ascii="Times New Roman" w:hAnsi="Times New Roman" w:cs="Times New Roman"/>
          <w:b/>
          <w:color w:val="000000" w:themeColor="text1"/>
          <w:sz w:val="24"/>
        </w:rPr>
      </w:pPr>
    </w:p>
    <w:p w14:paraId="446BB32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.1. Под аукционом на право заключить договор понимается способ закупки, победителем которой признается лицо, предложившее наиболее низкую цену договора или, если при проведении аукциона</w:t>
      </w:r>
      <w:r w:rsidR="00323633">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цена договора снижена до нуля и аукцион проводится на право заключить договор, наиболее высокую цену договора.</w:t>
      </w:r>
    </w:p>
    <w:p w14:paraId="72C53E3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36</w:t>
      </w:r>
      <w:r w:rsidR="00B24640" w:rsidRPr="00B67C04">
        <w:rPr>
          <w:rFonts w:ascii="Times New Roman" w:hAnsi="Times New Roman" w:cs="Times New Roman"/>
          <w:color w:val="000000" w:themeColor="text1"/>
          <w:sz w:val="24"/>
        </w:rPr>
        <w:t>.2. Осуществление закупок путем проведения аукциона может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14:paraId="13F12D76"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.3. Не допускается взимание с участников закупки платы за участие в аукционе.</w:t>
      </w:r>
    </w:p>
    <w:p w14:paraId="2669BB0C"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 xml:space="preserve">.4. Заказчик имеет право установить требование о внесении денежных средств в качестве обеспечения заявки на участие в аукционе (далее также - требование обеспечения заявки на участие в аукционе) в соответствии с </w:t>
      </w:r>
      <w:r w:rsidR="00A34AA7">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w:t>
      </w:r>
    </w:p>
    <w:p w14:paraId="41397128"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.5. При проведени</w:t>
      </w:r>
      <w:r w:rsidR="00323633">
        <w:rPr>
          <w:rFonts w:ascii="Times New Roman" w:hAnsi="Times New Roman" w:cs="Times New Roman"/>
          <w:color w:val="000000" w:themeColor="text1"/>
          <w:sz w:val="24"/>
        </w:rPr>
        <w:t>и</w:t>
      </w:r>
      <w:r w:rsidR="00B24640" w:rsidRPr="00B67C04">
        <w:rPr>
          <w:rFonts w:ascii="Times New Roman" w:hAnsi="Times New Roman" w:cs="Times New Roman"/>
          <w:color w:val="000000" w:themeColor="text1"/>
          <w:sz w:val="24"/>
        </w:rPr>
        <w:t xml:space="preserve"> аукциона</w:t>
      </w:r>
      <w:r w:rsidR="00323633">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какие-либо переговоры Заказчика или Комиссии с участником закупки не допускаются.</w:t>
      </w:r>
    </w:p>
    <w:p w14:paraId="53B6F567" w14:textId="77777777" w:rsidR="00B24640" w:rsidRPr="00B67C04" w:rsidRDefault="00B24640" w:rsidP="00B24640">
      <w:pPr>
        <w:jc w:val="both"/>
        <w:rPr>
          <w:rFonts w:ascii="Times New Roman" w:hAnsi="Times New Roman" w:cs="Times New Roman"/>
          <w:color w:val="000000" w:themeColor="text1"/>
          <w:sz w:val="24"/>
        </w:rPr>
      </w:pPr>
    </w:p>
    <w:p w14:paraId="2CF16382" w14:textId="77777777" w:rsidR="00B24640" w:rsidRPr="00B67C04" w:rsidRDefault="00A34AA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37</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И</w:t>
      </w:r>
      <w:r>
        <w:rPr>
          <w:rFonts w:ascii="Times New Roman" w:hAnsi="Times New Roman" w:cs="Times New Roman"/>
          <w:b/>
          <w:color w:val="000000" w:themeColor="text1"/>
          <w:sz w:val="24"/>
        </w:rPr>
        <w:t>ЗВЕЩЕНИЕ О ПРОВЕДЕНИИ АУКЦИОНА</w:t>
      </w:r>
    </w:p>
    <w:p w14:paraId="43834C11" w14:textId="77777777" w:rsidR="00B24640" w:rsidRPr="00B67C04" w:rsidRDefault="00B24640" w:rsidP="00B24640">
      <w:pPr>
        <w:jc w:val="center"/>
        <w:rPr>
          <w:rFonts w:ascii="Times New Roman" w:hAnsi="Times New Roman" w:cs="Times New Roman"/>
          <w:b/>
          <w:color w:val="000000" w:themeColor="text1"/>
          <w:sz w:val="24"/>
        </w:rPr>
      </w:pPr>
    </w:p>
    <w:p w14:paraId="1F09F9D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.1. Извещение о проведени</w:t>
      </w:r>
      <w:r w:rsidR="00323633">
        <w:rPr>
          <w:rFonts w:ascii="Times New Roman" w:hAnsi="Times New Roman" w:cs="Times New Roman"/>
          <w:color w:val="000000" w:themeColor="text1"/>
          <w:sz w:val="24"/>
        </w:rPr>
        <w:t>е</w:t>
      </w:r>
      <w:r w:rsidR="00B24640" w:rsidRPr="00B67C04">
        <w:rPr>
          <w:rFonts w:ascii="Times New Roman" w:hAnsi="Times New Roman" w:cs="Times New Roman"/>
          <w:color w:val="000000" w:themeColor="text1"/>
          <w:sz w:val="24"/>
        </w:rPr>
        <w:t xml:space="preserve"> аукциона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не менее чем за </w:t>
      </w:r>
      <w:r w:rsidR="00F579BB">
        <w:rPr>
          <w:rFonts w:ascii="Times New Roman" w:hAnsi="Times New Roman" w:cs="Times New Roman"/>
          <w:color w:val="000000" w:themeColor="text1"/>
          <w:sz w:val="24"/>
        </w:rPr>
        <w:t>пятнадцать</w:t>
      </w:r>
      <w:r w:rsidR="00F579BB" w:rsidRPr="00B67C04">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дней до даты окончания срока подачи заявок на участие в аукционе.</w:t>
      </w:r>
    </w:p>
    <w:p w14:paraId="5CC2D338"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.2.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14:paraId="392DFFEF"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323633">
        <w:rPr>
          <w:rFonts w:ascii="Times New Roman" w:hAnsi="Times New Roman" w:cs="Times New Roman"/>
          <w:color w:val="000000" w:themeColor="text1"/>
          <w:sz w:val="24"/>
        </w:rPr>
        <w:t>.</w:t>
      </w:r>
      <w:r w:rsidR="00B24640" w:rsidRPr="00F579BB">
        <w:rPr>
          <w:rFonts w:ascii="Times New Roman" w:hAnsi="Times New Roman" w:cs="Times New Roman"/>
          <w:color w:val="000000" w:themeColor="text1"/>
          <w:sz w:val="24"/>
        </w:rPr>
        <w:t>3. В извещении о проведени</w:t>
      </w:r>
      <w:r w:rsidR="00323633">
        <w:rPr>
          <w:rFonts w:ascii="Times New Roman" w:hAnsi="Times New Roman" w:cs="Times New Roman"/>
          <w:color w:val="000000" w:themeColor="text1"/>
          <w:sz w:val="24"/>
        </w:rPr>
        <w:t>е</w:t>
      </w:r>
      <w:r w:rsidR="00B24640" w:rsidRPr="00F579BB">
        <w:rPr>
          <w:rFonts w:ascii="Times New Roman" w:hAnsi="Times New Roman" w:cs="Times New Roman"/>
          <w:color w:val="000000" w:themeColor="text1"/>
          <w:sz w:val="24"/>
        </w:rPr>
        <w:t xml:space="preserve"> аукциона должны быть указаны следующие сведения:</w:t>
      </w:r>
    </w:p>
    <w:p w14:paraId="34C03F94"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 xml:space="preserve">.3.1. способ </w:t>
      </w:r>
      <w:r w:rsidR="00F579BB" w:rsidRPr="00F579BB">
        <w:rPr>
          <w:rFonts w:ascii="Times New Roman" w:hAnsi="Times New Roman" w:cs="Times New Roman"/>
          <w:color w:val="000000" w:themeColor="text1"/>
          <w:sz w:val="24"/>
        </w:rPr>
        <w:t xml:space="preserve">осуществления </w:t>
      </w:r>
      <w:r w:rsidR="00B24640" w:rsidRPr="00F579BB">
        <w:rPr>
          <w:rFonts w:ascii="Times New Roman" w:hAnsi="Times New Roman" w:cs="Times New Roman"/>
          <w:color w:val="000000" w:themeColor="text1"/>
          <w:sz w:val="24"/>
        </w:rPr>
        <w:t>закупки;</w:t>
      </w:r>
    </w:p>
    <w:p w14:paraId="4E53DCBE"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.3.2. наименование, место нахождения, почтовый адрес, адрес электронной почты, номер контактного телефона заказчика;</w:t>
      </w:r>
    </w:p>
    <w:p w14:paraId="024845E9" w14:textId="77777777" w:rsidR="00B24640" w:rsidRPr="00F579BB" w:rsidRDefault="00CA2359" w:rsidP="00F579BB">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.3.3. предмет договора с указанием количества поставляемого товара, объема выполняемых работ, оказываемых услуг</w:t>
      </w:r>
      <w:r w:rsidR="00F579BB" w:rsidRPr="00F579BB">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а также краткое описание предмета закупки в соответствии с </w:t>
      </w:r>
      <w:r>
        <w:rPr>
          <w:rFonts w:ascii="Times New Roman" w:eastAsia="Times New Roman" w:hAnsi="Times New Roman" w:cs="Times New Roman"/>
          <w:kern w:val="0"/>
          <w:sz w:val="24"/>
          <w:lang w:eastAsia="ru-RU" w:bidi="ar-SA"/>
        </w:rPr>
        <w:t>п. 9.9.7 настоящего Положения</w:t>
      </w:r>
      <w:r w:rsidR="00632C8B" w:rsidRPr="00632C8B">
        <w:rPr>
          <w:rFonts w:ascii="Times New Roman" w:eastAsia="Times New Roman" w:hAnsi="Times New Roman" w:cs="Times New Roman"/>
          <w:kern w:val="0"/>
          <w:sz w:val="24"/>
          <w:lang w:eastAsia="ru-RU" w:bidi="ar-SA"/>
        </w:rPr>
        <w:t xml:space="preserve"> (при необходимости)</w:t>
      </w:r>
      <w:r w:rsidR="00B24640" w:rsidRPr="00F579BB">
        <w:rPr>
          <w:rFonts w:ascii="Times New Roman" w:hAnsi="Times New Roman" w:cs="Times New Roman"/>
          <w:color w:val="000000" w:themeColor="text1"/>
          <w:sz w:val="24"/>
        </w:rPr>
        <w:t>;</w:t>
      </w:r>
    </w:p>
    <w:p w14:paraId="29AEA9CD"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.3.4. место поставки товара, выполнения работ, оказания услуг;</w:t>
      </w:r>
    </w:p>
    <w:p w14:paraId="2CB4F31F" w14:textId="77777777" w:rsidR="00B24640" w:rsidRPr="00F579BB" w:rsidRDefault="00CA2359" w:rsidP="00F579BB">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.3.5. сведения о начальной (ма</w:t>
      </w:r>
      <w:r w:rsidR="00350F17">
        <w:rPr>
          <w:rFonts w:ascii="Times New Roman" w:hAnsi="Times New Roman" w:cs="Times New Roman"/>
          <w:color w:val="000000" w:themeColor="text1"/>
          <w:sz w:val="24"/>
        </w:rPr>
        <w:t>ксимальной) цене договора</w:t>
      </w:r>
      <w:r w:rsidR="00F579BB" w:rsidRPr="00F579BB">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350F17">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F579BB">
        <w:rPr>
          <w:rFonts w:ascii="Times New Roman" w:hAnsi="Times New Roman" w:cs="Times New Roman"/>
          <w:color w:val="000000" w:themeColor="text1"/>
          <w:sz w:val="24"/>
        </w:rPr>
        <w:t>;</w:t>
      </w:r>
    </w:p>
    <w:p w14:paraId="34DFA7FB"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33C191C" w14:textId="77777777" w:rsidR="00B24640"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sidRPr="00F579BB">
        <w:rPr>
          <w:rFonts w:ascii="Times New Roman" w:hAnsi="Times New Roman" w:cs="Times New Roman"/>
          <w:color w:val="000000" w:themeColor="text1"/>
          <w:sz w:val="24"/>
        </w:rPr>
        <w:t xml:space="preserve">.3.7. </w:t>
      </w:r>
      <w:r w:rsidR="00632C8B" w:rsidRPr="00632C8B">
        <w:rPr>
          <w:rFonts w:ascii="Times New Roman" w:eastAsia="Times New Roman" w:hAnsi="Times New Roman" w:cs="Times New Roman"/>
          <w:kern w:val="0"/>
          <w:sz w:val="24"/>
          <w:lang w:eastAsia="ru-RU" w:bidi="ar-SA"/>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39C013E" w14:textId="77777777" w:rsidR="00F579BB" w:rsidRPr="00F579BB" w:rsidRDefault="00CA2359" w:rsidP="00F579BB">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37</w:t>
      </w:r>
      <w:r w:rsidR="00F579BB" w:rsidRPr="00F579BB">
        <w:rPr>
          <w:rFonts w:ascii="Times New Roman" w:hAnsi="Times New Roman" w:cs="Times New Roman"/>
          <w:color w:val="000000" w:themeColor="text1"/>
          <w:sz w:val="24"/>
        </w:rPr>
        <w:t xml:space="preserve">.3.8. </w:t>
      </w:r>
      <w:r w:rsidR="00632C8B" w:rsidRPr="00632C8B">
        <w:rPr>
          <w:rFonts w:ascii="Times New Roman" w:eastAsia="Times New Roman" w:hAnsi="Times New Roman" w:cs="Times New Roman"/>
          <w:kern w:val="0"/>
          <w:sz w:val="24"/>
          <w:lang w:eastAsia="ru-RU" w:bidi="ar-SA"/>
        </w:rPr>
        <w:t>адрес электронной площадки в информационно-телекоммуникационной сети "Интернет" (при осуществлении конкурентной закупки).</w:t>
      </w:r>
    </w:p>
    <w:p w14:paraId="02E8789A" w14:textId="77777777" w:rsidR="00F579BB" w:rsidRPr="00F579BB" w:rsidRDefault="00CA2359" w:rsidP="00F579B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xml:space="preserve">. </w:t>
      </w:r>
      <w:r w:rsidR="00B24640" w:rsidRPr="00F579BB">
        <w:rPr>
          <w:rFonts w:ascii="Times New Roman" w:hAnsi="Times New Roman" w:cs="Times New Roman"/>
          <w:color w:val="000000" w:themeColor="text1"/>
          <w:sz w:val="24"/>
        </w:rPr>
        <w:t>Заказчик, разместивший на Официальном сайте ЕИС извещение о проведении аукциона, вправе отказаться от его проведения</w:t>
      </w:r>
      <w:r w:rsidR="00F579BB" w:rsidRPr="00F579BB">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до наступления даты и времени окончания срока подачи заявок на участие в конкурентной закупке</w:t>
      </w:r>
      <w:r w:rsidR="00B24640" w:rsidRPr="00F579BB">
        <w:rPr>
          <w:rFonts w:ascii="Times New Roman" w:hAnsi="Times New Roman" w:cs="Times New Roman"/>
          <w:color w:val="000000" w:themeColor="text1"/>
          <w:sz w:val="24"/>
        </w:rPr>
        <w:t xml:space="preserve">. </w:t>
      </w:r>
    </w:p>
    <w:p w14:paraId="2B67649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Решение об отмене конкурентной закупки размещается в единой информационной системе в день принятия этого решения</w:t>
      </w:r>
    </w:p>
    <w:p w14:paraId="388ADAFC" w14:textId="77777777" w:rsidR="00B24640" w:rsidRPr="00F579BB" w:rsidRDefault="00B24640" w:rsidP="00F579BB">
      <w:pPr>
        <w:jc w:val="both"/>
        <w:rPr>
          <w:rFonts w:ascii="Verdana" w:eastAsia="Times New Roman" w:hAnsi="Verdana" w:cs="Times New Roman"/>
          <w:kern w:val="0"/>
          <w:sz w:val="21"/>
          <w:szCs w:val="21"/>
          <w:lang w:eastAsia="ru-RU" w:bidi="ar-SA"/>
        </w:rPr>
      </w:pPr>
      <w:r w:rsidRPr="00F579BB">
        <w:rPr>
          <w:rFonts w:ascii="Times New Roman" w:hAnsi="Times New Roman" w:cs="Times New Roman"/>
          <w:color w:val="000000" w:themeColor="text1"/>
          <w:sz w:val="24"/>
        </w:rPr>
        <w:t>. В течение двух дней со дня размещения на Официальном сайте ЕИС извещения об отказе от проведения аукциона Заказчик обязан направить соответствующие уведомления всем участникам закупки, подавшим заявки на участие в аукционе</w:t>
      </w:r>
      <w:r w:rsidRPr="00B67C04">
        <w:rPr>
          <w:rFonts w:ascii="Times New Roman" w:hAnsi="Times New Roman" w:cs="Times New Roman"/>
          <w:color w:val="000000" w:themeColor="text1"/>
          <w:sz w:val="24"/>
        </w:rPr>
        <w:t>.</w:t>
      </w:r>
    </w:p>
    <w:p w14:paraId="41FFD621"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37</w:t>
      </w:r>
      <w:r w:rsidR="00B24640">
        <w:rPr>
          <w:rFonts w:ascii="Times New Roman" w:hAnsi="Times New Roman" w:cs="Times New Roman"/>
          <w:color w:val="000000" w:themeColor="text1"/>
          <w:sz w:val="24"/>
        </w:rPr>
        <w:t xml:space="preserve">.5. </w:t>
      </w:r>
      <w:r w:rsidR="00B24640" w:rsidRPr="00B67C04">
        <w:rPr>
          <w:rFonts w:ascii="Times New Roman" w:hAnsi="Times New Roman" w:cs="Times New Roman"/>
          <w:color w:val="000000" w:themeColor="text1"/>
          <w:sz w:val="24"/>
        </w:rPr>
        <w:t xml:space="preserve">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w:t>
      </w:r>
      <w:r w:rsidR="00B24640" w:rsidRPr="00B67C04">
        <w:rPr>
          <w:rFonts w:ascii="Times New Roman" w:hAnsi="Times New Roman" w:cs="Times New Roman"/>
          <w:color w:val="000000" w:themeColor="text1"/>
          <w:sz w:val="24"/>
        </w:rPr>
        <w:lastRenderedPageBreak/>
        <w:t xml:space="preserve">участие в аукционе было </w:t>
      </w:r>
      <w:r w:rsidR="00507DBE">
        <w:rPr>
          <w:rFonts w:ascii="Times New Roman" w:hAnsi="Times New Roman" w:cs="Times New Roman"/>
          <w:color w:val="000000" w:themeColor="text1"/>
          <w:sz w:val="24"/>
        </w:rPr>
        <w:t>установлено, определяется разделом 22</w:t>
      </w:r>
      <w:r w:rsidR="00B24640" w:rsidRPr="00B67C04">
        <w:rPr>
          <w:rFonts w:ascii="Times New Roman" w:hAnsi="Times New Roman" w:cs="Times New Roman"/>
          <w:color w:val="000000" w:themeColor="text1"/>
          <w:sz w:val="24"/>
        </w:rPr>
        <w:t xml:space="preserve"> настоящего Положения.</w:t>
      </w:r>
    </w:p>
    <w:p w14:paraId="0EC68F00" w14:textId="77777777" w:rsidR="00B24640" w:rsidRPr="00B67C04" w:rsidRDefault="00B24640" w:rsidP="00B24640">
      <w:pPr>
        <w:jc w:val="both"/>
        <w:rPr>
          <w:rFonts w:ascii="Times New Roman" w:hAnsi="Times New Roman" w:cs="Times New Roman"/>
          <w:color w:val="000000" w:themeColor="text1"/>
          <w:sz w:val="24"/>
        </w:rPr>
      </w:pPr>
    </w:p>
    <w:p w14:paraId="7268B2C3" w14:textId="77777777" w:rsidR="00B24640" w:rsidRPr="00B67C04" w:rsidRDefault="00507DB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38</w:t>
      </w:r>
      <w:r>
        <w:rPr>
          <w:rFonts w:ascii="Times New Roman" w:hAnsi="Times New Roman" w:cs="Times New Roman"/>
          <w:b/>
          <w:color w:val="000000" w:themeColor="text1"/>
          <w:sz w:val="24"/>
        </w:rPr>
        <w:t>. АУКЦИОННАЯ ДОКУМЕНТАЦИЯ</w:t>
      </w:r>
    </w:p>
    <w:p w14:paraId="359ED2C9" w14:textId="77777777" w:rsidR="00B24640" w:rsidRPr="00B67C04" w:rsidRDefault="00B24640" w:rsidP="00B24640">
      <w:pPr>
        <w:jc w:val="center"/>
        <w:rPr>
          <w:rFonts w:ascii="Times New Roman" w:hAnsi="Times New Roman" w:cs="Times New Roman"/>
          <w:b/>
          <w:color w:val="000000" w:themeColor="text1"/>
          <w:sz w:val="24"/>
        </w:rPr>
      </w:pPr>
    </w:p>
    <w:p w14:paraId="29092AE2"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.1. Аукционная документация разрабатывается и утверждается Заказчиком,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 о проведении аукциона и должна содержать:</w:t>
      </w:r>
    </w:p>
    <w:p w14:paraId="5FBEECFA" w14:textId="77777777" w:rsidR="00B24640"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.1.1. </w:t>
      </w:r>
      <w:r w:rsidR="00B24640" w:rsidRPr="003707CB">
        <w:rPr>
          <w:rFonts w:ascii="Times New Roman" w:hAnsi="Times New Roman" w:cs="Times New Roman"/>
          <w:color w:val="000000" w:themeColor="text1"/>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A961A99"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Pr>
          <w:rFonts w:ascii="Times New Roman" w:hAnsi="Times New Roman" w:cs="Times New Roman"/>
          <w:color w:val="000000" w:themeColor="text1"/>
          <w:sz w:val="24"/>
        </w:rPr>
        <w:t xml:space="preserve">.1.2. </w:t>
      </w:r>
      <w:r w:rsidR="00B24640" w:rsidRPr="00B67C04">
        <w:rPr>
          <w:rFonts w:ascii="Times New Roman" w:hAnsi="Times New Roman" w:cs="Times New Roman"/>
          <w:color w:val="000000" w:themeColor="text1"/>
          <w:sz w:val="24"/>
        </w:rPr>
        <w:t>требования к содержанию, форме, оформлению и составу заявки на участие в аукционе и инструкцию по ее заполнению;</w:t>
      </w:r>
    </w:p>
    <w:p w14:paraId="2B872903"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3</w:t>
      </w:r>
      <w:r w:rsidR="00B24640" w:rsidRPr="00B67C04">
        <w:rPr>
          <w:rFonts w:ascii="Times New Roman" w:hAnsi="Times New Roman" w:cs="Times New Roman"/>
          <w:color w:val="000000" w:themeColor="text1"/>
          <w:sz w:val="24"/>
        </w:rPr>
        <w:t>.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объема и качественных характеристик;</w:t>
      </w:r>
    </w:p>
    <w:p w14:paraId="7B3D323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место, условия и сроки (периоды) поставки товара, выполнения работ, оказания услуг;</w:t>
      </w:r>
    </w:p>
    <w:p w14:paraId="75BCC89D" w14:textId="77777777" w:rsidR="00B24640" w:rsidRPr="007B6667" w:rsidRDefault="00CA2359" w:rsidP="007B6667">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5</w:t>
      </w:r>
      <w:r w:rsidR="00B24640" w:rsidRPr="00B67C04">
        <w:rPr>
          <w:rFonts w:ascii="Times New Roman" w:hAnsi="Times New Roman" w:cs="Times New Roman"/>
          <w:color w:val="000000" w:themeColor="text1"/>
          <w:sz w:val="24"/>
        </w:rPr>
        <w:t xml:space="preserve">. </w:t>
      </w:r>
      <w:r w:rsidR="00B24640" w:rsidRPr="007B6667">
        <w:rPr>
          <w:rFonts w:ascii="Times New Roman" w:hAnsi="Times New Roman" w:cs="Times New Roman"/>
          <w:color w:val="000000" w:themeColor="text1"/>
          <w:sz w:val="24"/>
        </w:rPr>
        <w:t>сведения о начальной (максима</w:t>
      </w:r>
      <w:r w:rsidR="00BE6D43">
        <w:rPr>
          <w:rFonts w:ascii="Times New Roman" w:hAnsi="Times New Roman" w:cs="Times New Roman"/>
          <w:color w:val="000000" w:themeColor="text1"/>
          <w:sz w:val="24"/>
        </w:rPr>
        <w:t>льной) цене договора</w:t>
      </w:r>
      <w:r w:rsidR="007B6667" w:rsidRPr="007B6667">
        <w:rPr>
          <w:rFonts w:ascii="Times New Roman" w:hAnsi="Times New Roman" w:cs="Times New Roman"/>
          <w:color w:val="000000" w:themeColor="text1"/>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либо формула цены и максимальное значение цены договора, либо цена единицы товара, работы, услуги и максимальное значение цены договора</w:t>
      </w:r>
      <w:r w:rsidR="00B24640" w:rsidRPr="007B6667">
        <w:rPr>
          <w:rFonts w:ascii="Times New Roman" w:hAnsi="Times New Roman" w:cs="Times New Roman"/>
          <w:color w:val="000000" w:themeColor="text1"/>
          <w:sz w:val="24"/>
        </w:rPr>
        <w:t>;</w:t>
      </w:r>
    </w:p>
    <w:p w14:paraId="66691E7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6</w:t>
      </w:r>
      <w:r w:rsidR="00B24640" w:rsidRPr="007B6667">
        <w:rPr>
          <w:rFonts w:ascii="Times New Roman" w:hAnsi="Times New Roman" w:cs="Times New Roman"/>
          <w:color w:val="000000" w:themeColor="text1"/>
          <w:sz w:val="24"/>
        </w:rPr>
        <w:t>. форму, сроки и порядок оплаты товара, работ, услуг;</w:t>
      </w:r>
    </w:p>
    <w:p w14:paraId="69C225E0"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7</w:t>
      </w:r>
      <w:r w:rsidR="00B24640" w:rsidRPr="007B6667">
        <w:rPr>
          <w:rFonts w:ascii="Times New Roman" w:hAnsi="Times New Roman" w:cs="Times New Roman"/>
          <w:color w:val="000000" w:themeColor="text1"/>
          <w:sz w:val="24"/>
        </w:rPr>
        <w:t>. порядок формир</w:t>
      </w:r>
      <w:r w:rsidR="00DD2A50">
        <w:rPr>
          <w:rFonts w:ascii="Times New Roman" w:hAnsi="Times New Roman" w:cs="Times New Roman"/>
          <w:color w:val="000000" w:themeColor="text1"/>
          <w:sz w:val="24"/>
        </w:rPr>
        <w:t>ования цены договора</w:t>
      </w:r>
      <w:r w:rsidR="00B24640" w:rsidRPr="007B6667">
        <w:rPr>
          <w:rFonts w:ascii="Times New Roman" w:hAnsi="Times New Roman" w:cs="Times New Roman"/>
          <w:color w:val="000000" w:themeColor="text1"/>
          <w:sz w:val="24"/>
        </w:rPr>
        <w:t xml:space="preserve"> (с учетом или без учета расходов на перевозку, страхование, уплату таможенных пошлин, налогов и других обязательных платежей);</w:t>
      </w:r>
    </w:p>
    <w:p w14:paraId="5833E521"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8</w:t>
      </w:r>
      <w:r w:rsidR="00B24640" w:rsidRPr="007B6667">
        <w:rPr>
          <w:rFonts w:ascii="Times New Roman" w:hAnsi="Times New Roman" w:cs="Times New Roman"/>
          <w:color w:val="000000" w:themeColor="text1"/>
          <w:sz w:val="24"/>
        </w:rPr>
        <w:t>.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14:paraId="59EA0C43"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9</w:t>
      </w:r>
      <w:r w:rsidR="00B24640" w:rsidRPr="007B6667">
        <w:rPr>
          <w:rFonts w:ascii="Times New Roman" w:hAnsi="Times New Roman" w:cs="Times New Roman"/>
          <w:color w:val="000000" w:themeColor="text1"/>
          <w:sz w:val="24"/>
        </w:rPr>
        <w:t>. порядок, место, дату начала и дату окончания срока подачи заявок на участие в аукционе, дату и время проведения аукциона;</w:t>
      </w:r>
    </w:p>
    <w:p w14:paraId="02E5480D"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10</w:t>
      </w:r>
      <w:r w:rsidR="00B24640" w:rsidRPr="007B6667">
        <w:rPr>
          <w:rFonts w:ascii="Times New Roman" w:hAnsi="Times New Roman" w:cs="Times New Roman"/>
          <w:color w:val="000000" w:themeColor="text1"/>
          <w:sz w:val="24"/>
        </w:rPr>
        <w:t xml:space="preserve">. требования к участникам закупки, установленные в соответствии с </w:t>
      </w:r>
      <w:r w:rsidR="009F69AE" w:rsidRPr="007B6667">
        <w:rPr>
          <w:rFonts w:ascii="Times New Roman" w:hAnsi="Times New Roman" w:cs="Times New Roman"/>
          <w:color w:val="000000" w:themeColor="text1"/>
          <w:sz w:val="24"/>
        </w:rPr>
        <w:t xml:space="preserve">разделом </w:t>
      </w:r>
      <w:r w:rsidR="00B24640" w:rsidRPr="007B6667">
        <w:rPr>
          <w:rFonts w:ascii="Times New Roman" w:hAnsi="Times New Roman" w:cs="Times New Roman"/>
          <w:color w:val="000000" w:themeColor="text1"/>
          <w:sz w:val="24"/>
        </w:rPr>
        <w:t>2</w:t>
      </w:r>
      <w:r w:rsidR="009F69AE" w:rsidRPr="007B6667">
        <w:rPr>
          <w:rFonts w:ascii="Times New Roman" w:hAnsi="Times New Roman" w:cs="Times New Roman"/>
          <w:color w:val="000000" w:themeColor="text1"/>
          <w:sz w:val="24"/>
        </w:rPr>
        <w:t>1</w:t>
      </w:r>
      <w:r w:rsidR="00B24640" w:rsidRPr="007B6667">
        <w:rPr>
          <w:rFonts w:ascii="Times New Roman" w:hAnsi="Times New Roman" w:cs="Times New Roman"/>
          <w:color w:val="000000" w:themeColor="text1"/>
          <w:sz w:val="24"/>
        </w:rPr>
        <w:t xml:space="preserve"> настоящего Положения;</w:t>
      </w:r>
    </w:p>
    <w:p w14:paraId="3109C8CE" w14:textId="77777777" w:rsidR="007B6667" w:rsidRPr="007B6667" w:rsidRDefault="00CA2359" w:rsidP="007B6667">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11</w:t>
      </w:r>
      <w:r w:rsidR="00B24640" w:rsidRPr="007B6667">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F695583" w14:textId="77777777" w:rsidR="007B6667"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sz w:val="24"/>
        </w:rPr>
        <w:t>38</w:t>
      </w:r>
      <w:r w:rsidR="00B24640" w:rsidRPr="007B6667">
        <w:rPr>
          <w:rFonts w:ascii="Times New Roman" w:hAnsi="Times New Roman" w:cs="Times New Roman"/>
          <w:sz w:val="24"/>
        </w:rPr>
        <w:t>.1.</w:t>
      </w:r>
      <w:r w:rsidR="00323633">
        <w:rPr>
          <w:rFonts w:ascii="Times New Roman" w:hAnsi="Times New Roman" w:cs="Times New Roman"/>
          <w:sz w:val="24"/>
        </w:rPr>
        <w:t>12</w:t>
      </w:r>
      <w:r w:rsidR="00B24640" w:rsidRPr="007B6667">
        <w:rPr>
          <w:rFonts w:ascii="Times New Roman" w:hAnsi="Times New Roman" w:cs="Times New Roman"/>
          <w:sz w:val="24"/>
        </w:rPr>
        <w:t xml:space="preserve">. </w:t>
      </w:r>
      <w:r w:rsidR="007B6667" w:rsidRPr="007B6667">
        <w:rPr>
          <w:rFonts w:ascii="Times New Roman" w:hAnsi="Times New Roman" w:cs="Times New Roman"/>
          <w:color w:val="000000" w:themeColor="text1"/>
          <w:sz w:val="24"/>
        </w:rPr>
        <w:t>порядок и срок отзыва заявок на участие в аукционе, порядок внесения изменений в такие заявки;</w:t>
      </w:r>
    </w:p>
    <w:p w14:paraId="670268CA" w14:textId="77777777" w:rsidR="007B6667" w:rsidRPr="007B6667" w:rsidRDefault="00CA2359" w:rsidP="007B6667">
      <w:pPr>
        <w:jc w:val="both"/>
        <w:rPr>
          <w:rFonts w:ascii="Times New Roman" w:hAnsi="Times New Roman" w:cs="Times New Roman"/>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13</w:t>
      </w:r>
      <w:r w:rsidR="00B24640" w:rsidRPr="007B6667">
        <w:rPr>
          <w:rFonts w:ascii="Times New Roman" w:hAnsi="Times New Roman" w:cs="Times New Roman"/>
          <w:color w:val="000000" w:themeColor="text1"/>
          <w:sz w:val="24"/>
        </w:rPr>
        <w:t xml:space="preserve">. </w:t>
      </w:r>
      <w:r w:rsidR="007B6667" w:rsidRPr="007B6667">
        <w:rPr>
          <w:rFonts w:ascii="Times New Roman" w:hAnsi="Times New Roman" w:cs="Times New Roman"/>
          <w:sz w:val="24"/>
        </w:rPr>
        <w:t xml:space="preserve">формы, порядок, даты начала и окончания срока предоставления участникам закупки </w:t>
      </w:r>
      <w:r w:rsidR="007B6667" w:rsidRPr="007B6667">
        <w:rPr>
          <w:rFonts w:ascii="Times New Roman" w:hAnsi="Times New Roman" w:cs="Times New Roman"/>
          <w:sz w:val="24"/>
        </w:rPr>
        <w:lastRenderedPageBreak/>
        <w:t>разъяснений положений аукционной документации;</w:t>
      </w:r>
    </w:p>
    <w:p w14:paraId="627B044B"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14</w:t>
      </w:r>
      <w:r w:rsidR="007B6667" w:rsidRPr="007B6667">
        <w:rPr>
          <w:rFonts w:ascii="Times New Roman" w:hAnsi="Times New Roman" w:cs="Times New Roman"/>
          <w:color w:val="000000" w:themeColor="text1"/>
          <w:sz w:val="24"/>
        </w:rPr>
        <w:t xml:space="preserve">. </w:t>
      </w:r>
      <w:r w:rsidR="00B24640" w:rsidRPr="007B6667">
        <w:rPr>
          <w:rFonts w:ascii="Times New Roman" w:hAnsi="Times New Roman" w:cs="Times New Roman"/>
          <w:color w:val="000000" w:themeColor="text1"/>
          <w:sz w:val="24"/>
        </w:rPr>
        <w:t>место и дата рассмотрения заявок на участие в аукционе;</w:t>
      </w:r>
    </w:p>
    <w:p w14:paraId="2460953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15</w:t>
      </w:r>
      <w:r w:rsidR="00B24640" w:rsidRPr="007B6667">
        <w:rPr>
          <w:rFonts w:ascii="Times New Roman" w:hAnsi="Times New Roman" w:cs="Times New Roman"/>
          <w:color w:val="000000" w:themeColor="text1"/>
          <w:sz w:val="24"/>
        </w:rPr>
        <w:t xml:space="preserve">.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Размер обеспечения заявки определяется в соответствии с </w:t>
      </w:r>
      <w:r w:rsidR="009F69AE" w:rsidRPr="007B6667">
        <w:rPr>
          <w:rFonts w:ascii="Times New Roman" w:hAnsi="Times New Roman" w:cs="Times New Roman"/>
          <w:color w:val="000000" w:themeColor="text1"/>
          <w:sz w:val="24"/>
        </w:rPr>
        <w:t>разделом 22</w:t>
      </w:r>
      <w:r w:rsidR="00B24640" w:rsidRPr="007B6667">
        <w:rPr>
          <w:rFonts w:ascii="Times New Roman" w:hAnsi="Times New Roman" w:cs="Times New Roman"/>
          <w:color w:val="000000" w:themeColor="text1"/>
          <w:sz w:val="24"/>
        </w:rPr>
        <w:t xml:space="preserve"> настоящего Положения;</w:t>
      </w:r>
    </w:p>
    <w:p w14:paraId="2848AB35"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6</w:t>
      </w:r>
      <w:r w:rsidR="00B24640" w:rsidRPr="007B6667">
        <w:rPr>
          <w:rFonts w:ascii="Times New Roman" w:hAnsi="Times New Roman" w:cs="Times New Roman"/>
          <w:color w:val="000000" w:themeColor="text1"/>
          <w:sz w:val="24"/>
        </w:rPr>
        <w:t>.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w:t>
      </w:r>
      <w:r w:rsidR="009F69AE" w:rsidRPr="007B6667">
        <w:rPr>
          <w:rFonts w:ascii="Times New Roman" w:hAnsi="Times New Roman" w:cs="Times New Roman"/>
          <w:color w:val="000000" w:themeColor="text1"/>
          <w:sz w:val="24"/>
        </w:rPr>
        <w:t xml:space="preserve">ляется в соответствии с разделом </w:t>
      </w:r>
      <w:r w:rsidR="00B24640" w:rsidRPr="007B6667">
        <w:rPr>
          <w:rFonts w:ascii="Times New Roman" w:hAnsi="Times New Roman" w:cs="Times New Roman"/>
          <w:color w:val="000000" w:themeColor="text1"/>
          <w:sz w:val="24"/>
        </w:rPr>
        <w:t>2</w:t>
      </w:r>
      <w:r w:rsidR="009F69AE" w:rsidRPr="007B6667">
        <w:rPr>
          <w:rFonts w:ascii="Times New Roman" w:hAnsi="Times New Roman" w:cs="Times New Roman"/>
          <w:color w:val="000000" w:themeColor="text1"/>
          <w:sz w:val="24"/>
        </w:rPr>
        <w:t>2</w:t>
      </w:r>
      <w:r w:rsidR="00B24640" w:rsidRPr="007B6667">
        <w:rPr>
          <w:rFonts w:ascii="Times New Roman" w:hAnsi="Times New Roman" w:cs="Times New Roman"/>
          <w:color w:val="000000" w:themeColor="text1"/>
          <w:sz w:val="24"/>
        </w:rPr>
        <w:t xml:space="preserve"> настоящего Положения;</w:t>
      </w:r>
    </w:p>
    <w:p w14:paraId="06DCD66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7</w:t>
      </w:r>
      <w:r w:rsidR="00B24640" w:rsidRPr="007B6667">
        <w:rPr>
          <w:rFonts w:ascii="Times New Roman" w:hAnsi="Times New Roman" w:cs="Times New Roman"/>
          <w:color w:val="000000" w:themeColor="text1"/>
          <w:sz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196E67"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8</w:t>
      </w:r>
      <w:r w:rsidR="00B24640" w:rsidRPr="007B6667">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7AD487A"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9</w:t>
      </w:r>
      <w:r w:rsidR="00B24640" w:rsidRPr="007B6667">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14:paraId="3DC228BE"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20</w:t>
      </w:r>
      <w:r w:rsidR="00B24640" w:rsidRPr="007B6667">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CA1D23F"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2</w:t>
      </w:r>
      <w:r w:rsidR="00323633">
        <w:rPr>
          <w:rFonts w:ascii="Times New Roman" w:hAnsi="Times New Roman" w:cs="Times New Roman"/>
          <w:color w:val="000000" w:themeColor="text1"/>
          <w:sz w:val="24"/>
        </w:rPr>
        <w:t>1</w:t>
      </w:r>
      <w:r w:rsidR="00B24640" w:rsidRPr="007B6667">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w:t>
      </w:r>
      <w:r w:rsidR="00632C8B" w:rsidRPr="00632C8B">
        <w:rPr>
          <w:rFonts w:ascii="Times New Roman" w:hAnsi="Times New Roman" w:cs="Times New Roman"/>
          <w:color w:val="000000" w:themeColor="text1"/>
          <w:sz w:val="24"/>
        </w:rPr>
        <w:t>ства РФ от 16 сентября 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от 16 сентября 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0B90D4"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22</w:t>
      </w:r>
      <w:r w:rsidR="00B24640" w:rsidRPr="007B6667">
        <w:rPr>
          <w:rFonts w:ascii="Times New Roman" w:hAnsi="Times New Roman" w:cs="Times New Roman"/>
          <w:color w:val="000000" w:themeColor="text1"/>
          <w:sz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w:t>
      </w:r>
      <w:r w:rsidR="00632C8B" w:rsidRPr="00632C8B">
        <w:rPr>
          <w:rFonts w:ascii="Times New Roman" w:hAnsi="Times New Roman" w:cs="Times New Roman"/>
          <w:color w:val="000000" w:themeColor="text1"/>
          <w:sz w:val="24"/>
        </w:rPr>
        <w:t xml:space="preserve">ии (для юридических лиц и индивидуальных предпринимателей), на основании документов, удостоверяющих личность (для физических лиц). </w:t>
      </w:r>
    </w:p>
    <w:p w14:paraId="21BFFBF8"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23</w:t>
      </w:r>
      <w:r w:rsidR="00B24640" w:rsidRPr="007B6667">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w:t>
      </w:r>
      <w:r w:rsidR="00632C8B" w:rsidRPr="00632C8B">
        <w:rPr>
          <w:rFonts w:ascii="Times New Roman" w:hAnsi="Times New Roman" w:cs="Times New Roman"/>
          <w:color w:val="000000" w:themeColor="text1"/>
          <w:sz w:val="24"/>
        </w:rPr>
        <w:t>пке, представленной участником закупки, с которым заключается договор.</w:t>
      </w:r>
    </w:p>
    <w:p w14:paraId="5D322299"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24</w:t>
      </w:r>
      <w:r w:rsidR="00B24640" w:rsidRPr="007B6667">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w:t>
      </w:r>
      <w:r w:rsidR="00632C8B" w:rsidRPr="00632C8B">
        <w:rPr>
          <w:rFonts w:ascii="Times New Roman" w:hAnsi="Times New Roman" w:cs="Times New Roman"/>
          <w:color w:val="000000" w:themeColor="text1"/>
          <w:sz w:val="24"/>
        </w:rPr>
        <w:t>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76628B0"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323633">
        <w:rPr>
          <w:rFonts w:ascii="Times New Roman" w:hAnsi="Times New Roman" w:cs="Times New Roman"/>
          <w:color w:val="000000" w:themeColor="text1"/>
          <w:sz w:val="24"/>
        </w:rPr>
        <w:t>25</w:t>
      </w:r>
      <w:r w:rsidR="00B24640" w:rsidRPr="007B6667">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w:t>
      </w:r>
      <w:r w:rsidR="00632C8B" w:rsidRPr="00632C8B">
        <w:rPr>
          <w:rFonts w:ascii="Times New Roman" w:hAnsi="Times New Roman" w:cs="Times New Roman"/>
          <w:color w:val="000000" w:themeColor="text1"/>
          <w:sz w:val="24"/>
        </w:rPr>
        <w:t xml:space="preserve">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33D15C" w14:textId="77777777" w:rsidR="00B24640" w:rsidRPr="007B6667" w:rsidRDefault="00CA2359" w:rsidP="007B6667">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7B6667">
        <w:rPr>
          <w:rFonts w:ascii="Times New Roman" w:hAnsi="Times New Roman" w:cs="Times New Roman"/>
          <w:color w:val="000000" w:themeColor="text1"/>
          <w:sz w:val="24"/>
        </w:rPr>
        <w:t>.1.</w:t>
      </w:r>
      <w:r w:rsidR="007B6667" w:rsidRPr="007B6667">
        <w:rPr>
          <w:rFonts w:ascii="Times New Roman" w:hAnsi="Times New Roman" w:cs="Times New Roman"/>
          <w:color w:val="000000" w:themeColor="text1"/>
          <w:sz w:val="24"/>
        </w:rPr>
        <w:t>2</w:t>
      </w:r>
      <w:r w:rsidR="00323633">
        <w:rPr>
          <w:rFonts w:ascii="Times New Roman" w:hAnsi="Times New Roman" w:cs="Times New Roman"/>
          <w:color w:val="000000" w:themeColor="text1"/>
          <w:sz w:val="24"/>
        </w:rPr>
        <w:t>6</w:t>
      </w:r>
      <w:r w:rsidR="00B24640" w:rsidRPr="007B6667">
        <w:rPr>
          <w:rFonts w:ascii="Times New Roman" w:hAnsi="Times New Roman" w:cs="Times New Roman"/>
          <w:color w:val="000000" w:themeColor="text1"/>
          <w:sz w:val="24"/>
        </w:rPr>
        <w:t>. срок со дня размещения на Официальном сайте ЕИС итогового протокола по результатам аукциона, в те</w:t>
      </w:r>
      <w:r w:rsidR="00632C8B" w:rsidRPr="00632C8B">
        <w:rPr>
          <w:rFonts w:ascii="Times New Roman" w:hAnsi="Times New Roman" w:cs="Times New Roman"/>
          <w:color w:val="000000" w:themeColor="text1"/>
          <w:sz w:val="24"/>
        </w:rPr>
        <w:t>чение которого победитель конкурса должен подписать проект договора.</w:t>
      </w:r>
    </w:p>
    <w:p w14:paraId="3FF3A611" w14:textId="77777777" w:rsidR="002F7579" w:rsidRDefault="00CA2359">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38</w:t>
      </w:r>
      <w:r w:rsidR="007B6667" w:rsidRPr="007B6667">
        <w:rPr>
          <w:rFonts w:ascii="Times New Roman" w:hAnsi="Times New Roman" w:cs="Times New Roman"/>
          <w:color w:val="000000" w:themeColor="text1"/>
          <w:sz w:val="24"/>
        </w:rPr>
        <w:t>.1.2</w:t>
      </w:r>
      <w:r w:rsidR="00323633">
        <w:rPr>
          <w:rFonts w:ascii="Times New Roman" w:hAnsi="Times New Roman" w:cs="Times New Roman"/>
          <w:color w:val="000000" w:themeColor="text1"/>
          <w:sz w:val="24"/>
        </w:rPr>
        <w:t>7</w:t>
      </w:r>
      <w:r w:rsidR="007B6667" w:rsidRPr="007B6667">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 дата рассмотрения предложений участников такой закупки и подведения итогов такой </w:t>
      </w:r>
      <w:r w:rsidR="00632C8B" w:rsidRPr="00632C8B">
        <w:rPr>
          <w:rFonts w:ascii="Times New Roman" w:eastAsia="Times New Roman" w:hAnsi="Times New Roman" w:cs="Times New Roman"/>
          <w:kern w:val="0"/>
          <w:sz w:val="24"/>
          <w:lang w:eastAsia="ru-RU" w:bidi="ar-SA"/>
        </w:rPr>
        <w:lastRenderedPageBreak/>
        <w:t>закупки;</w:t>
      </w:r>
    </w:p>
    <w:p w14:paraId="0136A662" w14:textId="77777777" w:rsidR="002F7579" w:rsidRDefault="00CA2359">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r w:rsidR="00632C8B" w:rsidRPr="00632C8B">
        <w:rPr>
          <w:rFonts w:ascii="Times New Roman" w:eastAsia="Times New Roman" w:hAnsi="Times New Roman" w:cs="Times New Roman"/>
          <w:kern w:val="0"/>
          <w:sz w:val="24"/>
          <w:lang w:eastAsia="ru-RU" w:bidi="ar-SA"/>
        </w:rPr>
        <w:t>.1.2</w:t>
      </w:r>
      <w:r w:rsidR="00323633">
        <w:rPr>
          <w:rFonts w:ascii="Times New Roman" w:eastAsia="Times New Roman" w:hAnsi="Times New Roman" w:cs="Times New Roman"/>
          <w:kern w:val="0"/>
          <w:sz w:val="24"/>
          <w:lang w:eastAsia="ru-RU" w:bidi="ar-SA"/>
        </w:rPr>
        <w:t>8</w:t>
      </w:r>
      <w:r w:rsidR="00632C8B" w:rsidRPr="00632C8B">
        <w:rPr>
          <w:rFonts w:ascii="Times New Roman" w:eastAsia="Times New Roman" w:hAnsi="Times New Roman" w:cs="Times New Roman"/>
          <w:kern w:val="0"/>
          <w:sz w:val="24"/>
          <w:lang w:eastAsia="ru-RU" w:bidi="ar-SA"/>
        </w:rPr>
        <w:t>. критерии оценки и сопоставления заявок на участие в такой закупке;</w:t>
      </w:r>
    </w:p>
    <w:p w14:paraId="2899A6AA" w14:textId="77777777" w:rsidR="002F7579" w:rsidRDefault="00CA2359">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r w:rsidR="00632C8B" w:rsidRPr="00632C8B">
        <w:rPr>
          <w:rFonts w:ascii="Times New Roman" w:eastAsia="Times New Roman" w:hAnsi="Times New Roman" w:cs="Times New Roman"/>
          <w:kern w:val="0"/>
          <w:sz w:val="24"/>
          <w:lang w:eastAsia="ru-RU" w:bidi="ar-SA"/>
        </w:rPr>
        <w:t>.1.2</w:t>
      </w:r>
      <w:r w:rsidR="00323633">
        <w:rPr>
          <w:rFonts w:ascii="Times New Roman" w:eastAsia="Times New Roman" w:hAnsi="Times New Roman" w:cs="Times New Roman"/>
          <w:kern w:val="0"/>
          <w:sz w:val="24"/>
          <w:lang w:eastAsia="ru-RU" w:bidi="ar-SA"/>
        </w:rPr>
        <w:t>9</w:t>
      </w:r>
      <w:r w:rsidR="00632C8B" w:rsidRPr="00632C8B">
        <w:rPr>
          <w:rFonts w:ascii="Times New Roman" w:eastAsia="Times New Roman" w:hAnsi="Times New Roman" w:cs="Times New Roman"/>
          <w:kern w:val="0"/>
          <w:sz w:val="24"/>
          <w:lang w:eastAsia="ru-RU" w:bidi="ar-SA"/>
        </w:rPr>
        <w:t>. порядок оценки и сопоставления заявок на участие в такой закупке;</w:t>
      </w:r>
    </w:p>
    <w:p w14:paraId="299B8FEB" w14:textId="77777777" w:rsidR="007B6667" w:rsidRPr="00323633" w:rsidRDefault="00CA2359" w:rsidP="00323633">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38</w:t>
      </w:r>
      <w:r w:rsidR="00632C8B" w:rsidRPr="00632C8B">
        <w:rPr>
          <w:rFonts w:ascii="Times New Roman" w:eastAsia="Times New Roman" w:hAnsi="Times New Roman" w:cs="Times New Roman"/>
          <w:kern w:val="0"/>
          <w:sz w:val="24"/>
          <w:lang w:eastAsia="ru-RU" w:bidi="ar-SA"/>
        </w:rPr>
        <w:t>.1.</w:t>
      </w:r>
      <w:r w:rsidR="00323633">
        <w:rPr>
          <w:rFonts w:ascii="Times New Roman" w:eastAsia="Times New Roman" w:hAnsi="Times New Roman" w:cs="Times New Roman"/>
          <w:kern w:val="0"/>
          <w:sz w:val="24"/>
          <w:lang w:eastAsia="ru-RU" w:bidi="ar-SA"/>
        </w:rPr>
        <w:t>30</w:t>
      </w:r>
      <w:r w:rsidR="00632C8B" w:rsidRPr="00632C8B">
        <w:rPr>
          <w:rFonts w:ascii="Times New Roman" w:eastAsia="Times New Roman" w:hAnsi="Times New Roman" w:cs="Times New Roman"/>
          <w:kern w:val="0"/>
          <w:sz w:val="24"/>
          <w:lang w:eastAsia="ru-RU" w:bidi="ar-SA"/>
        </w:rPr>
        <w:t xml:space="preserve">. описание предмета такой закупки в соответствии с </w:t>
      </w:r>
      <w:r>
        <w:rPr>
          <w:rFonts w:ascii="Times New Roman" w:eastAsia="Times New Roman" w:hAnsi="Times New Roman" w:cs="Times New Roman"/>
          <w:kern w:val="0"/>
          <w:sz w:val="24"/>
          <w:lang w:eastAsia="ru-RU" w:bidi="ar-SA"/>
        </w:rPr>
        <w:t xml:space="preserve"> п. 9.9.7. настоящего </w:t>
      </w:r>
      <w:proofErr w:type="spellStart"/>
      <w:r>
        <w:rPr>
          <w:rFonts w:ascii="Times New Roman" w:eastAsia="Times New Roman" w:hAnsi="Times New Roman" w:cs="Times New Roman"/>
          <w:kern w:val="0"/>
          <w:sz w:val="24"/>
          <w:lang w:eastAsia="ru-RU" w:bidi="ar-SA"/>
        </w:rPr>
        <w:t>Поожения</w:t>
      </w:r>
      <w:proofErr w:type="spellEnd"/>
      <w:r>
        <w:rPr>
          <w:rFonts w:ascii="Times New Roman" w:eastAsia="Times New Roman" w:hAnsi="Times New Roman" w:cs="Times New Roman"/>
          <w:kern w:val="0"/>
          <w:sz w:val="24"/>
          <w:lang w:eastAsia="ru-RU" w:bidi="ar-SA"/>
        </w:rPr>
        <w:t>.</w:t>
      </w:r>
    </w:p>
    <w:p w14:paraId="4FECE647"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.2. Аукционная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E4B00F4"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.3. 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14:paraId="2E7079FE"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 В состав комплекта аукционной документации входит:</w:t>
      </w:r>
    </w:p>
    <w:p w14:paraId="2C04C796"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.4.1. аукционная документация;</w:t>
      </w:r>
    </w:p>
    <w:p w14:paraId="4E6995D1"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.4.2. проект договора;</w:t>
      </w:r>
    </w:p>
    <w:p w14:paraId="43A541F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.4.3. техническое задание.</w:t>
      </w:r>
    </w:p>
    <w:p w14:paraId="35E0DF8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.5. Комплект аукционной документации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w:t>
      </w:r>
    </w:p>
    <w:p w14:paraId="0EEAF683"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.6.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14:paraId="66FFBE3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.7. Сведения, содержащиеся в документации, должны соответствовать сведениям, указанным в извещении.</w:t>
      </w:r>
    </w:p>
    <w:p w14:paraId="7C31B193"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xml:space="preserve">. Датой начала срока подачи заявок на участие в аукционе является день, следующий за днем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аукциона. Датой окончания срока подачи заявок на участие в аукционе является день, указанный в извещении о проведении аукциона. 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 документации.</w:t>
      </w:r>
    </w:p>
    <w:p w14:paraId="197653EF"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Pr>
          <w:rFonts w:ascii="Times New Roman" w:hAnsi="Times New Roman" w:cs="Times New Roman"/>
          <w:color w:val="000000" w:themeColor="text1"/>
          <w:sz w:val="24"/>
        </w:rPr>
        <w:t xml:space="preserve">.9. </w:t>
      </w:r>
      <w:r w:rsidR="00B24640" w:rsidRPr="00B67C04">
        <w:rPr>
          <w:rFonts w:ascii="Times New Roman" w:hAnsi="Times New Roman" w:cs="Times New Roman"/>
          <w:color w:val="000000" w:themeColor="text1"/>
          <w:sz w:val="24"/>
        </w:rPr>
        <w:t>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14:paraId="6B7EB14B"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38</w:t>
      </w:r>
      <w:r w:rsidR="00B24640" w:rsidRPr="00B67C04">
        <w:rPr>
          <w:rFonts w:ascii="Times New Roman" w:hAnsi="Times New Roman" w:cs="Times New Roman"/>
          <w:color w:val="000000" w:themeColor="text1"/>
          <w:sz w:val="24"/>
        </w:rPr>
        <w:t xml:space="preserve">.10. Разъяснение положений аукционной документации и внесение в нее изменений осуществляются в соответствии с </w:t>
      </w:r>
      <w:r w:rsidR="002D77B9">
        <w:rPr>
          <w:rFonts w:ascii="Times New Roman" w:hAnsi="Times New Roman" w:cs="Times New Roman"/>
          <w:color w:val="000000" w:themeColor="text1"/>
          <w:sz w:val="24"/>
        </w:rPr>
        <w:t>разделом 38</w:t>
      </w:r>
      <w:r w:rsidR="00B24640" w:rsidRPr="00B67C04">
        <w:rPr>
          <w:rFonts w:ascii="Times New Roman" w:hAnsi="Times New Roman" w:cs="Times New Roman"/>
          <w:color w:val="000000" w:themeColor="text1"/>
          <w:sz w:val="24"/>
        </w:rPr>
        <w:t xml:space="preserve"> настоящего Положения.</w:t>
      </w:r>
    </w:p>
    <w:p w14:paraId="7664704C" w14:textId="77777777" w:rsidR="005C49A6" w:rsidRPr="00323633" w:rsidRDefault="00CA2359" w:rsidP="00323633">
      <w:pPr>
        <w:jc w:val="both"/>
        <w:rPr>
          <w:rFonts w:ascii="Times New Roman" w:hAnsi="Times New Roman" w:cs="Times New Roman"/>
          <w:sz w:val="24"/>
        </w:rPr>
      </w:pPr>
      <w:r>
        <w:rPr>
          <w:rFonts w:ascii="Times New Roman" w:hAnsi="Times New Roman" w:cs="Times New Roman"/>
          <w:color w:val="000000" w:themeColor="text1"/>
          <w:sz w:val="24"/>
        </w:rPr>
        <w:t>38</w:t>
      </w:r>
      <w:r w:rsidR="00B24640">
        <w:rPr>
          <w:rFonts w:ascii="Times New Roman" w:hAnsi="Times New Roman" w:cs="Times New Roman"/>
          <w:color w:val="000000" w:themeColor="text1"/>
          <w:sz w:val="24"/>
        </w:rPr>
        <w:t xml:space="preserve">.11.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Заказчик вправе принять решение о внесении изменений в извещение о проведении электронного аукциона.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323633">
        <w:rPr>
          <w:rFonts w:ascii="Times New Roman" w:eastAsia="Times New Roman" w:hAnsi="Times New Roman" w:cs="Times New Roman"/>
          <w:kern w:val="0"/>
          <w:sz w:val="24"/>
          <w:lang w:eastAsia="ru-RU" w:bidi="ar-SA"/>
        </w:rPr>
        <w:t>.</w:t>
      </w:r>
    </w:p>
    <w:p w14:paraId="0634FCBD" w14:textId="77777777" w:rsidR="00B24640" w:rsidRPr="00323633" w:rsidRDefault="00632C8B" w:rsidP="00323633">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w:t>
      </w:r>
    </w:p>
    <w:p w14:paraId="39D08C24" w14:textId="77777777" w:rsidR="00B24640" w:rsidRPr="00B67C04" w:rsidRDefault="002D77B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39</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РАЗЪЯСНЕНИЕ АУКЦИОННОЙ ДОКУМЕНТАЦИИ. ВНЕСЕНИЕ ИЗМЕН</w:t>
      </w:r>
      <w:r>
        <w:rPr>
          <w:rFonts w:ascii="Times New Roman" w:hAnsi="Times New Roman" w:cs="Times New Roman"/>
          <w:b/>
          <w:color w:val="000000" w:themeColor="text1"/>
          <w:sz w:val="24"/>
        </w:rPr>
        <w:t>ЕНИЙ В АУКЦИОННУЮ ДОКУМЕНТАЦИЮ</w:t>
      </w:r>
    </w:p>
    <w:p w14:paraId="109D24BC" w14:textId="77777777" w:rsidR="00B24640" w:rsidRPr="00B67C04" w:rsidRDefault="00B24640" w:rsidP="00B24640">
      <w:pPr>
        <w:jc w:val="both"/>
        <w:rPr>
          <w:rFonts w:ascii="Times New Roman" w:hAnsi="Times New Roman" w:cs="Times New Roman"/>
          <w:b/>
          <w:color w:val="000000" w:themeColor="text1"/>
          <w:sz w:val="24"/>
        </w:rPr>
      </w:pPr>
    </w:p>
    <w:p w14:paraId="77970A19"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 xml:space="preserve">.1. Заказчик обязан ответить на любой письменный запрос заинтересованного лица, </w:t>
      </w:r>
      <w:r w:rsidR="00B24640" w:rsidRPr="00B67C04">
        <w:rPr>
          <w:rFonts w:ascii="Times New Roman" w:hAnsi="Times New Roman" w:cs="Times New Roman"/>
          <w:color w:val="000000" w:themeColor="text1"/>
          <w:sz w:val="24"/>
        </w:rPr>
        <w:lastRenderedPageBreak/>
        <w:t xml:space="preserve">поступивший не позднее </w:t>
      </w:r>
      <w:r w:rsidR="00562CEF">
        <w:rPr>
          <w:rFonts w:ascii="Times New Roman" w:hAnsi="Times New Roman" w:cs="Times New Roman"/>
          <w:color w:val="000000" w:themeColor="text1"/>
          <w:sz w:val="24"/>
        </w:rPr>
        <w:t>трех рабочих дней</w:t>
      </w:r>
      <w:r w:rsidR="0015672E">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специализированной организацией на Официальном сайте</w:t>
      </w:r>
      <w:r w:rsidR="00B24640">
        <w:rPr>
          <w:rFonts w:ascii="Times New Roman" w:hAnsi="Times New Roman" w:cs="Times New Roman"/>
          <w:color w:val="000000" w:themeColor="text1"/>
          <w:sz w:val="24"/>
        </w:rPr>
        <w:t xml:space="preserve"> ЕИС.</w:t>
      </w:r>
    </w:p>
    <w:p w14:paraId="786B5E0F"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39</w:t>
      </w:r>
      <w:r w:rsidR="00B24640" w:rsidRPr="00B67C04">
        <w:rPr>
          <w:rFonts w:ascii="Times New Roman" w:hAnsi="Times New Roman" w:cs="Times New Roman"/>
          <w:color w:val="000000" w:themeColor="text1"/>
          <w:sz w:val="24"/>
        </w:rPr>
        <w:t>.2.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специализированной организацией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4A0464C1" w14:textId="77777777" w:rsidR="00B24640" w:rsidRPr="00B67C04" w:rsidRDefault="00B24640" w:rsidP="00B24640">
      <w:pPr>
        <w:jc w:val="both"/>
        <w:rPr>
          <w:rFonts w:ascii="Times New Roman" w:hAnsi="Times New Roman" w:cs="Times New Roman"/>
          <w:color w:val="000000" w:themeColor="text1"/>
          <w:sz w:val="24"/>
        </w:rPr>
      </w:pPr>
    </w:p>
    <w:p w14:paraId="259A0AF8" w14:textId="77777777" w:rsidR="00B24640" w:rsidRPr="00B67C04" w:rsidRDefault="007D5C2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40</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ПОРЯДОК ПОДАЧ</w:t>
      </w:r>
      <w:r>
        <w:rPr>
          <w:rFonts w:ascii="Times New Roman" w:hAnsi="Times New Roman" w:cs="Times New Roman"/>
          <w:b/>
          <w:color w:val="000000" w:themeColor="text1"/>
          <w:sz w:val="24"/>
        </w:rPr>
        <w:t>И ЗАЯВОК НА УЧАСТИЕ В АУКЦИОНЕ</w:t>
      </w:r>
    </w:p>
    <w:p w14:paraId="21A3912E" w14:textId="77777777" w:rsidR="00B24640" w:rsidRPr="00B67C04" w:rsidRDefault="00B24640" w:rsidP="00B24640">
      <w:pPr>
        <w:jc w:val="both"/>
        <w:rPr>
          <w:rFonts w:ascii="Times New Roman" w:hAnsi="Times New Roman" w:cs="Times New Roman"/>
          <w:b/>
          <w:color w:val="000000" w:themeColor="text1"/>
          <w:sz w:val="24"/>
        </w:rPr>
      </w:pPr>
    </w:p>
    <w:p w14:paraId="1B055752"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.1. Заявки представляются по форме, в порядке, в месте и до истечения срока, указанного в аукционной документации.</w:t>
      </w:r>
    </w:p>
    <w:p w14:paraId="36F3B4D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 Заявка на участие в аукционе должна содержать следующие сведения:</w:t>
      </w:r>
    </w:p>
    <w:p w14:paraId="3E6C691A"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 Сведения и документы об участнике закупки, подавшем заявку:</w:t>
      </w:r>
    </w:p>
    <w:p w14:paraId="6008E69B"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 наличии);</w:t>
      </w:r>
    </w:p>
    <w:p w14:paraId="5083B22E"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.2.1.2. полученную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юридических лиц); </w:t>
      </w:r>
    </w:p>
    <w:p w14:paraId="675781CC"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.2.1.3. полученную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14:paraId="231B6F5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.2.1.4. копии документов, удостоверяющих личность (для иных физических лиц); </w:t>
      </w:r>
    </w:p>
    <w:p w14:paraId="6E8A21BB"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A94C0E">
        <w:rPr>
          <w:rFonts w:ascii="Times New Roman" w:hAnsi="Times New Roman" w:cs="Times New Roman"/>
          <w:color w:val="000000" w:themeColor="text1"/>
          <w:sz w:val="24"/>
        </w:rPr>
        <w:t xml:space="preserve">.2.1.5. надлежащим </w:t>
      </w:r>
      <w:r w:rsidR="00B24640" w:rsidRPr="00B67C04">
        <w:rPr>
          <w:rFonts w:ascii="Times New Roman" w:hAnsi="Times New Roman" w:cs="Times New Roman"/>
          <w:color w:val="000000" w:themeColor="text1"/>
          <w:sz w:val="24"/>
        </w:rPr>
        <w:t>образом</w:t>
      </w:r>
      <w:r w:rsidR="00A94C0E">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открытого аукциона;</w:t>
      </w:r>
    </w:p>
    <w:p w14:paraId="443D02B0"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.2.1.6. документ, подтверждающий полномочия лица на осуществление действий от имени участника закупки - юридического лица (копия решения или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739CE83C"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.2.1.7. документы, подтверждающие соответствие участника закупки требованиям к участникам, установленным заказчиком в аукционной документации;</w:t>
      </w:r>
    </w:p>
    <w:p w14:paraId="65863EE1"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.2.1.8. копии учредительных документов участника закупки (для юридических лиц);</w:t>
      </w:r>
    </w:p>
    <w:p w14:paraId="6A272BF5"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 xml:space="preserve">.2.1.9.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00B24640" w:rsidRPr="00B67C04">
        <w:rPr>
          <w:rFonts w:ascii="Times New Roman" w:hAnsi="Times New Roman" w:cs="Times New Roman"/>
          <w:color w:val="000000" w:themeColor="text1"/>
          <w:sz w:val="24"/>
        </w:rPr>
        <w:lastRenderedPageBreak/>
        <w:t>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7BCE3742"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.2.1.10. Участник закупки в заявке указывает (декларирует) наименование страны происхождения поставляемых товаров.</w:t>
      </w:r>
    </w:p>
    <w:p w14:paraId="312AD65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536D88B8"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.2.2. Предложение участника в отношении предмета закупки с приложением документов, подтверждающих соответствие требованиям, установленным в аукционной документации.</w:t>
      </w:r>
    </w:p>
    <w:p w14:paraId="2C22CEC4"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.2.3. Документы, подтверждающие внесение обеспечения заявки на участие в аукционе, в случае, если в аукционной документации содержится требование предоставления обеспечения заявки.</w:t>
      </w:r>
    </w:p>
    <w:p w14:paraId="4E62F976" w14:textId="77777777" w:rsidR="00B24640" w:rsidRPr="00B67C04" w:rsidRDefault="00CA2359"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.3.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14:paraId="46090FEA"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.4. Все листы заявки (тома заявки) на участие в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участника закупки (для юридических лиц) и подписана участником закупки или лицом, уполномоченным таким участником закупки.</w:t>
      </w:r>
    </w:p>
    <w:p w14:paraId="64B45AF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аукционе такого участника закупки.</w:t>
      </w:r>
    </w:p>
    <w:p w14:paraId="7613E46A"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A94C0E">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5. Требования к оформлению заявки и примерная форма заявки на участие в аукционе устанавливаются в аукционной документации.</w:t>
      </w:r>
    </w:p>
    <w:p w14:paraId="742EB96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.6. Каждая заявка на участие в аукционе, поступившая в срок, указанный в аукционной документации, регистрируется Заказчиком или специализированной организацией. Устанавливать требование о подтверждении полномочий лица на подачу заявки на участие в аукционе не допускается. По требованию участника закупки,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14:paraId="3F8BB13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.7. Участник закупки вправе подать только одну заявку на участие в аукционе в отношении каждого предмета аукциона (лота).</w:t>
      </w:r>
    </w:p>
    <w:p w14:paraId="6D1A23C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.8. Прием заявок на участие в аукционе прекращается в день и время, указанные в извещении о проведении аукциона.</w:t>
      </w:r>
    </w:p>
    <w:p w14:paraId="1EDB8E3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.9. 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14:paraId="67EBB6C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B24640" w:rsidRPr="00B67C04">
        <w:rPr>
          <w:rFonts w:ascii="Times New Roman" w:hAnsi="Times New Roman" w:cs="Times New Roman"/>
          <w:color w:val="000000" w:themeColor="text1"/>
          <w:sz w:val="24"/>
        </w:rPr>
        <w:t>.10. Рассмотрение заявки, поступившей по истечении срока представления заявок на участие в аукционе, не осуществляется.</w:t>
      </w:r>
    </w:p>
    <w:p w14:paraId="58D11371"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40</w:t>
      </w:r>
      <w:r w:rsidR="00323633">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67E3B3A2" w14:textId="77777777" w:rsidR="00B24640" w:rsidRPr="00B67C04" w:rsidRDefault="00B24640" w:rsidP="00B24640">
      <w:pPr>
        <w:jc w:val="both"/>
        <w:rPr>
          <w:rFonts w:ascii="Times New Roman" w:hAnsi="Times New Roman" w:cs="Times New Roman"/>
          <w:color w:val="000000" w:themeColor="text1"/>
          <w:sz w:val="24"/>
        </w:rPr>
      </w:pPr>
    </w:p>
    <w:p w14:paraId="256F4909" w14:textId="77777777" w:rsidR="00B24640" w:rsidRPr="00B67C04" w:rsidRDefault="00A94C0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41</w:t>
      </w:r>
      <w:r>
        <w:rPr>
          <w:rFonts w:ascii="Times New Roman" w:hAnsi="Times New Roman" w:cs="Times New Roman"/>
          <w:b/>
          <w:color w:val="000000" w:themeColor="text1"/>
          <w:sz w:val="24"/>
        </w:rPr>
        <w:t>. П</w:t>
      </w:r>
      <w:r w:rsidR="00B24640" w:rsidRPr="00B67C04">
        <w:rPr>
          <w:rFonts w:ascii="Times New Roman" w:hAnsi="Times New Roman" w:cs="Times New Roman"/>
          <w:b/>
          <w:color w:val="000000" w:themeColor="text1"/>
          <w:sz w:val="24"/>
        </w:rPr>
        <w:t>ОРЯДОК РАССМОТРЕНИ</w:t>
      </w:r>
      <w:r>
        <w:rPr>
          <w:rFonts w:ascii="Times New Roman" w:hAnsi="Times New Roman" w:cs="Times New Roman"/>
          <w:b/>
          <w:color w:val="000000" w:themeColor="text1"/>
          <w:sz w:val="24"/>
        </w:rPr>
        <w:t>Я ЗАЯВОК НА УЧАСТИЕ В АУКЦИОНЕ</w:t>
      </w:r>
    </w:p>
    <w:p w14:paraId="3951A96C" w14:textId="77777777" w:rsidR="00B24640" w:rsidRPr="00B67C04" w:rsidRDefault="00B24640" w:rsidP="00B24640">
      <w:pPr>
        <w:jc w:val="both"/>
        <w:rPr>
          <w:rFonts w:ascii="Times New Roman" w:hAnsi="Times New Roman" w:cs="Times New Roman"/>
          <w:color w:val="000000" w:themeColor="text1"/>
          <w:sz w:val="24"/>
        </w:rPr>
      </w:pPr>
    </w:p>
    <w:p w14:paraId="0CDD753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14:paraId="26E5B44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w:t>
      </w:r>
      <w:r w:rsidRPr="00B67C04">
        <w:rPr>
          <w:rFonts w:ascii="Times New Roman" w:hAnsi="Times New Roman" w:cs="Times New Roman"/>
          <w:color w:val="000000" w:themeColor="text1"/>
          <w:sz w:val="24"/>
        </w:rPr>
        <w:lastRenderedPageBreak/>
        <w:t>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14:paraId="55424C6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6B79FD3B"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.2. Срок рассмотрения заявок на участие в аукционе не может превышать двадцать дней со дня окончания срока подачи заявок на участие в аукционе.</w:t>
      </w:r>
    </w:p>
    <w:p w14:paraId="41F4BD4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14:paraId="650DA4DB"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14:paraId="577A468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.5. Протокол рассмотрения заявок на участие в аукционе должен содержать:</w:t>
      </w:r>
    </w:p>
    <w:p w14:paraId="08F01172" w14:textId="77777777" w:rsidR="00B24640"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.5.1. сведения об участниках закупки, подавших заявки на участие в аукционе;</w:t>
      </w:r>
    </w:p>
    <w:p w14:paraId="7CD9ED92" w14:textId="77777777" w:rsidR="002F7579" w:rsidRPr="00323633" w:rsidRDefault="00A86CC6" w:rsidP="0032363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 xml:space="preserve">.5.2. </w:t>
      </w:r>
      <w:r w:rsidR="00632C8B" w:rsidRPr="00632C8B">
        <w:rPr>
          <w:rFonts w:ascii="Times New Roman" w:eastAsia="Times New Roman" w:hAnsi="Times New Roman" w:cs="Times New Roman"/>
          <w:kern w:val="0"/>
          <w:sz w:val="24"/>
          <w:lang w:eastAsia="ru-RU" w:bidi="ar-SA"/>
        </w:rPr>
        <w:t>результаты рассмотрения заявок на участие в закупке с указанием в том числе:</w:t>
      </w:r>
    </w:p>
    <w:p w14:paraId="4F7BEBDB"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6014071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w:t>
      </w:r>
      <w:r w:rsidR="00C17B44">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7B61426A" w14:textId="77777777" w:rsidR="00B24640"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.5.3. сведения о решении каждого члена Комиссии о допуске участника закупки к участию в аукционе или об отказе ему в допуске к участию в аукционе;</w:t>
      </w:r>
    </w:p>
    <w:p w14:paraId="5D3DD1C5" w14:textId="77777777" w:rsidR="00B24640"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15672E">
        <w:rPr>
          <w:rFonts w:ascii="Times New Roman" w:hAnsi="Times New Roman" w:cs="Times New Roman"/>
          <w:color w:val="000000" w:themeColor="text1"/>
          <w:sz w:val="24"/>
        </w:rPr>
        <w:t>.5.4. информацию о признании аукциона несостоявшимся в случаях, предусмотренных настоящим Положением.</w:t>
      </w:r>
    </w:p>
    <w:p w14:paraId="27A556BF" w14:textId="77777777" w:rsidR="0015672E" w:rsidRPr="0015672E" w:rsidRDefault="00A86CC6" w:rsidP="0015672E">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15672E" w:rsidRPr="0015672E">
        <w:rPr>
          <w:rFonts w:ascii="Times New Roman" w:hAnsi="Times New Roman" w:cs="Times New Roman"/>
          <w:color w:val="000000" w:themeColor="text1"/>
          <w:sz w:val="24"/>
        </w:rPr>
        <w:t>.5.5. дата подписания протокола;</w:t>
      </w:r>
    </w:p>
    <w:p w14:paraId="0CFDB19C" w14:textId="77777777" w:rsidR="0015672E" w:rsidRPr="0015672E" w:rsidRDefault="00A86CC6" w:rsidP="0015672E">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41</w:t>
      </w:r>
      <w:r w:rsidR="0015672E" w:rsidRPr="0015672E">
        <w:rPr>
          <w:rFonts w:ascii="Times New Roman" w:hAnsi="Times New Roman" w:cs="Times New Roman"/>
          <w:color w:val="000000" w:themeColor="text1"/>
          <w:sz w:val="24"/>
        </w:rPr>
        <w:t xml:space="preserve">.5.6. </w:t>
      </w:r>
      <w:r w:rsidR="00632C8B" w:rsidRPr="00632C8B">
        <w:rPr>
          <w:rFonts w:ascii="Times New Roman" w:eastAsia="Times New Roman" w:hAnsi="Times New Roman" w:cs="Times New Roman"/>
          <w:kern w:val="0"/>
          <w:sz w:val="24"/>
          <w:lang w:eastAsia="ru-RU" w:bidi="ar-SA"/>
        </w:rPr>
        <w:t>количество поданных на участие в закупке (этапе закупки) заявок, а также дата и время регистрации каждой такой заявки.</w:t>
      </w:r>
    </w:p>
    <w:p w14:paraId="7B936770" w14:textId="77777777" w:rsidR="0015672E"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Протокол рассмотрения заявок на участие в аукционе в течение трех рабочих дней, следующих за днем подписания протокола рассмотрения заявок на участие в аукционе, размещается Заказчиком на Официальном сайте</w:t>
      </w:r>
      <w:r>
        <w:rPr>
          <w:rFonts w:ascii="Times New Roman" w:hAnsi="Times New Roman" w:cs="Times New Roman"/>
          <w:color w:val="000000" w:themeColor="text1"/>
          <w:sz w:val="24"/>
        </w:rPr>
        <w:t xml:space="preserve"> ЕИС</w:t>
      </w:r>
      <w:r w:rsidRPr="00B67C04">
        <w:rPr>
          <w:rFonts w:ascii="Times New Roman" w:hAnsi="Times New Roman" w:cs="Times New Roman"/>
          <w:color w:val="000000" w:themeColor="text1"/>
          <w:sz w:val="24"/>
        </w:rPr>
        <w:t>.</w:t>
      </w:r>
    </w:p>
    <w:p w14:paraId="60F4359D"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.6. При рассмотрении заявок на участие в аукционе участник закупки не допускается Комиссией к участию в аукционе в слу</w:t>
      </w:r>
      <w:r w:rsidR="00A9168B">
        <w:rPr>
          <w:rFonts w:ascii="Times New Roman" w:hAnsi="Times New Roman" w:cs="Times New Roman"/>
          <w:color w:val="000000" w:themeColor="text1"/>
          <w:sz w:val="24"/>
        </w:rPr>
        <w:t>чаях, предусмотренных пунктом 21</w:t>
      </w:r>
      <w:r w:rsidR="00B24640" w:rsidRPr="00B67C04">
        <w:rPr>
          <w:rFonts w:ascii="Times New Roman" w:hAnsi="Times New Roman" w:cs="Times New Roman"/>
          <w:color w:val="000000" w:themeColor="text1"/>
          <w:sz w:val="24"/>
        </w:rPr>
        <w:t>.4 настоящего Положения.</w:t>
      </w:r>
    </w:p>
    <w:p w14:paraId="13B9A0AE"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14:paraId="5355E21D"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.8. 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 в соответствии с положениями настоящего Положения.</w:t>
      </w:r>
    </w:p>
    <w:p w14:paraId="20D06780"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41</w:t>
      </w:r>
      <w:r w:rsidR="00B24640" w:rsidRPr="00B67C04">
        <w:rPr>
          <w:rFonts w:ascii="Times New Roman" w:hAnsi="Times New Roman" w:cs="Times New Roman"/>
          <w:color w:val="000000" w:themeColor="text1"/>
          <w:sz w:val="24"/>
        </w:rPr>
        <w:t xml:space="preserve">.9.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трех рабочих дней со дня подписания протокола рассмотрения заявок на участие в аукционе вправе передать участнику закупки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B24640" w:rsidRPr="00B67C04">
        <w:rPr>
          <w:rFonts w:ascii="Times New Roman" w:hAnsi="Times New Roman" w:cs="Times New Roman"/>
          <w:color w:val="000000" w:themeColor="text1"/>
          <w:sz w:val="24"/>
        </w:rPr>
        <w:lastRenderedPageBreak/>
        <w:t>начальной (максимальной) цене договора (цене лота), указанной в извещении о проведении аукциона, или по согласованной с указанным участником закупки и не превышающей начальной (максимальной) цены договора (цены лота). Такой участник закупки не вправе отказаться от заключения договора.</w:t>
      </w:r>
    </w:p>
    <w:p w14:paraId="761F61BA" w14:textId="77777777" w:rsidR="00B24640" w:rsidRPr="00B67C04" w:rsidRDefault="00B24640" w:rsidP="00B24640">
      <w:pPr>
        <w:jc w:val="both"/>
        <w:rPr>
          <w:rFonts w:ascii="Times New Roman" w:hAnsi="Times New Roman" w:cs="Times New Roman"/>
          <w:color w:val="000000" w:themeColor="text1"/>
          <w:sz w:val="24"/>
        </w:rPr>
      </w:pPr>
    </w:p>
    <w:p w14:paraId="2CF520AC" w14:textId="77777777" w:rsidR="00B24640" w:rsidRPr="00B67C04" w:rsidRDefault="00A9168B"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42</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ПОРЯДОК ПРОВЕДЕНИЯ АУКЦИОНА</w:t>
      </w:r>
    </w:p>
    <w:p w14:paraId="52F322F3" w14:textId="77777777" w:rsidR="00B24640" w:rsidRPr="00B67C04" w:rsidRDefault="00B24640" w:rsidP="00B24640">
      <w:pPr>
        <w:jc w:val="both"/>
        <w:rPr>
          <w:rFonts w:ascii="Times New Roman" w:hAnsi="Times New Roman" w:cs="Times New Roman"/>
          <w:color w:val="000000" w:themeColor="text1"/>
          <w:sz w:val="24"/>
        </w:rPr>
      </w:pPr>
    </w:p>
    <w:p w14:paraId="5490B48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 В аукционе могут участвовать только участники закупки, признанные участниками закупки. Заказчик обязан обеспечить участникам закупки возможность принять непосредственное или через своих представителей участие в аукционе.</w:t>
      </w:r>
    </w:p>
    <w:p w14:paraId="4E6A2FE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.2. Аукцион проводится Заказчиком в присутствии членов Комиссии, участников закупки или их представителей.</w:t>
      </w:r>
    </w:p>
    <w:p w14:paraId="5ABC85B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0D636ED1"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.4. «Шаг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закупки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A9F028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.5. Аукционист выбирается из числа членов Комиссии путем голосования членов Комиссии большинством голосов или привлекается Заказчиком.</w:t>
      </w:r>
    </w:p>
    <w:p w14:paraId="013083C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 Аукцион проводится в следующем порядке:</w:t>
      </w:r>
    </w:p>
    <w:p w14:paraId="3D3D475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.6.1. непосредственно перед началом проведения аукциона участники закупки, явившиеся на аукцион, или их представители регистрируются в Журнале регистрации участников закупки. В случае проведения аукциона по нескольким лотам участники закупки, подавшие заявки в отношении такого лота и явившиеся на аукцион, или их представители регистрируются перед началом каждого лота. При регистрации участникам закупки или их представителям выдаются пронумерованные карточки (далее по тексту - карточки);</w:t>
      </w:r>
    </w:p>
    <w:p w14:paraId="72E75FE0"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закупки, которые не явились на аукцион;</w:t>
      </w:r>
    </w:p>
    <w:p w14:paraId="3155F64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.6.3. участник закупки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w:t>
      </w:r>
      <w:r w:rsidR="00AE2AF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.4 настоящего Положения, поднимает карточки в случае, если он согласен заключить договор по объявленной цене;</w:t>
      </w:r>
    </w:p>
    <w:p w14:paraId="49D6F7C3"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.6.4. 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w:t>
      </w:r>
      <w:r w:rsidR="00AE2AFE">
        <w:rPr>
          <w:rFonts w:ascii="Times New Roman" w:hAnsi="Times New Roman" w:cs="Times New Roman"/>
          <w:color w:val="000000" w:themeColor="text1"/>
          <w:sz w:val="24"/>
        </w:rPr>
        <w:t xml:space="preserve">орядке, установленном пунктом </w:t>
      </w:r>
      <w:r>
        <w:rPr>
          <w:rFonts w:ascii="Times New Roman" w:hAnsi="Times New Roman" w:cs="Times New Roman"/>
          <w:color w:val="000000" w:themeColor="text1"/>
          <w:sz w:val="24"/>
        </w:rPr>
        <w:t>42</w:t>
      </w:r>
      <w:r w:rsidR="00AE2AFE">
        <w:rPr>
          <w:rFonts w:ascii="Times New Roman" w:hAnsi="Times New Roman" w:cs="Times New Roman"/>
          <w:color w:val="000000" w:themeColor="text1"/>
          <w:sz w:val="24"/>
        </w:rPr>
        <w:t>.4</w:t>
      </w:r>
      <w:r w:rsidR="00B24640" w:rsidRPr="00B67C04">
        <w:rPr>
          <w:rFonts w:ascii="Times New Roman" w:hAnsi="Times New Roman" w:cs="Times New Roman"/>
          <w:color w:val="000000" w:themeColor="text1"/>
          <w:sz w:val="24"/>
        </w:rPr>
        <w:t xml:space="preserve"> настоящего Положения, и «шаг аукциона», в соответствии с которым снижается цена;</w:t>
      </w:r>
    </w:p>
    <w:p w14:paraId="56EBBD1E"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.6.5.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закупки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14:paraId="2CC31A7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.7. Победителем аукциона признается лицо, предложившее наиболее низкую цену договора.</w:t>
      </w:r>
    </w:p>
    <w:p w14:paraId="53DB16A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.8. При проведении аукциона Заказчик в обязательном порядке осуществляет аудиозапись аукциона и ведет протокол аукциона.</w:t>
      </w:r>
    </w:p>
    <w:p w14:paraId="1700F331" w14:textId="77777777" w:rsidR="00C17B4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 xml:space="preserve"> Протоколы, должны содержать сведения:</w:t>
      </w:r>
    </w:p>
    <w:p w14:paraId="1A7E4F35" w14:textId="77777777" w:rsidR="00323633" w:rsidRDefault="00C17B44"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A86CC6">
        <w:rPr>
          <w:rFonts w:ascii="Times New Roman" w:hAnsi="Times New Roman" w:cs="Times New Roman"/>
          <w:color w:val="000000" w:themeColor="text1"/>
          <w:sz w:val="24"/>
        </w:rPr>
        <w:t>42</w:t>
      </w:r>
      <w:r>
        <w:rPr>
          <w:rFonts w:ascii="Times New Roman" w:hAnsi="Times New Roman" w:cs="Times New Roman"/>
          <w:color w:val="000000" w:themeColor="text1"/>
          <w:sz w:val="24"/>
        </w:rPr>
        <w:t>.9.1. Протокол, составляемый в ходе аукциона</w:t>
      </w:r>
      <w:r w:rsidR="00323633">
        <w:rPr>
          <w:rFonts w:ascii="Times New Roman" w:hAnsi="Times New Roman" w:cs="Times New Roman"/>
          <w:color w:val="000000" w:themeColor="text1"/>
          <w:sz w:val="24"/>
        </w:rPr>
        <w:t>, содержит сведения:</w:t>
      </w:r>
    </w:p>
    <w:p w14:paraId="7AB164C4" w14:textId="77777777" w:rsidR="00B24640" w:rsidRPr="00C17B44" w:rsidRDefault="00323633"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42.9.1.1</w:t>
      </w:r>
      <w:r w:rsidR="00C17B44">
        <w:rPr>
          <w:rFonts w:ascii="Times New Roman" w:hAnsi="Times New Roman" w:cs="Times New Roman"/>
          <w:color w:val="000000" w:themeColor="text1"/>
          <w:sz w:val="24"/>
        </w:rPr>
        <w:t>.</w:t>
      </w:r>
      <w:r w:rsidR="00B24640" w:rsidRPr="00C17B44">
        <w:rPr>
          <w:rFonts w:ascii="Times New Roman" w:hAnsi="Times New Roman" w:cs="Times New Roman"/>
          <w:color w:val="000000" w:themeColor="text1"/>
          <w:sz w:val="24"/>
        </w:rPr>
        <w:t xml:space="preserve"> о месте, дате и времени проведения аукциона;</w:t>
      </w:r>
    </w:p>
    <w:p w14:paraId="02739C1B" w14:textId="77777777" w:rsidR="00B24640"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42</w:t>
      </w:r>
      <w:r w:rsidR="00B24640"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1.2</w:t>
      </w:r>
      <w:r w:rsidR="00B24640" w:rsidRPr="00C17B44">
        <w:rPr>
          <w:rFonts w:ascii="Times New Roman" w:hAnsi="Times New Roman" w:cs="Times New Roman"/>
          <w:color w:val="000000" w:themeColor="text1"/>
          <w:sz w:val="24"/>
        </w:rPr>
        <w:t>. об участниках закупки, о начальной (максимальной) цене договора (цене лота);</w:t>
      </w:r>
    </w:p>
    <w:p w14:paraId="283876AD" w14:textId="77777777" w:rsidR="00B24640"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B24640" w:rsidRPr="00C17B44">
        <w:rPr>
          <w:rFonts w:ascii="Times New Roman" w:hAnsi="Times New Roman" w:cs="Times New Roman"/>
          <w:color w:val="000000" w:themeColor="text1"/>
          <w:sz w:val="24"/>
        </w:rPr>
        <w:t>3. о последнем и предпоследнем предложениях о цене договора;</w:t>
      </w:r>
    </w:p>
    <w:p w14:paraId="192D8D8A" w14:textId="77777777" w:rsidR="00B24640"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B24640" w:rsidRPr="00C17B44">
        <w:rPr>
          <w:rFonts w:ascii="Times New Roman" w:hAnsi="Times New Roman" w:cs="Times New Roman"/>
          <w:color w:val="000000" w:themeColor="text1"/>
          <w:sz w:val="24"/>
        </w:rPr>
        <w:t>.4. о наименовании и месте нахождения (для юридического лица), фамилии, об имени, отчестве (при наличии), о месте жительства (для физического лица) победителя аукциона и участника, который сделал предпоследнее предложение о цене договора.</w:t>
      </w:r>
    </w:p>
    <w:p w14:paraId="039BA494" w14:textId="77777777" w:rsidR="00C17B44" w:rsidRPr="00C17B44" w:rsidRDefault="00A86CC6" w:rsidP="00C17B4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C17B44"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C17B44" w:rsidRPr="00C17B44">
        <w:rPr>
          <w:rFonts w:ascii="Times New Roman" w:hAnsi="Times New Roman" w:cs="Times New Roman"/>
          <w:color w:val="000000" w:themeColor="text1"/>
          <w:sz w:val="24"/>
        </w:rPr>
        <w:t>5. дат</w:t>
      </w:r>
      <w:r w:rsidR="00C17B44">
        <w:rPr>
          <w:rFonts w:ascii="Times New Roman" w:hAnsi="Times New Roman" w:cs="Times New Roman"/>
          <w:color w:val="000000" w:themeColor="text1"/>
          <w:sz w:val="24"/>
        </w:rPr>
        <w:t>е</w:t>
      </w:r>
      <w:r w:rsidR="00C17B44" w:rsidRPr="00C17B44">
        <w:rPr>
          <w:rFonts w:ascii="Times New Roman" w:hAnsi="Times New Roman" w:cs="Times New Roman"/>
          <w:color w:val="000000" w:themeColor="text1"/>
          <w:sz w:val="24"/>
        </w:rPr>
        <w:t xml:space="preserve"> подписания протокола;</w:t>
      </w:r>
    </w:p>
    <w:p w14:paraId="05057326" w14:textId="77777777" w:rsidR="002F7579" w:rsidRDefault="00A86CC6">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C17B44" w:rsidRPr="00C17B44">
        <w:rPr>
          <w:rFonts w:ascii="Times New Roman" w:hAnsi="Times New Roman" w:cs="Times New Roman"/>
          <w:color w:val="000000" w:themeColor="text1"/>
          <w:sz w:val="24"/>
        </w:rPr>
        <w:t xml:space="preserve">6. </w:t>
      </w:r>
      <w:r w:rsidR="00632C8B" w:rsidRPr="00632C8B">
        <w:rPr>
          <w:rFonts w:ascii="Times New Roman" w:eastAsia="Times New Roman" w:hAnsi="Times New Roman" w:cs="Times New Roman"/>
          <w:kern w:val="0"/>
          <w:sz w:val="24"/>
          <w:lang w:eastAsia="ru-RU" w:bidi="ar-SA"/>
        </w:rPr>
        <w:t>количеств</w:t>
      </w:r>
      <w:r w:rsidR="00C17B44">
        <w:rPr>
          <w:rFonts w:ascii="Times New Roman" w:eastAsia="Times New Roman" w:hAnsi="Times New Roman" w:cs="Times New Roman"/>
          <w:kern w:val="0"/>
          <w:sz w:val="24"/>
          <w:lang w:eastAsia="ru-RU" w:bidi="ar-SA"/>
        </w:rPr>
        <w:t>е</w:t>
      </w:r>
      <w:r w:rsidR="00632C8B" w:rsidRPr="00632C8B">
        <w:rPr>
          <w:rFonts w:ascii="Times New Roman" w:eastAsia="Times New Roman" w:hAnsi="Times New Roman" w:cs="Times New Roman"/>
          <w:kern w:val="0"/>
          <w:sz w:val="24"/>
          <w:lang w:eastAsia="ru-RU" w:bidi="ar-SA"/>
        </w:rPr>
        <w:t xml:space="preserve"> поданных на участие в закупке (этапе закупки) заявок, а также дата и время регистрации каждой такой заявки;</w:t>
      </w:r>
    </w:p>
    <w:p w14:paraId="3D1F20D1"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42</w:t>
      </w:r>
      <w:r w:rsidR="00632C8B" w:rsidRPr="00632C8B">
        <w:rPr>
          <w:rFonts w:ascii="Times New Roman" w:eastAsia="Times New Roman" w:hAnsi="Times New Roman" w:cs="Times New Roman"/>
          <w:kern w:val="0"/>
          <w:sz w:val="24"/>
          <w:lang w:eastAsia="ru-RU" w:bidi="ar-SA"/>
        </w:rPr>
        <w:t>.9.</w:t>
      </w:r>
      <w:r w:rsidR="00C17B44">
        <w:rPr>
          <w:rFonts w:ascii="Times New Roman" w:eastAsia="Times New Roman" w:hAnsi="Times New Roman" w:cs="Times New Roman"/>
          <w:kern w:val="0"/>
          <w:sz w:val="24"/>
          <w:lang w:eastAsia="ru-RU" w:bidi="ar-SA"/>
        </w:rPr>
        <w:t>1.</w:t>
      </w:r>
      <w:r w:rsidR="00632C8B" w:rsidRPr="00632C8B">
        <w:rPr>
          <w:rFonts w:ascii="Times New Roman" w:eastAsia="Times New Roman" w:hAnsi="Times New Roman" w:cs="Times New Roman"/>
          <w:kern w:val="0"/>
          <w:sz w:val="24"/>
          <w:lang w:eastAsia="ru-RU" w:bidi="ar-SA"/>
        </w:rPr>
        <w:t xml:space="preserve">7. </w:t>
      </w:r>
      <w:r w:rsidR="00323633" w:rsidRPr="00632C8B">
        <w:rPr>
          <w:rFonts w:ascii="Times New Roman" w:eastAsia="Times New Roman" w:hAnsi="Times New Roman" w:cs="Times New Roman"/>
          <w:kern w:val="0"/>
          <w:sz w:val="24"/>
          <w:lang w:eastAsia="ru-RU" w:bidi="ar-SA"/>
        </w:rPr>
        <w:t>результат</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xml:space="preserve">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E3ACB9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60A23022"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положений документации о закупке;</w:t>
      </w:r>
    </w:p>
    <w:p w14:paraId="491D69FC" w14:textId="77777777" w:rsidR="002F7579" w:rsidRDefault="00A86CC6">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sidRPr="00C17B44">
        <w:rPr>
          <w:rFonts w:ascii="Times New Roman" w:hAnsi="Times New Roman" w:cs="Times New Roman"/>
          <w:color w:val="000000" w:themeColor="text1"/>
          <w:sz w:val="24"/>
        </w:rPr>
        <w:t>.9.</w:t>
      </w:r>
      <w:r w:rsidR="00C17B44">
        <w:rPr>
          <w:rFonts w:ascii="Times New Roman" w:hAnsi="Times New Roman" w:cs="Times New Roman"/>
          <w:color w:val="000000" w:themeColor="text1"/>
          <w:sz w:val="24"/>
        </w:rPr>
        <w:t>1.</w:t>
      </w:r>
      <w:r w:rsidR="00C17B44" w:rsidRPr="00C17B44">
        <w:rPr>
          <w:rFonts w:ascii="Times New Roman" w:hAnsi="Times New Roman" w:cs="Times New Roman"/>
          <w:color w:val="000000" w:themeColor="text1"/>
          <w:sz w:val="24"/>
        </w:rPr>
        <w:t>8.</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причин</w:t>
      </w:r>
      <w:r w:rsidR="00C17B44">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по которым конкурентная закупка признана несостоявшейся, в случае ее признания таковой;</w:t>
      </w:r>
    </w:p>
    <w:p w14:paraId="0877B607" w14:textId="77777777" w:rsidR="00C17B4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 Итоговый протокол должен содержать сведения о:</w:t>
      </w:r>
    </w:p>
    <w:p w14:paraId="738ED6F9"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.9.2.1</w:t>
      </w:r>
      <w:r w:rsidR="00C17B44">
        <w:rPr>
          <w:rFonts w:ascii="Times New Roman" w:eastAsia="Times New Roman" w:hAnsi="Times New Roman" w:cs="Times New Roman"/>
          <w:kern w:val="0"/>
          <w:sz w:val="24"/>
          <w:lang w:eastAsia="ru-RU" w:bidi="ar-SA"/>
        </w:rPr>
        <w:t xml:space="preserve"> дате</w:t>
      </w:r>
      <w:r w:rsidR="00632C8B" w:rsidRPr="00632C8B">
        <w:rPr>
          <w:rFonts w:ascii="Times New Roman" w:eastAsia="Times New Roman" w:hAnsi="Times New Roman" w:cs="Times New Roman"/>
          <w:kern w:val="0"/>
          <w:sz w:val="24"/>
          <w:lang w:eastAsia="ru-RU" w:bidi="ar-SA"/>
        </w:rPr>
        <w:t xml:space="preserve"> подписания протокола;</w:t>
      </w:r>
    </w:p>
    <w:p w14:paraId="49DA03A5"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.9.2.2</w:t>
      </w:r>
      <w:r w:rsidR="00632C8B" w:rsidRPr="00632C8B">
        <w:rPr>
          <w:rFonts w:ascii="Times New Roman" w:eastAsia="Times New Roman" w:hAnsi="Times New Roman" w:cs="Times New Roman"/>
          <w:kern w:val="0"/>
          <w:sz w:val="24"/>
          <w:lang w:eastAsia="ru-RU" w:bidi="ar-SA"/>
        </w:rPr>
        <w:t xml:space="preserve"> количеств</w:t>
      </w:r>
      <w:r w:rsidR="00C17B44">
        <w:rPr>
          <w:rFonts w:ascii="Times New Roman" w:eastAsia="Times New Roman" w:hAnsi="Times New Roman" w:cs="Times New Roman"/>
          <w:kern w:val="0"/>
          <w:sz w:val="24"/>
          <w:lang w:eastAsia="ru-RU" w:bidi="ar-SA"/>
        </w:rPr>
        <w:t>е</w:t>
      </w:r>
      <w:r w:rsidR="00632C8B" w:rsidRPr="00632C8B">
        <w:rPr>
          <w:rFonts w:ascii="Times New Roman" w:eastAsia="Times New Roman" w:hAnsi="Times New Roman" w:cs="Times New Roman"/>
          <w:kern w:val="0"/>
          <w:sz w:val="24"/>
          <w:lang w:eastAsia="ru-RU" w:bidi="ar-SA"/>
        </w:rPr>
        <w:t xml:space="preserve"> поданных заявок на участие в закупке, а также дата и время регистрации каждой такой заявки;</w:t>
      </w:r>
    </w:p>
    <w:p w14:paraId="4BCAAE14"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w:t>
      </w:r>
      <w:r w:rsidR="00C17B44">
        <w:rPr>
          <w:rFonts w:ascii="Times New Roman" w:eastAsia="Times New Roman" w:hAnsi="Times New Roman" w:cs="Times New Roman"/>
          <w:kern w:val="0"/>
          <w:sz w:val="24"/>
          <w:lang w:eastAsia="ru-RU" w:bidi="ar-SA"/>
        </w:rPr>
        <w:t xml:space="preserve">.3. </w:t>
      </w:r>
      <w:r w:rsidR="00632C8B" w:rsidRPr="00632C8B">
        <w:rPr>
          <w:rFonts w:ascii="Times New Roman" w:eastAsia="Times New Roman" w:hAnsi="Times New Roman" w:cs="Times New Roman"/>
          <w:kern w:val="0"/>
          <w:sz w:val="24"/>
          <w:lang w:eastAsia="ru-RU" w:bidi="ar-SA"/>
        </w:rPr>
        <w:t>порядковы</w:t>
      </w:r>
      <w:r w:rsidR="009F6D4E">
        <w:rPr>
          <w:rFonts w:ascii="Times New Roman" w:eastAsia="Times New Roman" w:hAnsi="Times New Roman" w:cs="Times New Roman"/>
          <w:kern w:val="0"/>
          <w:sz w:val="24"/>
          <w:lang w:eastAsia="ru-RU" w:bidi="ar-SA"/>
        </w:rPr>
        <w:t>х</w:t>
      </w:r>
      <w:r w:rsidR="00632C8B" w:rsidRPr="00632C8B">
        <w:rPr>
          <w:rFonts w:ascii="Times New Roman" w:eastAsia="Times New Roman" w:hAnsi="Times New Roman" w:cs="Times New Roman"/>
          <w:kern w:val="0"/>
          <w:sz w:val="24"/>
          <w:lang w:eastAsia="ru-RU" w:bidi="ar-SA"/>
        </w:rPr>
        <w:t xml:space="preserve"> номера</w:t>
      </w:r>
      <w:r w:rsidR="009F6D4E">
        <w:rPr>
          <w:rFonts w:ascii="Times New Roman" w:eastAsia="Times New Roman" w:hAnsi="Times New Roman" w:cs="Times New Roman"/>
          <w:kern w:val="0"/>
          <w:sz w:val="24"/>
          <w:lang w:eastAsia="ru-RU" w:bidi="ar-SA"/>
        </w:rPr>
        <w:t>х</w:t>
      </w:r>
      <w:r w:rsidR="00632C8B" w:rsidRPr="00632C8B">
        <w:rPr>
          <w:rFonts w:ascii="Times New Roman" w:eastAsia="Times New Roman" w:hAnsi="Times New Roman" w:cs="Times New Roman"/>
          <w:kern w:val="0"/>
          <w:sz w:val="24"/>
          <w:lang w:eastAsia="ru-RU" w:bidi="ar-SA"/>
        </w:rPr>
        <w:t xml:space="preserve">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98506A3" w14:textId="77777777" w:rsidR="002F7579" w:rsidRDefault="00A86CC6">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42</w:t>
      </w:r>
      <w:r w:rsidR="00C17B44">
        <w:rPr>
          <w:rFonts w:ascii="Times New Roman" w:hAnsi="Times New Roman" w:cs="Times New Roman"/>
          <w:color w:val="000000" w:themeColor="text1"/>
          <w:sz w:val="24"/>
        </w:rPr>
        <w:t>.9.2.4</w:t>
      </w:r>
      <w:r w:rsidR="00C17B44">
        <w:rPr>
          <w:rFonts w:ascii="Times New Roman" w:eastAsia="Times New Roman" w:hAnsi="Times New Roman" w:cs="Times New Roman"/>
          <w:kern w:val="0"/>
          <w:sz w:val="24"/>
          <w:lang w:eastAsia="ru-RU" w:bidi="ar-SA"/>
        </w:rPr>
        <w:t xml:space="preserve"> результатах</w:t>
      </w:r>
      <w:r w:rsidR="00632C8B" w:rsidRPr="00632C8B">
        <w:rPr>
          <w:rFonts w:ascii="Times New Roman" w:eastAsia="Times New Roman" w:hAnsi="Times New Roman" w:cs="Times New Roman"/>
          <w:kern w:val="0"/>
          <w:sz w:val="24"/>
          <w:lang w:eastAsia="ru-RU" w:bidi="ar-SA"/>
        </w:rPr>
        <w:t xml:space="preserve">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F5C7F1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5A849A6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w:t>
      </w:r>
      <w:r w:rsidR="00055EF3">
        <w:rPr>
          <w:rFonts w:ascii="Times New Roman" w:eastAsia="Times New Roman" w:hAnsi="Times New Roman" w:cs="Times New Roman"/>
          <w:kern w:val="0"/>
          <w:sz w:val="24"/>
          <w:lang w:eastAsia="ru-RU" w:bidi="ar-SA"/>
        </w:rPr>
        <w:t>оложений документации о закупке;</w:t>
      </w:r>
    </w:p>
    <w:p w14:paraId="2C253837" w14:textId="77777777" w:rsidR="00C17B44" w:rsidRPr="00323633" w:rsidRDefault="00C17B44" w:rsidP="00323633">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w:t>
      </w:r>
      <w:r w:rsidR="00A86CC6">
        <w:rPr>
          <w:rFonts w:ascii="Times New Roman" w:hAnsi="Times New Roman" w:cs="Times New Roman"/>
          <w:color w:val="000000" w:themeColor="text1"/>
          <w:sz w:val="24"/>
        </w:rPr>
        <w:t>2</w:t>
      </w:r>
      <w:r>
        <w:rPr>
          <w:rFonts w:ascii="Times New Roman" w:hAnsi="Times New Roman" w:cs="Times New Roman"/>
          <w:color w:val="000000" w:themeColor="text1"/>
          <w:sz w:val="24"/>
        </w:rPr>
        <w:t>.9.2.5.</w:t>
      </w:r>
      <w:r w:rsidR="00632C8B" w:rsidRPr="00632C8B">
        <w:rPr>
          <w:rFonts w:ascii="Times New Roman" w:eastAsia="Times New Roman" w:hAnsi="Times New Roman" w:cs="Times New Roman"/>
          <w:kern w:val="0"/>
          <w:sz w:val="24"/>
          <w:lang w:eastAsia="ru-RU" w:bidi="ar-SA"/>
        </w:rPr>
        <w:t xml:space="preserve"> причин</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по которым закупка признана несостоявшейся, в случае признания ее таковой;</w:t>
      </w:r>
    </w:p>
    <w:p w14:paraId="2AEA700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.10. Протокол аукциона подписывается всеми присутствующими членами Комиссии и победителем аукциона в день проведения аукциона. Протокол составляется в одном экземпляре, который остается у Заказчика.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14:paraId="7ED93C9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.11. Протокол аукциона в течение трех дней, следующих за днем подписания протокола аукциона,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6EF5A06D"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.12. Любой участник закупки вправе осуществлять аудио- и видеозапись аукциона.</w:t>
      </w:r>
    </w:p>
    <w:p w14:paraId="60186B4F"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.13. В случае если в аукционе участвовал один участник или при проведении аукциона не присутствовал ни один участник закупки либо в случае, если в связи с отсутствием предложений о цене договора, предусматривающих более низкую цену договора, чем начальная (максима</w:t>
      </w:r>
      <w:r w:rsidR="00055EF3">
        <w:rPr>
          <w:rFonts w:ascii="Times New Roman" w:hAnsi="Times New Roman" w:cs="Times New Roman"/>
          <w:color w:val="000000" w:themeColor="text1"/>
          <w:sz w:val="24"/>
        </w:rPr>
        <w:t>льная) цена договора</w:t>
      </w:r>
      <w:r w:rsidR="00B24640" w:rsidRPr="00B67C04">
        <w:rPr>
          <w:rFonts w:ascii="Times New Roman" w:hAnsi="Times New Roman" w:cs="Times New Roman"/>
          <w:color w:val="000000" w:themeColor="text1"/>
          <w:sz w:val="24"/>
        </w:rPr>
        <w:t>, «шаг аукциона» сн</w:t>
      </w:r>
      <w:r w:rsidR="00AE2AFE">
        <w:rPr>
          <w:rFonts w:ascii="Times New Roman" w:hAnsi="Times New Roman" w:cs="Times New Roman"/>
          <w:color w:val="000000" w:themeColor="text1"/>
          <w:sz w:val="24"/>
        </w:rPr>
        <w:t xml:space="preserve">ижен в соответствии с пунктом </w:t>
      </w: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 xml:space="preserve">.4. настоящего Положения до минимального размера и после троекратного объявления предложения о начальной (максимальной) цене договора не поступило ни одно предложение о цене договора, которое предусматривало бы более низкую цену договора, аукцион признается </w:t>
      </w:r>
      <w:r w:rsidR="00B24640" w:rsidRPr="00B67C04">
        <w:rPr>
          <w:rFonts w:ascii="Times New Roman" w:hAnsi="Times New Roman" w:cs="Times New Roman"/>
          <w:color w:val="000000" w:themeColor="text1"/>
          <w:sz w:val="24"/>
        </w:rPr>
        <w:lastRenderedPageBreak/>
        <w:t>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23D99D5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.14.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w:t>
      </w:r>
      <w:r w:rsidR="00AE2AFE">
        <w:rPr>
          <w:rFonts w:ascii="Times New Roman" w:hAnsi="Times New Roman" w:cs="Times New Roman"/>
          <w:color w:val="000000" w:themeColor="text1"/>
          <w:sz w:val="24"/>
        </w:rPr>
        <w:t>ротокола, указанного в пункте 41</w:t>
      </w:r>
      <w:r w:rsidR="00B24640" w:rsidRPr="00B67C04">
        <w:rPr>
          <w:rFonts w:ascii="Times New Roman" w:hAnsi="Times New Roman" w:cs="Times New Roman"/>
          <w:color w:val="000000" w:themeColor="text1"/>
          <w:sz w:val="24"/>
        </w:rPr>
        <w:t>.8 настоящего Положения, вправе передать единственному участнику закупки для подписания проект договора, составленный на условиях, предусмотренных аукционной документацией и приложенного к ней проекта договора, и на условиях, указанных в заявке участника закупки, по начальной (максимальной) цене договора (цене лота), указанной в извещении о проведении аукциона, или иной согласованной с указанным участником закупки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(кроме случаев, предусмотренных пунктом 2</w:t>
      </w:r>
      <w:r w:rsidR="00AE2AFE">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.5 настоящего Положения), такой участник закупки признается уклонившимся от заключения договора.</w:t>
      </w:r>
    </w:p>
    <w:p w14:paraId="6E755B0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 xml:space="preserve">.15. Порядок возврата указанным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r w:rsidR="00AE2AFE">
        <w:rPr>
          <w:rFonts w:ascii="Times New Roman" w:hAnsi="Times New Roman" w:cs="Times New Roman"/>
          <w:color w:val="000000" w:themeColor="text1"/>
          <w:sz w:val="24"/>
        </w:rPr>
        <w:t>разделом 22</w:t>
      </w:r>
      <w:r w:rsidR="00B24640" w:rsidRPr="00B67C04">
        <w:rPr>
          <w:rFonts w:ascii="Times New Roman" w:hAnsi="Times New Roman" w:cs="Times New Roman"/>
          <w:color w:val="000000" w:themeColor="text1"/>
          <w:sz w:val="24"/>
        </w:rPr>
        <w:t xml:space="preserve"> настоящего Положения.</w:t>
      </w:r>
    </w:p>
    <w:p w14:paraId="27313E1C"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42</w:t>
      </w:r>
      <w:r w:rsidR="00B24640" w:rsidRPr="00B67C04">
        <w:rPr>
          <w:rFonts w:ascii="Times New Roman" w:hAnsi="Times New Roman" w:cs="Times New Roman"/>
          <w:color w:val="000000" w:themeColor="text1"/>
          <w:sz w:val="24"/>
        </w:rPr>
        <w:t>.16.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аудиозапись аукциона хранится Заказчиком не менее чем три года.</w:t>
      </w:r>
    </w:p>
    <w:p w14:paraId="27287EAE" w14:textId="77777777" w:rsidR="00B24640" w:rsidRPr="00B67C04" w:rsidRDefault="00B24640" w:rsidP="00B24640">
      <w:pPr>
        <w:jc w:val="both"/>
        <w:rPr>
          <w:rFonts w:ascii="Times New Roman" w:hAnsi="Times New Roman" w:cs="Times New Roman"/>
          <w:color w:val="000000" w:themeColor="text1"/>
          <w:sz w:val="24"/>
        </w:rPr>
      </w:pPr>
    </w:p>
    <w:p w14:paraId="5790B020" w14:textId="77777777" w:rsidR="00B24640" w:rsidRPr="00B67C04" w:rsidRDefault="00AE2AF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43</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ЗАКЛЮЧЕНИЕ ДО</w:t>
      </w:r>
      <w:r>
        <w:rPr>
          <w:rFonts w:ascii="Times New Roman" w:hAnsi="Times New Roman" w:cs="Times New Roman"/>
          <w:b/>
          <w:color w:val="000000" w:themeColor="text1"/>
          <w:sz w:val="24"/>
        </w:rPr>
        <w:t>ГОВОРА ПО РЕЗУЛЬТАТАМ АУКЦИОНА</w:t>
      </w:r>
    </w:p>
    <w:p w14:paraId="64C1B070" w14:textId="77777777" w:rsidR="00B24640" w:rsidRPr="00B67C04" w:rsidRDefault="00B24640" w:rsidP="00B24640">
      <w:pPr>
        <w:jc w:val="both"/>
        <w:rPr>
          <w:rFonts w:ascii="Times New Roman" w:hAnsi="Times New Roman" w:cs="Times New Roman"/>
          <w:color w:val="000000" w:themeColor="text1"/>
          <w:sz w:val="24"/>
        </w:rPr>
      </w:pPr>
    </w:p>
    <w:p w14:paraId="759A995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.1. Заказчик в течение трех рабочих дней со дня подписания протокола аукциона передает победителю аукциона проект договора, который составляется путем включения условий исполнения договора, предложенных победителем аукциона, в проект договора, прилагаемый к аукционной документации.</w:t>
      </w:r>
    </w:p>
    <w:p w14:paraId="46F9AAF2" w14:textId="77777777" w:rsidR="00B24640" w:rsidRPr="006D07EC" w:rsidRDefault="00A86CC6" w:rsidP="00B24640">
      <w:pPr>
        <w:jc w:val="both"/>
        <w:rPr>
          <w:rFonts w:ascii="Times New Roman" w:hAnsi="Times New Roman" w:cs="Times New Roman"/>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.2. В случае если победитель аукциона или участник закупки,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на условиях, предложенных участником закупки, с которым заключается договор, и в аукционной документации, а также обеспечение исполнения договора в случае, если Заказчиком было установлено требование обеспечения исполнения договора (кроме слу</w:t>
      </w:r>
      <w:r w:rsidR="009470BF">
        <w:rPr>
          <w:rFonts w:ascii="Times New Roman" w:hAnsi="Times New Roman" w:cs="Times New Roman"/>
          <w:color w:val="000000" w:themeColor="text1"/>
          <w:sz w:val="24"/>
        </w:rPr>
        <w:t>чаев, предусмотренных пунктом 22</w:t>
      </w:r>
      <w:r w:rsidR="00B24640" w:rsidRPr="00B67C04">
        <w:rPr>
          <w:rFonts w:ascii="Times New Roman" w:hAnsi="Times New Roman" w:cs="Times New Roman"/>
          <w:color w:val="000000" w:themeColor="text1"/>
          <w:sz w:val="24"/>
        </w:rPr>
        <w:t xml:space="preserve">.5 настоящего Положения), победитель аукциона или участник закупки, который сделал предпоследнее </w:t>
      </w:r>
      <w:r w:rsidR="00B24640" w:rsidRPr="006D07EC">
        <w:rPr>
          <w:rFonts w:ascii="Times New Roman" w:hAnsi="Times New Roman" w:cs="Times New Roman"/>
          <w:sz w:val="24"/>
        </w:rPr>
        <w:t>предложение о цене договора, признается уклонившимся от заключения договора.</w:t>
      </w:r>
    </w:p>
    <w:p w14:paraId="731FE7FE" w14:textId="77777777" w:rsidR="00B24640" w:rsidRDefault="00A86CC6" w:rsidP="00AC0C1F">
      <w:pPr>
        <w:jc w:val="both"/>
        <w:rPr>
          <w:rFonts w:ascii="Times New Roman" w:hAnsi="Times New Roman" w:cs="Times New Roman"/>
          <w:color w:val="000000" w:themeColor="text1"/>
          <w:sz w:val="24"/>
        </w:rPr>
      </w:pPr>
      <w:r>
        <w:rPr>
          <w:rFonts w:ascii="Times New Roman" w:hAnsi="Times New Roman" w:cs="Times New Roman"/>
          <w:sz w:val="24"/>
        </w:rPr>
        <w:t>43</w:t>
      </w:r>
      <w:r w:rsidR="00B24640" w:rsidRPr="006D07EC">
        <w:rPr>
          <w:rFonts w:ascii="Times New Roman" w:hAnsi="Times New Roman" w:cs="Times New Roman"/>
          <w:sz w:val="24"/>
        </w:rPr>
        <w:t xml:space="preserve">.3. </w:t>
      </w:r>
      <w:r w:rsidR="00B24640" w:rsidRPr="00AC0C1F">
        <w:rPr>
          <w:rFonts w:ascii="Times New Roman" w:hAnsi="Times New Roman" w:cs="Times New Roman"/>
          <w:sz w:val="24"/>
        </w:rPr>
        <w:t>Договор дол</w:t>
      </w:r>
      <w:r w:rsidR="009470BF" w:rsidRPr="00AC0C1F">
        <w:rPr>
          <w:rFonts w:ascii="Times New Roman" w:hAnsi="Times New Roman" w:cs="Times New Roman"/>
          <w:sz w:val="24"/>
        </w:rPr>
        <w:t xml:space="preserve">жен быть заключен </w:t>
      </w:r>
      <w:r w:rsidR="006D07EC" w:rsidRPr="00AC0C1F">
        <w:rPr>
          <w:rFonts w:ascii="Times New Roman" w:hAnsi="Times New Roman" w:cs="Times New Roman"/>
          <w:sz w:val="24"/>
        </w:rPr>
        <w:t>Заказчиком</w:t>
      </w:r>
      <w:r w:rsidR="00AC0C1F" w:rsidRPr="00AC0C1F">
        <w:rPr>
          <w:rFonts w:ascii="Times New Roman" w:hAnsi="Times New Roman" w:cs="Times New Roman"/>
          <w:sz w:val="24"/>
        </w:rPr>
        <w:t xml:space="preserve"> не</w:t>
      </w:r>
      <w:r w:rsidR="00632C8B" w:rsidRPr="00632C8B">
        <w:rPr>
          <w:rFonts w:ascii="Times New Roman" w:hAnsi="Times New Roman" w:cs="Times New Roman"/>
          <w:sz w:val="24"/>
        </w:rPr>
        <w:t xml:space="preserve"> ранее </w:t>
      </w:r>
      <w:r w:rsidR="00632C8B" w:rsidRPr="00632C8B">
        <w:rPr>
          <w:rFonts w:ascii="Times New Roman" w:eastAsia="Times New Roman" w:hAnsi="Times New Roman" w:cs="Times New Roman"/>
          <w:kern w:val="0"/>
          <w:sz w:val="24"/>
          <w:lang w:eastAsia="ru-RU" w:bidi="ar-SA"/>
        </w:rPr>
        <w:t xml:space="preserve">чем через десять дней </w:t>
      </w:r>
      <w:proofErr w:type="spellStart"/>
      <w:r w:rsidR="00632C8B" w:rsidRPr="00632C8B">
        <w:rPr>
          <w:rFonts w:ascii="Times New Roman" w:eastAsia="Times New Roman" w:hAnsi="Times New Roman" w:cs="Times New Roman"/>
          <w:kern w:val="0"/>
          <w:sz w:val="24"/>
          <w:lang w:eastAsia="ru-RU" w:bidi="ar-SA"/>
        </w:rPr>
        <w:t>и</w:t>
      </w:r>
      <w:r w:rsidR="006D07EC" w:rsidRPr="00AC0C1F">
        <w:rPr>
          <w:rFonts w:ascii="Times New Roman" w:hAnsi="Times New Roman" w:cs="Times New Roman"/>
          <w:sz w:val="24"/>
        </w:rPr>
        <w:t>не</w:t>
      </w:r>
      <w:proofErr w:type="spellEnd"/>
      <w:r w:rsidR="006D07EC" w:rsidRPr="00AC0C1F">
        <w:rPr>
          <w:rFonts w:ascii="Times New Roman" w:hAnsi="Times New Roman" w:cs="Times New Roman"/>
          <w:sz w:val="24"/>
        </w:rPr>
        <w:t xml:space="preserve"> позднее двадцати</w:t>
      </w:r>
      <w:r w:rsidR="009470BF" w:rsidRPr="00AC0C1F">
        <w:rPr>
          <w:rFonts w:ascii="Times New Roman" w:hAnsi="Times New Roman" w:cs="Times New Roman"/>
          <w:sz w:val="24"/>
        </w:rPr>
        <w:t xml:space="preserve"> </w:t>
      </w:r>
      <w:r w:rsidR="00B24640" w:rsidRPr="00AC0C1F">
        <w:rPr>
          <w:rFonts w:ascii="Times New Roman" w:hAnsi="Times New Roman" w:cs="Times New Roman"/>
          <w:sz w:val="24"/>
        </w:rPr>
        <w:t xml:space="preserve">дней со дня размещения на Официальном сайте ЕИС </w:t>
      </w:r>
      <w:r w:rsidR="00C93B24" w:rsidRPr="00AC0C1F">
        <w:rPr>
          <w:rFonts w:ascii="Times New Roman" w:hAnsi="Times New Roman" w:cs="Times New Roman"/>
          <w:sz w:val="24"/>
        </w:rPr>
        <w:t>протокола аукциона</w:t>
      </w:r>
      <w:r w:rsidR="00B24640" w:rsidRPr="00AC0C1F">
        <w:rPr>
          <w:rFonts w:ascii="Times New Roman" w:hAnsi="Times New Roman" w:cs="Times New Roman"/>
          <w:sz w:val="24"/>
        </w:rPr>
        <w:t xml:space="preserve">. При непредставлении Заказчику участником закупки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w:t>
      </w:r>
      <w:r w:rsidR="00B24640" w:rsidRPr="00AC0C1F">
        <w:rPr>
          <w:rFonts w:ascii="Times New Roman" w:hAnsi="Times New Roman" w:cs="Times New Roman"/>
          <w:color w:val="000000" w:themeColor="text1"/>
          <w:sz w:val="24"/>
        </w:rPr>
        <w:t>обеспечения исполнения договора (кроме слу</w:t>
      </w:r>
      <w:r w:rsidR="00C41664" w:rsidRPr="00AC0C1F">
        <w:rPr>
          <w:rFonts w:ascii="Times New Roman" w:hAnsi="Times New Roman" w:cs="Times New Roman"/>
          <w:color w:val="000000" w:themeColor="text1"/>
          <w:sz w:val="24"/>
        </w:rPr>
        <w:t>чаев, предусмотренных пунктом 22</w:t>
      </w:r>
      <w:r w:rsidR="00B24640" w:rsidRPr="00AC0C1F">
        <w:rPr>
          <w:rFonts w:ascii="Times New Roman" w:hAnsi="Times New Roman" w:cs="Times New Roman"/>
          <w:color w:val="000000" w:themeColor="text1"/>
          <w:sz w:val="24"/>
        </w:rPr>
        <w:t>.5 настоящего Положения), такой участник закупки признается уклонившимся от заключения договора.</w:t>
      </w:r>
    </w:p>
    <w:p w14:paraId="2A13F290" w14:textId="77777777" w:rsidR="00C77513" w:rsidRPr="00AC0C1F" w:rsidRDefault="00C77513" w:rsidP="00AC0C1F">
      <w:pPr>
        <w:jc w:val="both"/>
        <w:rPr>
          <w:rFonts w:ascii="Times New Roman" w:eastAsia="Times New Roman" w:hAnsi="Times New Roman" w:cs="Times New Roman"/>
          <w:kern w:val="0"/>
          <w:sz w:val="24"/>
          <w:lang w:eastAsia="ru-RU" w:bidi="ar-SA"/>
        </w:rPr>
      </w:pPr>
      <w:r w:rsidRPr="00C77513">
        <w:rPr>
          <w:rFonts w:ascii="Times New Roman" w:eastAsia="Times New Roman" w:hAnsi="Times New Roman" w:cs="Times New Roman"/>
          <w:kern w:val="0"/>
          <w:sz w:val="24"/>
          <w:lang w:eastAsia="ru-RU" w:bidi="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A4D3861"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43</w:t>
      </w:r>
      <w:r w:rsidR="00B24640" w:rsidRPr="00B67C04">
        <w:rPr>
          <w:rFonts w:ascii="Times New Roman" w:hAnsi="Times New Roman" w:cs="Times New Roman"/>
          <w:color w:val="000000" w:themeColor="text1"/>
          <w:sz w:val="24"/>
        </w:rPr>
        <w:t>.4.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закупки, который сделал предпоследнее предложение о цене договора.</w:t>
      </w:r>
    </w:p>
    <w:p w14:paraId="5F78D8AC"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При этом заключение договора для участника закупки, который сделал предпоследнее предложение о цене договора, является обязательным. В случае уклонения участника закупки,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14:paraId="3A1D2CDB"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.5. Договор заключается на условиях, указанных в извещении о проведени</w:t>
      </w:r>
      <w:r w:rsidR="00323633">
        <w:rPr>
          <w:rFonts w:ascii="Times New Roman" w:hAnsi="Times New Roman" w:cs="Times New Roman"/>
          <w:color w:val="000000" w:themeColor="text1"/>
          <w:sz w:val="24"/>
        </w:rPr>
        <w:t>е</w:t>
      </w:r>
      <w:r w:rsidR="00B24640" w:rsidRPr="00B67C04">
        <w:rPr>
          <w:rFonts w:ascii="Times New Roman" w:hAnsi="Times New Roman" w:cs="Times New Roman"/>
          <w:color w:val="000000" w:themeColor="text1"/>
          <w:sz w:val="24"/>
        </w:rPr>
        <w:t xml:space="preserve">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14:paraId="0C4E966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.6. В случае если Заказчиком было установлено требование обеспечения исполнения договора, договор заключается только после предоставления победителем аукциона или участником закупки, с которым заключается договор, безотзывной банковской гарантии или внесения денежных средств на расчетный счет Заказчика в размере обеспечения исполнения договора, указанном в аукционной документации, за исключением случая, предусмотренного пунктом 2</w:t>
      </w:r>
      <w:r w:rsidR="00C41664">
        <w:rPr>
          <w:rFonts w:ascii="Times New Roman" w:hAnsi="Times New Roman" w:cs="Times New Roman"/>
          <w:color w:val="000000" w:themeColor="text1"/>
          <w:sz w:val="24"/>
        </w:rPr>
        <w:t>2</w:t>
      </w:r>
      <w:r w:rsidR="00B24640" w:rsidRPr="00B67C04">
        <w:rPr>
          <w:rFonts w:ascii="Times New Roman" w:hAnsi="Times New Roman" w:cs="Times New Roman"/>
          <w:color w:val="000000" w:themeColor="text1"/>
          <w:sz w:val="24"/>
        </w:rPr>
        <w:t>.5 настоящего Положения. Способ обеспечения исполнения обязательства из перечисленных в настоящей части способов определяется таким участником закупки самостоятельно.</w:t>
      </w:r>
    </w:p>
    <w:p w14:paraId="3DEC431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.7. В случае если было установлено требование обеспечения заявки на участие в аукционе, порядок возврата участникам закупки денежны</w:t>
      </w:r>
      <w:r w:rsidR="00C41664">
        <w:rPr>
          <w:rFonts w:ascii="Times New Roman" w:hAnsi="Times New Roman" w:cs="Times New Roman"/>
          <w:color w:val="000000" w:themeColor="text1"/>
          <w:sz w:val="24"/>
        </w:rPr>
        <w:t>х средств определяется разделом 22</w:t>
      </w:r>
      <w:r w:rsidR="00B24640" w:rsidRPr="00B67C04">
        <w:rPr>
          <w:rFonts w:ascii="Times New Roman" w:hAnsi="Times New Roman" w:cs="Times New Roman"/>
          <w:color w:val="000000" w:themeColor="text1"/>
          <w:sz w:val="24"/>
        </w:rPr>
        <w:t xml:space="preserve"> настоящего Положения.</w:t>
      </w:r>
    </w:p>
    <w:p w14:paraId="2BD664C8"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43</w:t>
      </w:r>
      <w:r w:rsidR="00B24640" w:rsidRPr="00B67C04">
        <w:rPr>
          <w:rFonts w:ascii="Times New Roman" w:hAnsi="Times New Roman" w:cs="Times New Roman"/>
          <w:color w:val="000000" w:themeColor="text1"/>
          <w:sz w:val="24"/>
        </w:rPr>
        <w:t>.8. Если победителем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w:t>
      </w:r>
      <w:r w:rsidR="00C41664">
        <w:rPr>
          <w:rFonts w:ascii="Times New Roman" w:hAnsi="Times New Roman" w:cs="Times New Roman"/>
          <w:color w:val="000000" w:themeColor="text1"/>
          <w:sz w:val="24"/>
        </w:rPr>
        <w:t>ства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AE51290" w14:textId="77777777" w:rsidR="00B24640" w:rsidRPr="00B67C04" w:rsidRDefault="00B24640" w:rsidP="00B24640">
      <w:pPr>
        <w:jc w:val="both"/>
        <w:rPr>
          <w:rFonts w:ascii="Times New Roman" w:hAnsi="Times New Roman" w:cs="Times New Roman"/>
          <w:color w:val="000000" w:themeColor="text1"/>
          <w:sz w:val="24"/>
        </w:rPr>
      </w:pPr>
    </w:p>
    <w:p w14:paraId="21060A36" w14:textId="77777777" w:rsidR="00B24640" w:rsidRPr="00B67C04" w:rsidRDefault="00C4166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44</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ПОСЛЕДСТВИЯ ПРИЗНАНИЯ </w:t>
      </w:r>
      <w:r>
        <w:rPr>
          <w:rFonts w:ascii="Times New Roman" w:hAnsi="Times New Roman" w:cs="Times New Roman"/>
          <w:b/>
          <w:color w:val="000000" w:themeColor="text1"/>
          <w:sz w:val="24"/>
        </w:rPr>
        <w:t>АУКЦИОНА НЕСОСТОЯВШИМСЯ</w:t>
      </w:r>
    </w:p>
    <w:p w14:paraId="7FC282AB" w14:textId="77777777" w:rsidR="00B24640" w:rsidRPr="00B67C04" w:rsidRDefault="00B24640" w:rsidP="00B24640">
      <w:pPr>
        <w:jc w:val="both"/>
        <w:rPr>
          <w:rFonts w:ascii="Times New Roman" w:hAnsi="Times New Roman" w:cs="Times New Roman"/>
          <w:color w:val="000000" w:themeColor="text1"/>
          <w:sz w:val="24"/>
        </w:rPr>
      </w:pPr>
    </w:p>
    <w:p w14:paraId="641BDE25"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А также объявить о проведении повторного аукциона, принять решение о проведении конкурентного способа закупки, отличной от аукциона, или о заключении договора с единственным поставщиком (подрядчиком, исполнителем).</w:t>
      </w:r>
    </w:p>
    <w:p w14:paraId="1C260D62"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44</w:t>
      </w:r>
      <w:r w:rsidR="00B24640" w:rsidRPr="00B67C04">
        <w:rPr>
          <w:rFonts w:ascii="Times New Roman" w:hAnsi="Times New Roman" w:cs="Times New Roman"/>
          <w:color w:val="000000" w:themeColor="text1"/>
          <w:sz w:val="24"/>
        </w:rPr>
        <w:t>.2. В случае объявления о проведении повторного аукциона Заказчик вправе изменить условия аукциона.</w:t>
      </w:r>
    </w:p>
    <w:p w14:paraId="7ADC1734"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 В случае расторжения договора из-за допущения существенных нарушений со стороны поставщика (подрядчика, исполнителя) или по инициативе поставщика (подрядчика, исполнителя) в течение срока действия договора Заказчик вправе:</w:t>
      </w:r>
    </w:p>
    <w:p w14:paraId="68732557"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.3.1. заключить договор с участником закупки, которому присвоен второй номер, на условиях, указанных в поданной заявке на участие в закупке и в документации о закупке;</w:t>
      </w:r>
    </w:p>
    <w:p w14:paraId="246C79C3" w14:textId="77777777" w:rsidR="00B24640" w:rsidRPr="00B67C04"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.3.2. провести закупку повторно, при этом Заказчик вправе изменить условия и способ ее проведения;</w:t>
      </w:r>
    </w:p>
    <w:p w14:paraId="7087EAAE" w14:textId="77777777" w:rsidR="009F6D4E" w:rsidRDefault="00A86CC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44</w:t>
      </w:r>
      <w:r w:rsidR="00B24640" w:rsidRPr="00B67C04">
        <w:rPr>
          <w:rFonts w:ascii="Times New Roman" w:hAnsi="Times New Roman" w:cs="Times New Roman"/>
          <w:color w:val="000000" w:themeColor="text1"/>
          <w:sz w:val="24"/>
        </w:rPr>
        <w:t>.3.3. заключить договор с применением неконкурентного способа закупки, разместив заказ у единственного поставщика (подрядчика, исполнителя).</w:t>
      </w:r>
    </w:p>
    <w:p w14:paraId="294301EF" w14:textId="77777777" w:rsidR="009F6D4E" w:rsidRDefault="009F6D4E" w:rsidP="00B24640">
      <w:pPr>
        <w:jc w:val="both"/>
        <w:rPr>
          <w:rFonts w:ascii="Times New Roman" w:hAnsi="Times New Roman" w:cs="Times New Roman"/>
          <w:color w:val="000000" w:themeColor="text1"/>
          <w:sz w:val="24"/>
        </w:rPr>
      </w:pPr>
    </w:p>
    <w:p w14:paraId="0AADF6E2" w14:textId="77777777" w:rsidR="002F7579" w:rsidRDefault="00323633">
      <w:pPr>
        <w:autoSpaceDE w:val="0"/>
        <w:autoSpaceDN w:val="0"/>
        <w:adjustRightInd w:val="0"/>
        <w:jc w:val="center"/>
        <w:rPr>
          <w:rFonts w:ascii="Times New Roman" w:eastAsia="Arial Unicode MS" w:hAnsi="Times New Roman" w:cs="Times New Roman"/>
          <w:b/>
          <w:sz w:val="24"/>
          <w:lang w:eastAsia="ru-RU"/>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45</w:t>
      </w:r>
      <w:r w:rsidR="00632C8B" w:rsidRPr="00632C8B">
        <w:rPr>
          <w:rFonts w:ascii="Times New Roman" w:hAnsi="Times New Roman" w:cs="Times New Roman"/>
          <w:b/>
          <w:color w:val="000000" w:themeColor="text1"/>
          <w:sz w:val="24"/>
        </w:rPr>
        <w:t xml:space="preserve">. </w:t>
      </w:r>
      <w:r w:rsidR="00632C8B" w:rsidRPr="00632C8B">
        <w:rPr>
          <w:rFonts w:ascii="Times New Roman" w:eastAsia="Arial Unicode MS" w:hAnsi="Times New Roman" w:cs="Times New Roman"/>
          <w:b/>
          <w:sz w:val="24"/>
          <w:lang w:eastAsia="ru-RU"/>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4EE4F366" w14:textId="77777777" w:rsidR="002F7579" w:rsidRDefault="002F7579">
      <w:pPr>
        <w:jc w:val="both"/>
        <w:rPr>
          <w:rStyle w:val="a6"/>
          <w:rFonts w:ascii="Times New Roman" w:hAnsi="Times New Roman" w:cs="Times New Roman"/>
          <w:color w:val="000000"/>
          <w:sz w:val="24"/>
        </w:rPr>
      </w:pPr>
    </w:p>
    <w:p w14:paraId="405A6BD8" w14:textId="77777777" w:rsidR="002F7579" w:rsidRDefault="009F6D4E">
      <w:pPr>
        <w:jc w:val="both"/>
        <w:rPr>
          <w:rFonts w:ascii="Times New Roman" w:eastAsia="Times New Roman" w:hAnsi="Times New Roman" w:cs="Times New Roman"/>
          <w:kern w:val="0"/>
          <w:sz w:val="24"/>
          <w:lang w:eastAsia="ru-RU" w:bidi="ar-SA"/>
        </w:rPr>
      </w:pPr>
      <w:r>
        <w:rPr>
          <w:rStyle w:val="a6"/>
          <w:rFonts w:ascii="Times New Roman" w:hAnsi="Times New Roman" w:cs="Times New Roman"/>
          <w:color w:val="000000"/>
          <w:sz w:val="24"/>
        </w:rPr>
        <w:t>45</w:t>
      </w:r>
      <w:r w:rsidR="00AC0C1F" w:rsidRPr="009F6D4E">
        <w:rPr>
          <w:rStyle w:val="a6"/>
          <w:rFonts w:ascii="Times New Roman" w:hAnsi="Times New Roman" w:cs="Times New Roman"/>
          <w:color w:val="000000"/>
          <w:sz w:val="24"/>
        </w:rPr>
        <w:t xml:space="preserve">.1. </w:t>
      </w:r>
      <w:r w:rsidR="00632C8B" w:rsidRPr="00632C8B">
        <w:rPr>
          <w:rFonts w:ascii="Times New Roman" w:eastAsia="Times New Roman" w:hAnsi="Times New Roman" w:cs="Times New Roman"/>
          <w:kern w:val="0"/>
          <w:sz w:val="24"/>
          <w:lang w:eastAsia="ru-RU" w:bidi="ar-SA"/>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w:t>
      </w:r>
      <w:r w:rsidR="00323633">
        <w:rPr>
          <w:rFonts w:ascii="Times New Roman" w:eastAsia="Times New Roman" w:hAnsi="Times New Roman" w:cs="Times New Roman"/>
          <w:kern w:val="0"/>
          <w:sz w:val="24"/>
          <w:lang w:eastAsia="ru-RU" w:bidi="ar-SA"/>
        </w:rPr>
        <w:t>е</w:t>
      </w:r>
      <w:r w:rsidR="00632C8B" w:rsidRPr="00632C8B">
        <w:rPr>
          <w:rFonts w:ascii="Times New Roman" w:eastAsia="Times New Roman" w:hAnsi="Times New Roman" w:cs="Times New Roman"/>
          <w:kern w:val="0"/>
          <w:sz w:val="24"/>
          <w:lang w:eastAsia="ru-RU" w:bidi="ar-SA"/>
        </w:rPr>
        <w:t xml:space="preserve"> аукциона в электронной форме в следующие сроки:</w:t>
      </w:r>
    </w:p>
    <w:p w14:paraId="67E8048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B0183D5" w14:textId="77777777" w:rsidR="002F7579" w:rsidRDefault="00632C8B">
      <w:pPr>
        <w:widowControl/>
        <w:suppressAutoHyphens w:val="0"/>
        <w:jc w:val="both"/>
        <w:rPr>
          <w:rStyle w:val="a6"/>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42B5A59" w14:textId="77777777" w:rsidR="002F7579" w:rsidRDefault="00AC0C1F">
      <w:pPr>
        <w:jc w:val="both"/>
        <w:rPr>
          <w:rFonts w:ascii="Times New Roman" w:hAnsi="Times New Roman" w:cs="Times New Roman"/>
          <w:sz w:val="24"/>
        </w:rPr>
      </w:pPr>
      <w:r w:rsidRPr="009F6D4E">
        <w:rPr>
          <w:rStyle w:val="a6"/>
          <w:rFonts w:ascii="Times New Roman" w:hAnsi="Times New Roman" w:cs="Times New Roman"/>
          <w:color w:val="000000"/>
          <w:sz w:val="24"/>
        </w:rPr>
        <w:t>4</w:t>
      </w:r>
      <w:r w:rsidR="009F6D4E">
        <w:rPr>
          <w:rStyle w:val="a6"/>
          <w:rFonts w:ascii="Times New Roman" w:hAnsi="Times New Roman" w:cs="Times New Roman"/>
          <w:color w:val="000000"/>
          <w:sz w:val="24"/>
        </w:rPr>
        <w:t>5</w:t>
      </w:r>
      <w:r w:rsidR="00632C8B" w:rsidRPr="00632C8B">
        <w:rPr>
          <w:rStyle w:val="a6"/>
          <w:rFonts w:ascii="Times New Roman" w:hAnsi="Times New Roman" w:cs="Times New Roman"/>
          <w:color w:val="000000"/>
          <w:sz w:val="24"/>
        </w:rPr>
        <w:t>.</w:t>
      </w:r>
      <w:r w:rsidRPr="009F6D4E">
        <w:rPr>
          <w:rStyle w:val="a6"/>
          <w:rFonts w:ascii="Times New Roman" w:hAnsi="Times New Roman" w:cs="Times New Roman"/>
          <w:color w:val="000000"/>
          <w:sz w:val="24"/>
        </w:rPr>
        <w:t>2</w:t>
      </w:r>
      <w:r w:rsidR="00632C8B" w:rsidRPr="00632C8B">
        <w:rPr>
          <w:rStyle w:val="a6"/>
          <w:rFonts w:ascii="Times New Roman" w:hAnsi="Times New Roman" w:cs="Times New Roman"/>
          <w:color w:val="000000"/>
          <w:sz w:val="24"/>
        </w:rPr>
        <w:t xml:space="preserve">. </w:t>
      </w:r>
      <w:r w:rsidR="00632C8B" w:rsidRPr="00632C8B">
        <w:rPr>
          <w:rFonts w:ascii="Times New Roman" w:hAnsi="Times New Roman" w:cs="Times New Roman"/>
          <w:sz w:val="24"/>
        </w:rPr>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5E35C53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4FDCF593"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6AC5F39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47201831"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заявки участников аукциона в электронной форме, не соответствующих квалификационным требованиям, отклоняются.</w:t>
      </w:r>
    </w:p>
    <w:p w14:paraId="354CEC57"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w:t>
      </w:r>
      <w:r w:rsidR="00AC0C1F" w:rsidRPr="009F6D4E">
        <w:rPr>
          <w:rFonts w:ascii="Times New Roman" w:hAnsi="Times New Roman" w:cs="Times New Roman"/>
          <w:sz w:val="24"/>
        </w:rPr>
        <w:t>3</w:t>
      </w:r>
      <w:r w:rsidR="00632C8B" w:rsidRPr="00632C8B">
        <w:rPr>
          <w:rFonts w:ascii="Times New Roman" w:hAnsi="Times New Roman" w:cs="Times New Roman"/>
          <w:sz w:val="24"/>
        </w:rPr>
        <w:t>. Аукцион в электронной форме включает в себя порядок подачи его участниками предложений о цене договора с учетом следующих требований:</w:t>
      </w:r>
    </w:p>
    <w:p w14:paraId="63138598"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1) "шаг аукциона" составляет от 0,5 </w:t>
      </w:r>
      <w:r w:rsidR="00AC0C1F" w:rsidRPr="009F6D4E">
        <w:rPr>
          <w:rFonts w:ascii="Times New Roman" w:hAnsi="Times New Roman" w:cs="Times New Roman"/>
          <w:sz w:val="24"/>
        </w:rPr>
        <w:t>%</w:t>
      </w:r>
      <w:r w:rsidRPr="00632C8B">
        <w:rPr>
          <w:rFonts w:ascii="Times New Roman" w:hAnsi="Times New Roman" w:cs="Times New Roman"/>
          <w:sz w:val="24"/>
        </w:rPr>
        <w:t xml:space="preserve"> до </w:t>
      </w:r>
      <w:r w:rsidR="00AC0C1F" w:rsidRPr="009F6D4E">
        <w:rPr>
          <w:rFonts w:ascii="Times New Roman" w:hAnsi="Times New Roman" w:cs="Times New Roman"/>
          <w:sz w:val="24"/>
        </w:rPr>
        <w:t>5%</w:t>
      </w:r>
      <w:r w:rsidRPr="00632C8B">
        <w:rPr>
          <w:rFonts w:ascii="Times New Roman" w:hAnsi="Times New Roman" w:cs="Times New Roman"/>
          <w:sz w:val="24"/>
        </w:rPr>
        <w:t xml:space="preserve"> начальной (максимальной) цены договора;</w:t>
      </w:r>
    </w:p>
    <w:p w14:paraId="7EF8F6B3"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2) снижение текущего минимального предложения о цене договора осуществляется на величину в пределах "шага аукциона";</w:t>
      </w:r>
    </w:p>
    <w:p w14:paraId="301D331B"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B3E52DF"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0FE1A77" w14:textId="77777777" w:rsidR="002F7579" w:rsidRDefault="00632C8B">
      <w:pPr>
        <w:jc w:val="both"/>
        <w:rPr>
          <w:rStyle w:val="a6"/>
          <w:rFonts w:ascii="Times New Roman" w:hAnsi="Times New Roman" w:cs="Times New Roman"/>
          <w:sz w:val="24"/>
        </w:rPr>
      </w:pPr>
      <w:r w:rsidRPr="00632C8B">
        <w:rPr>
          <w:rFonts w:ascii="Times New Roman" w:hAnsi="Times New Roman" w:cs="Times New Roman"/>
          <w:sz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4A1EF9" w14:textId="77777777" w:rsidR="002F7579" w:rsidRDefault="009F6D4E">
      <w:pPr>
        <w:pStyle w:val="a5"/>
        <w:tabs>
          <w:tab w:val="left" w:pos="649"/>
        </w:tabs>
        <w:spacing w:after="0"/>
        <w:jc w:val="both"/>
        <w:rPr>
          <w:rStyle w:val="a6"/>
          <w:rFonts w:ascii="Times New Roman" w:hAnsi="Times New Roman" w:cs="Times New Roman"/>
          <w:color w:val="000000"/>
          <w:sz w:val="24"/>
        </w:rPr>
      </w:pPr>
      <w:r>
        <w:rPr>
          <w:rStyle w:val="a6"/>
          <w:rFonts w:ascii="Times New Roman" w:hAnsi="Times New Roman" w:cs="Times New Roman"/>
          <w:color w:val="000000"/>
          <w:sz w:val="24"/>
        </w:rPr>
        <w:lastRenderedPageBreak/>
        <w:t>45</w:t>
      </w:r>
      <w:r w:rsidR="00632C8B" w:rsidRPr="00632C8B">
        <w:rPr>
          <w:rStyle w:val="a6"/>
          <w:rFonts w:ascii="Times New Roman" w:hAnsi="Times New Roman" w:cs="Times New Roman"/>
          <w:color w:val="000000"/>
          <w:sz w:val="24"/>
        </w:rPr>
        <w:t>.</w:t>
      </w:r>
      <w:r w:rsidR="00AC0C1F" w:rsidRPr="009F6D4E">
        <w:rPr>
          <w:rStyle w:val="a6"/>
          <w:rFonts w:ascii="Times New Roman" w:hAnsi="Times New Roman" w:cs="Times New Roman"/>
          <w:color w:val="000000"/>
          <w:sz w:val="24"/>
        </w:rPr>
        <w:t>4</w:t>
      </w:r>
      <w:r w:rsidR="00632C8B" w:rsidRPr="00632C8B">
        <w:rPr>
          <w:rStyle w:val="a6"/>
          <w:rFonts w:ascii="Times New Roman" w:hAnsi="Times New Roman" w:cs="Times New Roman"/>
          <w:color w:val="000000"/>
          <w:sz w:val="24"/>
        </w:rPr>
        <w:t xml:space="preserve">.Заявка на участие в аукционе в электронной форме, участниками которой могут быть только субъекты малого и среднего предпринимательства состоит из двух частей и ценового предложения. </w:t>
      </w:r>
    </w:p>
    <w:p w14:paraId="199304D6" w14:textId="77777777" w:rsidR="002F7579" w:rsidRDefault="00632C8B">
      <w:pPr>
        <w:pStyle w:val="a5"/>
        <w:tabs>
          <w:tab w:val="left" w:pos="649"/>
        </w:tabs>
        <w:spacing w:after="0"/>
        <w:jc w:val="both"/>
        <w:rPr>
          <w:rStyle w:val="a6"/>
          <w:rFonts w:ascii="Times New Roman" w:hAnsi="Times New Roman" w:cs="Times New Roman"/>
          <w:color w:val="000000"/>
          <w:sz w:val="24"/>
        </w:rPr>
      </w:pPr>
      <w:r w:rsidRPr="00632C8B">
        <w:rPr>
          <w:rStyle w:val="a6"/>
          <w:rFonts w:ascii="Times New Roman" w:hAnsi="Times New Roman" w:cs="Times New Roman"/>
          <w:color w:val="000000"/>
          <w:sz w:val="24"/>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382D3912" w14:textId="77777777" w:rsidR="002F7579" w:rsidRDefault="00632C8B">
      <w:pPr>
        <w:pStyle w:val="a5"/>
        <w:tabs>
          <w:tab w:val="left" w:pos="649"/>
        </w:tabs>
        <w:spacing w:after="0"/>
        <w:jc w:val="both"/>
        <w:rPr>
          <w:rStyle w:val="a6"/>
          <w:rFonts w:ascii="Times New Roman" w:hAnsi="Times New Roman" w:cs="Times New Roman"/>
          <w:color w:val="000000"/>
          <w:sz w:val="24"/>
        </w:rPr>
      </w:pPr>
      <w:r w:rsidRPr="00632C8B">
        <w:rPr>
          <w:rStyle w:val="a6"/>
          <w:rFonts w:ascii="Times New Roman" w:hAnsi="Times New Roman" w:cs="Times New Roman"/>
          <w:color w:val="000000"/>
          <w:sz w:val="24"/>
        </w:rPr>
        <w:t>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w:t>
      </w:r>
    </w:p>
    <w:p w14:paraId="39F32B46" w14:textId="77777777" w:rsidR="002F7579" w:rsidRDefault="00632C8B">
      <w:pPr>
        <w:pStyle w:val="a5"/>
        <w:tabs>
          <w:tab w:val="left" w:pos="649"/>
        </w:tabs>
        <w:spacing w:after="0"/>
        <w:jc w:val="both"/>
        <w:rPr>
          <w:rStyle w:val="a6"/>
          <w:rFonts w:ascii="Times New Roman" w:hAnsi="Times New Roman" w:cs="Times New Roman"/>
          <w:color w:val="000000"/>
          <w:sz w:val="24"/>
        </w:rPr>
      </w:pPr>
      <w:r w:rsidRPr="00632C8B">
        <w:rPr>
          <w:rStyle w:val="a6"/>
          <w:rFonts w:ascii="Times New Roman" w:hAnsi="Times New Roman" w:cs="Times New Roman"/>
          <w:color w:val="000000"/>
          <w:sz w:val="24"/>
        </w:rPr>
        <w:t>Вторая часть заявки на участие в аукционе в электронной форме, должна содержать сведения о данном участнике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аукциона о функциональных характеристиках (потребительских свойствах) товара, качестве работы, услуги и об иных условиях исполнения договора.</w:t>
      </w:r>
    </w:p>
    <w:p w14:paraId="40CFFE10" w14:textId="77777777" w:rsidR="002F7579" w:rsidRDefault="009F6D4E">
      <w:pPr>
        <w:jc w:val="both"/>
        <w:rPr>
          <w:rFonts w:ascii="Times New Roman" w:eastAsia="Times New Roman" w:hAnsi="Times New Roman" w:cs="Times New Roman"/>
          <w:kern w:val="0"/>
          <w:sz w:val="24"/>
          <w:lang w:eastAsia="ru-RU" w:bidi="ar-SA"/>
        </w:rPr>
      </w:pPr>
      <w:r>
        <w:rPr>
          <w:rStyle w:val="a6"/>
          <w:rFonts w:ascii="Times New Roman" w:hAnsi="Times New Roman" w:cs="Times New Roman"/>
          <w:color w:val="000000"/>
          <w:sz w:val="24"/>
        </w:rPr>
        <w:t>45</w:t>
      </w:r>
      <w:r w:rsidR="00AC0C1F" w:rsidRPr="009F6D4E">
        <w:rPr>
          <w:rStyle w:val="a6"/>
          <w:rFonts w:ascii="Times New Roman" w:hAnsi="Times New Roman" w:cs="Times New Roman"/>
          <w:color w:val="000000"/>
          <w:sz w:val="24"/>
        </w:rPr>
        <w:t xml:space="preserve">.5. </w:t>
      </w:r>
      <w:r w:rsidR="00632C8B" w:rsidRPr="00632C8B">
        <w:rPr>
          <w:rFonts w:ascii="Times New Roman" w:eastAsia="Times New Roman" w:hAnsi="Times New Roman" w:cs="Times New Roman"/>
          <w:kern w:val="0"/>
          <w:sz w:val="24"/>
          <w:lang w:eastAsia="ru-RU" w:bidi="ar-SA"/>
        </w:rPr>
        <w:t xml:space="preserve">По итогам рассмотрения первых частей заявок на участие </w:t>
      </w:r>
      <w:r w:rsidR="00AC0C1F" w:rsidRPr="009F6D4E">
        <w:rPr>
          <w:rFonts w:ascii="Times New Roman" w:eastAsia="Times New Roman" w:hAnsi="Times New Roman" w:cs="Times New Roman"/>
          <w:kern w:val="0"/>
          <w:sz w:val="24"/>
          <w:lang w:eastAsia="ru-RU" w:bidi="ar-SA"/>
        </w:rPr>
        <w:t xml:space="preserve">в аукционе в электронной форме </w:t>
      </w:r>
      <w:r w:rsidR="00632C8B" w:rsidRPr="00632C8B">
        <w:rPr>
          <w:rFonts w:ascii="Times New Roman" w:eastAsia="Times New Roman" w:hAnsi="Times New Roman" w:cs="Times New Roman"/>
          <w:kern w:val="0"/>
          <w:sz w:val="24"/>
          <w:lang w:eastAsia="ru-RU" w:bidi="ar-SA"/>
        </w:rPr>
        <w:t>заказчик направляет оператору электронной площадки протокол,</w:t>
      </w:r>
      <w:r w:rsidR="00FF5DC6">
        <w:rPr>
          <w:rFonts w:ascii="Times New Roman" w:eastAsia="Times New Roman" w:hAnsi="Times New Roman" w:cs="Times New Roman"/>
          <w:kern w:val="0"/>
          <w:sz w:val="24"/>
          <w:lang w:eastAsia="ru-RU" w:bidi="ar-SA"/>
        </w:rPr>
        <w:t xml:space="preserve"> в</w:t>
      </w:r>
      <w:r w:rsidR="00632C8B" w:rsidRPr="00632C8B">
        <w:rPr>
          <w:rFonts w:ascii="Times New Roman" w:eastAsia="Times New Roman" w:hAnsi="Times New Roman" w:cs="Times New Roman"/>
          <w:kern w:val="0"/>
          <w:sz w:val="24"/>
          <w:lang w:eastAsia="ru-RU" w:bidi="ar-SA"/>
        </w:rPr>
        <w:t xml:space="preserve"> течение часа с момента получения указанного протокола оператор электронной площадки размещает его в единой информационной системе.</w:t>
      </w:r>
    </w:p>
    <w:p w14:paraId="0652794B" w14:textId="77777777" w:rsidR="002F7579" w:rsidRDefault="00AC0C1F">
      <w:pPr>
        <w:jc w:val="both"/>
        <w:rPr>
          <w:rFonts w:ascii="Times New Roman" w:eastAsia="Times New Roman" w:hAnsi="Times New Roman" w:cs="Times New Roman"/>
          <w:kern w:val="0"/>
          <w:sz w:val="24"/>
          <w:lang w:eastAsia="ru-RU" w:bidi="ar-SA"/>
        </w:rPr>
      </w:pPr>
      <w:r w:rsidRPr="009F6D4E">
        <w:rPr>
          <w:rFonts w:ascii="Times New Roman" w:eastAsia="Times New Roman" w:hAnsi="Times New Roman" w:cs="Times New Roman"/>
          <w:kern w:val="0"/>
          <w:sz w:val="24"/>
          <w:lang w:eastAsia="ru-RU" w:bidi="ar-SA"/>
        </w:rPr>
        <w:t>Протокол должен содержать сведения о:</w:t>
      </w:r>
    </w:p>
    <w:p w14:paraId="2503DEAE"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1) дат</w:t>
      </w:r>
      <w:r w:rsidR="00AC0C1F" w:rsidRPr="009F6D4E">
        <w:rPr>
          <w:rFonts w:ascii="Times New Roman" w:eastAsia="Times New Roman" w:hAnsi="Times New Roman" w:cs="Times New Roman"/>
          <w:kern w:val="0"/>
          <w:sz w:val="24"/>
          <w:lang w:eastAsia="ru-RU" w:bidi="ar-SA"/>
        </w:rPr>
        <w:t>е</w:t>
      </w:r>
      <w:r w:rsidRPr="00632C8B">
        <w:rPr>
          <w:rFonts w:ascii="Times New Roman" w:eastAsia="Times New Roman" w:hAnsi="Times New Roman" w:cs="Times New Roman"/>
          <w:kern w:val="0"/>
          <w:sz w:val="24"/>
          <w:lang w:eastAsia="ru-RU" w:bidi="ar-SA"/>
        </w:rPr>
        <w:t xml:space="preserve"> подписания протокола;</w:t>
      </w:r>
    </w:p>
    <w:p w14:paraId="2082880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количеств</w:t>
      </w:r>
      <w:r w:rsidR="00AC0C1F" w:rsidRPr="009F6D4E">
        <w:rPr>
          <w:rFonts w:ascii="Times New Roman" w:eastAsia="Times New Roman" w:hAnsi="Times New Roman" w:cs="Times New Roman"/>
          <w:kern w:val="0"/>
          <w:sz w:val="24"/>
          <w:lang w:eastAsia="ru-RU" w:bidi="ar-SA"/>
        </w:rPr>
        <w:t>е</w:t>
      </w:r>
      <w:r w:rsidRPr="00632C8B">
        <w:rPr>
          <w:rFonts w:ascii="Times New Roman" w:eastAsia="Times New Roman" w:hAnsi="Times New Roman" w:cs="Times New Roman"/>
          <w:kern w:val="0"/>
          <w:sz w:val="24"/>
          <w:lang w:eastAsia="ru-RU" w:bidi="ar-SA"/>
        </w:rPr>
        <w:t xml:space="preserve"> поданных на участие в закупке (этапе закупки) заявок, а также дата и время регистрации каждой такой заявки;</w:t>
      </w:r>
    </w:p>
    <w:p w14:paraId="4AA99E6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результат</w:t>
      </w:r>
      <w:r w:rsidR="00AC0C1F" w:rsidRPr="009F6D4E">
        <w:rPr>
          <w:rFonts w:ascii="Times New Roman" w:eastAsia="Times New Roman" w:hAnsi="Times New Roman" w:cs="Times New Roman"/>
          <w:kern w:val="0"/>
          <w:sz w:val="24"/>
          <w:lang w:eastAsia="ru-RU" w:bidi="ar-SA"/>
        </w:rPr>
        <w:t>ах</w:t>
      </w:r>
      <w:r w:rsidRPr="00632C8B">
        <w:rPr>
          <w:rFonts w:ascii="Times New Roman" w:eastAsia="Times New Roman" w:hAnsi="Times New Roman" w:cs="Times New Roman"/>
          <w:kern w:val="0"/>
          <w:sz w:val="24"/>
          <w:lang w:eastAsia="ru-RU" w:bidi="ar-SA"/>
        </w:rPr>
        <w:t xml:space="preserve">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82ECD2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w:t>
      </w:r>
      <w:r w:rsidR="00AC0C1F" w:rsidRPr="009F6D4E">
        <w:rPr>
          <w:rFonts w:ascii="Times New Roman" w:eastAsia="Times New Roman" w:hAnsi="Times New Roman" w:cs="Times New Roman"/>
          <w:kern w:val="0"/>
          <w:sz w:val="24"/>
          <w:lang w:eastAsia="ru-RU" w:bidi="ar-SA"/>
        </w:rPr>
        <w:t>е</w:t>
      </w:r>
      <w:r w:rsidRPr="00632C8B">
        <w:rPr>
          <w:rFonts w:ascii="Times New Roman" w:eastAsia="Times New Roman" w:hAnsi="Times New Roman" w:cs="Times New Roman"/>
          <w:kern w:val="0"/>
          <w:sz w:val="24"/>
          <w:lang w:eastAsia="ru-RU" w:bidi="ar-SA"/>
        </w:rPr>
        <w:t xml:space="preserve"> заявок на участие в закупке, которые отклонены;</w:t>
      </w:r>
    </w:p>
    <w:p w14:paraId="6681350C"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w:t>
      </w:r>
      <w:r w:rsidR="00AC0C1F" w:rsidRPr="009F6D4E">
        <w:rPr>
          <w:rFonts w:ascii="Times New Roman" w:eastAsia="Times New Roman" w:hAnsi="Times New Roman" w:cs="Times New Roman"/>
          <w:kern w:val="0"/>
          <w:sz w:val="24"/>
          <w:lang w:eastAsia="ru-RU" w:bidi="ar-SA"/>
        </w:rPr>
        <w:t>ях</w:t>
      </w:r>
      <w:r w:rsidRPr="00632C8B">
        <w:rPr>
          <w:rFonts w:ascii="Times New Roman" w:eastAsia="Times New Roman" w:hAnsi="Times New Roman" w:cs="Times New Roman"/>
          <w:kern w:val="0"/>
          <w:sz w:val="24"/>
          <w:lang w:eastAsia="ru-RU" w:bidi="ar-SA"/>
        </w:rPr>
        <w:t xml:space="preserve"> отклонения каждой заявки на участие в закупке с указанием п</w:t>
      </w:r>
      <w:r>
        <w:rPr>
          <w:rFonts w:ascii="Times New Roman" w:eastAsia="Times New Roman" w:hAnsi="Times New Roman" w:cs="Times New Roman"/>
          <w:kern w:val="0"/>
          <w:sz w:val="24"/>
          <w:lang w:eastAsia="ru-RU" w:bidi="ar-SA"/>
        </w:rPr>
        <w:t>оложений документации о закупке</w:t>
      </w:r>
      <w:r w:rsidRPr="00632C8B">
        <w:rPr>
          <w:rFonts w:ascii="Times New Roman" w:eastAsia="Times New Roman" w:hAnsi="Times New Roman" w:cs="Times New Roman"/>
          <w:kern w:val="0"/>
          <w:sz w:val="24"/>
          <w:lang w:eastAsia="ru-RU" w:bidi="ar-SA"/>
        </w:rPr>
        <w:t>;</w:t>
      </w:r>
    </w:p>
    <w:p w14:paraId="05DCEC13" w14:textId="77777777" w:rsidR="002F7579" w:rsidRDefault="009F6D4E">
      <w:pPr>
        <w:widowControl/>
        <w:suppressAutoHyphens w:val="0"/>
        <w:jc w:val="both"/>
        <w:rPr>
          <w:rFonts w:ascii="Times New Roman" w:eastAsia="Times New Roman" w:hAnsi="Times New Roman" w:cs="Times New Roman"/>
          <w:kern w:val="0"/>
          <w:sz w:val="24"/>
          <w:lang w:eastAsia="ru-RU" w:bidi="ar-SA"/>
        </w:rPr>
      </w:pPr>
      <w:r w:rsidRPr="009F6D4E">
        <w:rPr>
          <w:rFonts w:ascii="Times New Roman" w:eastAsia="Times New Roman" w:hAnsi="Times New Roman" w:cs="Times New Roman"/>
          <w:kern w:val="0"/>
          <w:sz w:val="24"/>
          <w:lang w:eastAsia="ru-RU" w:bidi="ar-SA"/>
        </w:rPr>
        <w:t>4</w:t>
      </w:r>
      <w:r w:rsidR="00632C8B" w:rsidRPr="00632C8B">
        <w:rPr>
          <w:rFonts w:ascii="Times New Roman" w:eastAsia="Times New Roman" w:hAnsi="Times New Roman" w:cs="Times New Roman"/>
          <w:kern w:val="0"/>
          <w:sz w:val="24"/>
          <w:lang w:eastAsia="ru-RU" w:bidi="ar-SA"/>
        </w:rPr>
        <w:t>) причин</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по которым конкурентная закупка признана несостоявшейся, в случае ее признания таковой;</w:t>
      </w:r>
    </w:p>
    <w:p w14:paraId="075938CC" w14:textId="77777777" w:rsidR="002F7579" w:rsidRDefault="009F6D4E">
      <w:pPr>
        <w:jc w:val="both"/>
        <w:rPr>
          <w:rStyle w:val="a6"/>
          <w:rFonts w:ascii="Times New Roman" w:eastAsia="Times New Roman" w:hAnsi="Times New Roman" w:cs="Times New Roman"/>
          <w:kern w:val="0"/>
          <w:sz w:val="24"/>
          <w:lang w:eastAsia="ru-RU" w:bidi="ar-SA"/>
        </w:rPr>
      </w:pPr>
      <w:r w:rsidRPr="009F6D4E">
        <w:rPr>
          <w:rFonts w:ascii="Times New Roman" w:eastAsia="Times New Roman" w:hAnsi="Times New Roman" w:cs="Times New Roman"/>
          <w:kern w:val="0"/>
          <w:sz w:val="24"/>
          <w:lang w:eastAsia="ru-RU" w:bidi="ar-SA"/>
        </w:rPr>
        <w:t xml:space="preserve">5) </w:t>
      </w:r>
      <w:r w:rsidR="00632C8B" w:rsidRPr="00632C8B">
        <w:rPr>
          <w:rFonts w:ascii="Times New Roman" w:eastAsia="Times New Roman" w:hAnsi="Times New Roman" w:cs="Times New Roman"/>
          <w:kern w:val="0"/>
          <w:sz w:val="24"/>
          <w:lang w:eastAsia="ru-RU" w:bidi="ar-SA"/>
        </w:rPr>
        <w:t>результат</w:t>
      </w:r>
      <w:r w:rsidR="00323633">
        <w:rPr>
          <w:rFonts w:ascii="Times New Roman" w:eastAsia="Times New Roman" w:hAnsi="Times New Roman" w:cs="Times New Roman"/>
          <w:kern w:val="0"/>
          <w:sz w:val="24"/>
          <w:lang w:eastAsia="ru-RU" w:bidi="ar-SA"/>
        </w:rPr>
        <w:t>ах</w:t>
      </w:r>
      <w:r w:rsidR="00632C8B" w:rsidRPr="00632C8B">
        <w:rPr>
          <w:rFonts w:ascii="Times New Roman" w:eastAsia="Times New Roman" w:hAnsi="Times New Roman" w:cs="Times New Roman"/>
          <w:kern w:val="0"/>
          <w:sz w:val="24"/>
          <w:lang w:eastAsia="ru-RU" w:bidi="ar-SA"/>
        </w:rPr>
        <w:t xml:space="preserve">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4E49DD0" w14:textId="77777777" w:rsidR="002F7579" w:rsidRDefault="009F6D4E">
      <w:pPr>
        <w:jc w:val="both"/>
        <w:rPr>
          <w:rFonts w:ascii="Times New Roman" w:eastAsia="Times New Roman" w:hAnsi="Times New Roman" w:cs="Times New Roman"/>
          <w:kern w:val="0"/>
          <w:sz w:val="24"/>
          <w:lang w:eastAsia="ru-RU" w:bidi="ar-SA"/>
        </w:rPr>
      </w:pPr>
      <w:r>
        <w:rPr>
          <w:rStyle w:val="a6"/>
          <w:rFonts w:ascii="Times New Roman" w:hAnsi="Times New Roman" w:cs="Times New Roman"/>
          <w:color w:val="000000"/>
          <w:sz w:val="24"/>
        </w:rPr>
        <w:t>45</w:t>
      </w:r>
      <w:r w:rsidR="00632C8B" w:rsidRPr="00632C8B">
        <w:rPr>
          <w:rStyle w:val="a6"/>
          <w:rFonts w:ascii="Times New Roman" w:hAnsi="Times New Roman" w:cs="Times New Roman"/>
          <w:color w:val="000000"/>
          <w:sz w:val="24"/>
        </w:rPr>
        <w:t>.</w:t>
      </w:r>
      <w:r w:rsidRPr="009F6D4E">
        <w:rPr>
          <w:rStyle w:val="a6"/>
          <w:rFonts w:ascii="Times New Roman" w:hAnsi="Times New Roman" w:cs="Times New Roman"/>
          <w:color w:val="000000"/>
          <w:sz w:val="24"/>
        </w:rPr>
        <w:t>6</w:t>
      </w:r>
      <w:r w:rsidR="00632C8B" w:rsidRPr="00632C8B">
        <w:rPr>
          <w:rStyle w:val="a6"/>
          <w:rFonts w:ascii="Times New Roman" w:hAnsi="Times New Roman" w:cs="Times New Roman"/>
          <w:color w:val="000000"/>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14:paraId="5186F4C6" w14:textId="77777777" w:rsidR="002F7579" w:rsidRDefault="00632C8B">
      <w:pPr>
        <w:jc w:val="both"/>
        <w:rPr>
          <w:rStyle w:val="a6"/>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 В течение одного рабочего дня после направления оператором электронной площадки указанной информации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694352" w14:textId="77777777" w:rsidR="002F7579" w:rsidRDefault="009F6D4E">
      <w:pPr>
        <w:pStyle w:val="a5"/>
        <w:tabs>
          <w:tab w:val="left" w:pos="649"/>
        </w:tabs>
        <w:spacing w:after="0"/>
        <w:jc w:val="both"/>
        <w:rPr>
          <w:rStyle w:val="a6"/>
          <w:rFonts w:ascii="Times New Roman" w:hAnsi="Times New Roman" w:cs="Times New Roman"/>
          <w:color w:val="000000"/>
          <w:sz w:val="24"/>
        </w:rPr>
      </w:pPr>
      <w:r>
        <w:rPr>
          <w:rStyle w:val="a6"/>
          <w:rFonts w:ascii="Times New Roman" w:hAnsi="Times New Roman" w:cs="Times New Roman"/>
          <w:color w:val="000000"/>
          <w:sz w:val="24"/>
        </w:rPr>
        <w:t>45</w:t>
      </w:r>
      <w:r w:rsidRPr="009F6D4E">
        <w:rPr>
          <w:rStyle w:val="a6"/>
          <w:rFonts w:ascii="Times New Roman" w:hAnsi="Times New Roman" w:cs="Times New Roman"/>
          <w:color w:val="000000"/>
          <w:sz w:val="24"/>
        </w:rPr>
        <w:t xml:space="preserve">.7. </w:t>
      </w:r>
      <w:r w:rsidR="00632C8B" w:rsidRPr="00632C8B">
        <w:rPr>
          <w:rStyle w:val="a6"/>
          <w:rFonts w:ascii="Times New Roman" w:hAnsi="Times New Roman" w:cs="Times New Roman"/>
          <w:color w:val="000000"/>
          <w:sz w:val="24"/>
        </w:rPr>
        <w:t xml:space="preserve">По итогам рассмотрения первых частей заявок на участие в аукционе в электронной форме, заказчик направляет оператору электронной площадки протокол, составленный в соответствии с требованиями, </w:t>
      </w:r>
      <w:r w:rsidRPr="009F6D4E">
        <w:rPr>
          <w:rStyle w:val="a6"/>
          <w:rFonts w:ascii="Times New Roman" w:hAnsi="Times New Roman" w:cs="Times New Roman"/>
          <w:color w:val="000000"/>
          <w:sz w:val="24"/>
        </w:rPr>
        <w:t>предусмотренными</w:t>
      </w:r>
      <w:r w:rsidR="00632C8B" w:rsidRPr="00632C8B">
        <w:rPr>
          <w:rStyle w:val="a6"/>
          <w:rFonts w:ascii="Times New Roman" w:hAnsi="Times New Roman" w:cs="Times New Roman"/>
          <w:color w:val="000000"/>
          <w:sz w:val="24"/>
        </w:rPr>
        <w:t xml:space="preserve"> п. </w:t>
      </w:r>
      <w:r>
        <w:rPr>
          <w:rFonts w:ascii="Times New Roman" w:hAnsi="Times New Roman" w:cs="Times New Roman"/>
          <w:color w:val="000000" w:themeColor="text1"/>
          <w:sz w:val="24"/>
        </w:rPr>
        <w:t>42</w:t>
      </w:r>
      <w:r w:rsidRPr="009F6D4E">
        <w:rPr>
          <w:rFonts w:ascii="Times New Roman" w:hAnsi="Times New Roman" w:cs="Times New Roman"/>
          <w:color w:val="000000" w:themeColor="text1"/>
          <w:sz w:val="24"/>
        </w:rPr>
        <w:t xml:space="preserve">.9.2. </w:t>
      </w:r>
      <w:r w:rsidR="00632C8B" w:rsidRPr="00632C8B">
        <w:rPr>
          <w:rStyle w:val="a6"/>
          <w:rFonts w:ascii="Times New Roman" w:hAnsi="Times New Roman" w:cs="Times New Roman"/>
          <w:color w:val="000000"/>
          <w:sz w:val="24"/>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E487022" w14:textId="77777777" w:rsidR="002F7579" w:rsidRDefault="009F6D4E">
      <w:pPr>
        <w:jc w:val="both"/>
        <w:rPr>
          <w:rFonts w:ascii="Times New Roman" w:hAnsi="Times New Roman" w:cs="Times New Roman"/>
          <w:sz w:val="24"/>
        </w:rPr>
      </w:pPr>
      <w:r>
        <w:rPr>
          <w:rFonts w:ascii="Times New Roman" w:hAnsi="Times New Roman" w:cs="Times New Roman"/>
          <w:sz w:val="24"/>
        </w:rPr>
        <w:lastRenderedPageBreak/>
        <w:t>45</w:t>
      </w:r>
      <w:r w:rsidR="00632C8B" w:rsidRPr="00632C8B">
        <w:rPr>
          <w:rFonts w:ascii="Times New Roman" w:hAnsi="Times New Roman" w:cs="Times New Roman"/>
          <w:sz w:val="24"/>
        </w:rPr>
        <w:t xml:space="preserve">.8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C02D644"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53E2C9BD"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E624C19"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C0E3F43" w14:textId="77777777" w:rsidR="002F7579" w:rsidRDefault="009F6D4E">
      <w:pPr>
        <w:jc w:val="both"/>
        <w:rPr>
          <w:rFonts w:ascii="Times New Roman" w:hAnsi="Times New Roman" w:cs="Times New Roman"/>
          <w:sz w:val="24"/>
        </w:rPr>
      </w:pPr>
      <w:r>
        <w:rPr>
          <w:rFonts w:ascii="Times New Roman" w:hAnsi="Times New Roman" w:cs="Times New Roman"/>
          <w:sz w:val="24"/>
        </w:rPr>
        <w:t>45</w:t>
      </w:r>
      <w:r w:rsidR="00632C8B" w:rsidRPr="00632C8B">
        <w:rPr>
          <w:rFonts w:ascii="Times New Roman" w:hAnsi="Times New Roman" w:cs="Times New Roman"/>
          <w:sz w:val="24"/>
        </w:rPr>
        <w:t>.10.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Pr="009F6D4E">
        <w:rPr>
          <w:rFonts w:ascii="Times New Roman" w:hAnsi="Times New Roman" w:cs="Times New Roman"/>
          <w:sz w:val="24"/>
        </w:rPr>
        <w:t xml:space="preserve"> № 223 - ФЗ</w:t>
      </w:r>
      <w:r w:rsidR="00632C8B" w:rsidRPr="00632C8B">
        <w:rPr>
          <w:rFonts w:ascii="Times New Roman" w:hAnsi="Times New Roman" w:cs="Times New Roman"/>
          <w:sz w:val="24"/>
        </w:rPr>
        <w:t>, хранятся оператором электронной площадки не менее трех лет.</w:t>
      </w:r>
    </w:p>
    <w:p w14:paraId="299DC190" w14:textId="77777777" w:rsidR="00B24640" w:rsidRPr="00B67C04" w:rsidRDefault="00B24640" w:rsidP="00B24640">
      <w:pPr>
        <w:jc w:val="both"/>
        <w:rPr>
          <w:rFonts w:ascii="Times New Roman" w:hAnsi="Times New Roman" w:cs="Times New Roman"/>
          <w:color w:val="000000" w:themeColor="text1"/>
          <w:sz w:val="24"/>
        </w:rPr>
      </w:pPr>
    </w:p>
    <w:p w14:paraId="24176B16" w14:textId="77777777" w:rsidR="00B24640" w:rsidRPr="00B67C04" w:rsidRDefault="00DE7F3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9F6D4E">
        <w:rPr>
          <w:rFonts w:ascii="Times New Roman" w:hAnsi="Times New Roman" w:cs="Times New Roman"/>
          <w:b/>
          <w:color w:val="000000" w:themeColor="text1"/>
          <w:sz w:val="24"/>
        </w:rPr>
        <w:t>46</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ЗАПРОС ЦЕН</w:t>
      </w:r>
    </w:p>
    <w:p w14:paraId="3173E031" w14:textId="77777777" w:rsidR="00B24640" w:rsidRPr="00B67C04" w:rsidRDefault="00B24640" w:rsidP="00B24640">
      <w:pPr>
        <w:jc w:val="center"/>
        <w:rPr>
          <w:rFonts w:ascii="Times New Roman" w:hAnsi="Times New Roman" w:cs="Times New Roman"/>
          <w:b/>
          <w:color w:val="000000" w:themeColor="text1"/>
          <w:sz w:val="24"/>
        </w:rPr>
      </w:pPr>
    </w:p>
    <w:p w14:paraId="456C904B" w14:textId="77777777" w:rsidR="00323633" w:rsidRDefault="006574B9" w:rsidP="006574B9">
      <w:pPr>
        <w:jc w:val="both"/>
        <w:rPr>
          <w:rFonts w:ascii="Times New Roman" w:eastAsia="Times New Roman" w:hAnsi="Times New Roman" w:cs="Times New Roman"/>
          <w:kern w:val="0"/>
          <w:sz w:val="24"/>
          <w:lang w:eastAsia="ru-RU" w:bidi="ar-SA"/>
        </w:rPr>
      </w:pPr>
      <w:r w:rsidRPr="006574B9">
        <w:rPr>
          <w:rFonts w:ascii="Times New Roman" w:hAnsi="Times New Roman" w:cs="Times New Roman"/>
          <w:color w:val="000000" w:themeColor="text1"/>
          <w:sz w:val="24"/>
        </w:rPr>
        <w:t>46</w:t>
      </w:r>
      <w:r w:rsidR="00B24640" w:rsidRPr="006574B9">
        <w:rPr>
          <w:rFonts w:ascii="Times New Roman" w:hAnsi="Times New Roman" w:cs="Times New Roman"/>
          <w:color w:val="000000" w:themeColor="text1"/>
          <w:sz w:val="24"/>
        </w:rPr>
        <w:t xml:space="preserve">.1. Под запросом цен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E85493" w14:textId="77777777" w:rsidR="00B24640" w:rsidRPr="006574B9" w:rsidRDefault="00F65ED7" w:rsidP="006574B9">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46</w:t>
      </w:r>
      <w:r w:rsidR="00B24640" w:rsidRPr="006574B9">
        <w:rPr>
          <w:rFonts w:ascii="Times New Roman" w:hAnsi="Times New Roman" w:cs="Times New Roman"/>
          <w:color w:val="000000" w:themeColor="text1"/>
          <w:sz w:val="24"/>
        </w:rPr>
        <w:t>.2. Заказчик вправе проводить закупки путем проведения запроса цен в случае, предусмотренном п</w:t>
      </w:r>
      <w:r w:rsidR="005B1A75" w:rsidRPr="006574B9">
        <w:rPr>
          <w:rFonts w:ascii="Times New Roman" w:hAnsi="Times New Roman" w:cs="Times New Roman"/>
          <w:color w:val="000000" w:themeColor="text1"/>
          <w:sz w:val="24"/>
        </w:rPr>
        <w:t>унктом 16</w:t>
      </w:r>
      <w:r w:rsidR="00B24640" w:rsidRPr="006574B9">
        <w:rPr>
          <w:rFonts w:ascii="Times New Roman" w:hAnsi="Times New Roman" w:cs="Times New Roman"/>
          <w:color w:val="000000" w:themeColor="text1"/>
          <w:sz w:val="24"/>
        </w:rPr>
        <w:t xml:space="preserve">.1.3 </w:t>
      </w:r>
      <w:r w:rsidR="005B1A75" w:rsidRPr="006574B9">
        <w:rPr>
          <w:rFonts w:ascii="Times New Roman" w:hAnsi="Times New Roman" w:cs="Times New Roman"/>
          <w:color w:val="000000" w:themeColor="text1"/>
          <w:sz w:val="24"/>
        </w:rPr>
        <w:t>раздела 16</w:t>
      </w:r>
      <w:r w:rsidR="00B24640" w:rsidRPr="006574B9">
        <w:rPr>
          <w:rFonts w:ascii="Times New Roman" w:hAnsi="Times New Roman" w:cs="Times New Roman"/>
          <w:color w:val="000000" w:themeColor="text1"/>
          <w:sz w:val="24"/>
        </w:rPr>
        <w:t xml:space="preserve"> настоящего Положения.</w:t>
      </w:r>
    </w:p>
    <w:p w14:paraId="1C01889C" w14:textId="77777777" w:rsidR="002F7579" w:rsidRDefault="00F65ED7">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46</w:t>
      </w:r>
      <w:r w:rsidR="006574B9" w:rsidRPr="006574B9">
        <w:rPr>
          <w:rFonts w:ascii="Times New Roman" w:hAnsi="Times New Roman" w:cs="Times New Roman"/>
          <w:color w:val="000000" w:themeColor="text1"/>
          <w:sz w:val="24"/>
        </w:rPr>
        <w:t xml:space="preserve">.3. </w:t>
      </w:r>
      <w:r w:rsidR="00632C8B" w:rsidRPr="00632C8B">
        <w:rPr>
          <w:rFonts w:ascii="Times New Roman" w:eastAsia="Times New Roman" w:hAnsi="Times New Roman" w:cs="Times New Roman"/>
          <w:kern w:val="0"/>
          <w:sz w:val="24"/>
          <w:lang w:eastAsia="ru-RU" w:bidi="ar-SA"/>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1E2903C"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Решение об отмене конкурентной закупки размещается в единой информационной системе в день принятия этого решения.</w:t>
      </w:r>
    </w:p>
    <w:p w14:paraId="6BC3ECD1" w14:textId="77777777" w:rsidR="00B24640" w:rsidRPr="00B67C04" w:rsidRDefault="00B24640" w:rsidP="00B24640">
      <w:pPr>
        <w:jc w:val="both"/>
        <w:rPr>
          <w:rFonts w:ascii="Times New Roman" w:hAnsi="Times New Roman" w:cs="Times New Roman"/>
          <w:color w:val="000000" w:themeColor="text1"/>
          <w:sz w:val="24"/>
        </w:rPr>
      </w:pPr>
    </w:p>
    <w:p w14:paraId="5660EF69" w14:textId="77777777" w:rsidR="00B24640" w:rsidRPr="00B67C04" w:rsidRDefault="005B1A7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65ED7">
        <w:rPr>
          <w:rFonts w:ascii="Times New Roman" w:hAnsi="Times New Roman" w:cs="Times New Roman"/>
          <w:b/>
          <w:color w:val="000000" w:themeColor="text1"/>
          <w:sz w:val="24"/>
        </w:rPr>
        <w:t>47</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ТРЕБОВАНИ</w:t>
      </w:r>
      <w:r>
        <w:rPr>
          <w:rFonts w:ascii="Times New Roman" w:hAnsi="Times New Roman" w:cs="Times New Roman"/>
          <w:b/>
          <w:color w:val="000000" w:themeColor="text1"/>
          <w:sz w:val="24"/>
        </w:rPr>
        <w:t>Я, ПРЕДЪЯВЛЯЕМЫЕ К ЗАПРОСУ ЦЕН</w:t>
      </w:r>
    </w:p>
    <w:p w14:paraId="5FCD65AF" w14:textId="77777777" w:rsidR="00B24640" w:rsidRPr="00B67C04" w:rsidRDefault="00B24640" w:rsidP="00B24640">
      <w:pPr>
        <w:jc w:val="both"/>
        <w:rPr>
          <w:rFonts w:ascii="Times New Roman" w:hAnsi="Times New Roman" w:cs="Times New Roman"/>
          <w:color w:val="000000" w:themeColor="text1"/>
          <w:sz w:val="24"/>
        </w:rPr>
      </w:pPr>
    </w:p>
    <w:p w14:paraId="65C2E2E8"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 Извещение о проведении запроса цен должно содержать следующие сведения:</w:t>
      </w:r>
    </w:p>
    <w:p w14:paraId="0087D38C"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.1.1. способ закупки;</w:t>
      </w:r>
    </w:p>
    <w:p w14:paraId="75CB5F99" w14:textId="77777777" w:rsidR="00B24640" w:rsidRPr="00CD6EDA" w:rsidRDefault="00C330D2"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45</w:t>
      </w:r>
      <w:r w:rsidR="00B24640" w:rsidRPr="00CD6EDA">
        <w:rPr>
          <w:rFonts w:ascii="Times New Roman" w:hAnsi="Times New Roman" w:cs="Times New Roman"/>
          <w:color w:val="000000" w:themeColor="text1"/>
          <w:sz w:val="24"/>
        </w:rPr>
        <w:t>.1.2. наименование, место нахождения, почтовый адрес, адрес электронной почты, номер контактного телефона заказчика;</w:t>
      </w:r>
    </w:p>
    <w:p w14:paraId="161F6433" w14:textId="77777777" w:rsidR="00B24640" w:rsidRPr="00CD6EDA" w:rsidRDefault="00F65ED7" w:rsidP="00CD6EDA">
      <w:pPr>
        <w:jc w:val="both"/>
        <w:rPr>
          <w:rFonts w:ascii="Times New Roman" w:eastAsia="Times New Roman" w:hAnsi="Times New Roman" w:cs="Times New Roman"/>
          <w:kern w:val="0"/>
          <w:sz w:val="24"/>
          <w:lang w:eastAsia="ru-RU" w:bidi="ar-SA"/>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.1.3. предмет договора с указанием количества поставляемого товара, объема выполняемых работ, оказываемых услуг</w:t>
      </w:r>
      <w:r w:rsidRPr="00CD6EDA">
        <w:rPr>
          <w:rFonts w:ascii="Times New Roman" w:hAnsi="Times New Roman" w:cs="Times New Roman"/>
          <w:color w:val="000000" w:themeColor="text1"/>
          <w:sz w:val="24"/>
        </w:rPr>
        <w:t>,</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 xml:space="preserve">а также краткое описание предмета закупки в соответствии с частью 6.1 статьи 3 Федерального закона № 223 </w:t>
      </w:r>
      <w:r w:rsidR="00055EF3">
        <w:rPr>
          <w:rFonts w:ascii="Times New Roman" w:eastAsia="Times New Roman" w:hAnsi="Times New Roman" w:cs="Times New Roman"/>
          <w:kern w:val="0"/>
          <w:sz w:val="24"/>
          <w:lang w:eastAsia="ru-RU" w:bidi="ar-SA"/>
        </w:rPr>
        <w:t>–</w:t>
      </w:r>
      <w:r w:rsidR="00632C8B" w:rsidRPr="00632C8B">
        <w:rPr>
          <w:rFonts w:ascii="Times New Roman" w:eastAsia="Times New Roman" w:hAnsi="Times New Roman" w:cs="Times New Roman"/>
          <w:kern w:val="0"/>
          <w:sz w:val="24"/>
          <w:lang w:eastAsia="ru-RU" w:bidi="ar-SA"/>
        </w:rPr>
        <w:t xml:space="preserve"> ФЗ</w:t>
      </w:r>
      <w:r w:rsidR="00055EF3">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(при необходимости)</w:t>
      </w:r>
      <w:r w:rsidR="00B24640" w:rsidRPr="00CD6EDA">
        <w:rPr>
          <w:rFonts w:ascii="Times New Roman" w:hAnsi="Times New Roman" w:cs="Times New Roman"/>
          <w:color w:val="000000" w:themeColor="text1"/>
          <w:sz w:val="24"/>
        </w:rPr>
        <w:t>;</w:t>
      </w:r>
    </w:p>
    <w:p w14:paraId="4D53C208"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.1.4. место, условия и сроки (периоды) поставки товара, выполнения работы, оказания услуги;</w:t>
      </w:r>
    </w:p>
    <w:p w14:paraId="21478E04" w14:textId="77777777" w:rsidR="00B24640" w:rsidRPr="00CD6EDA" w:rsidRDefault="00F65ED7" w:rsidP="00CD6EDA">
      <w:pPr>
        <w:jc w:val="both"/>
        <w:rPr>
          <w:rFonts w:ascii="Times New Roman" w:eastAsia="Times New Roman" w:hAnsi="Times New Roman" w:cs="Times New Roman"/>
          <w:kern w:val="0"/>
          <w:sz w:val="24"/>
          <w:lang w:eastAsia="ru-RU" w:bidi="ar-SA"/>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.1.5. сведения о начальной (максима</w:t>
      </w:r>
      <w:r w:rsidR="00055EF3">
        <w:rPr>
          <w:rFonts w:ascii="Times New Roman" w:hAnsi="Times New Roman" w:cs="Times New Roman"/>
          <w:color w:val="000000" w:themeColor="text1"/>
          <w:sz w:val="24"/>
        </w:rPr>
        <w:t>льной) цене договора</w:t>
      </w:r>
      <w:r w:rsidRPr="00CD6EDA">
        <w:rPr>
          <w:rFonts w:ascii="Times New Roman" w:hAnsi="Times New Roman" w:cs="Times New Roman"/>
          <w:color w:val="000000" w:themeColor="text1"/>
          <w:sz w:val="24"/>
        </w:rPr>
        <w:t xml:space="preserve">, </w:t>
      </w:r>
      <w:r w:rsidR="00FA447F">
        <w:rPr>
          <w:rFonts w:ascii="Times New Roman" w:eastAsia="Times New Roman" w:hAnsi="Times New Roman" w:cs="Times New Roman"/>
          <w:kern w:val="0"/>
          <w:sz w:val="24"/>
          <w:lang w:eastAsia="ru-RU" w:bidi="ar-SA"/>
        </w:rPr>
        <w:t>либо формула цены</w:t>
      </w:r>
      <w:r w:rsidR="00632C8B" w:rsidRPr="00632C8B">
        <w:rPr>
          <w:rFonts w:ascii="Times New Roman" w:eastAsia="Times New Roman" w:hAnsi="Times New Roman" w:cs="Times New Roman"/>
          <w:kern w:val="0"/>
          <w:sz w:val="24"/>
          <w:lang w:eastAsia="ru-RU" w:bidi="ar-SA"/>
        </w:rPr>
        <w:t xml:space="preserve"> и максимальное значение цены договора, либо цена единицы товара, работы, услуги и максимальное значение цены договора</w:t>
      </w:r>
      <w:r w:rsidR="00B24640" w:rsidRPr="00CD6EDA">
        <w:rPr>
          <w:rFonts w:ascii="Times New Roman" w:hAnsi="Times New Roman" w:cs="Times New Roman"/>
          <w:color w:val="000000" w:themeColor="text1"/>
          <w:sz w:val="24"/>
        </w:rPr>
        <w:t>;</w:t>
      </w:r>
    </w:p>
    <w:p w14:paraId="511FF283"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1A77B3B" w14:textId="77777777" w:rsidR="00B24640" w:rsidRPr="00CD6EDA" w:rsidRDefault="00F65ED7"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lastRenderedPageBreak/>
        <w:t>47</w:t>
      </w:r>
      <w:r w:rsidR="00B24640" w:rsidRPr="00CD6EDA">
        <w:rPr>
          <w:rFonts w:ascii="Times New Roman" w:hAnsi="Times New Roman" w:cs="Times New Roman"/>
          <w:color w:val="000000" w:themeColor="text1"/>
          <w:sz w:val="24"/>
        </w:rPr>
        <w:t>.1.7.</w:t>
      </w:r>
      <w:r w:rsidRPr="00CD6EDA">
        <w:rPr>
          <w:rFonts w:ascii="Times New Roman" w:hAnsi="Times New Roman" w:cs="Times New Roman"/>
          <w:color w:val="000000" w:themeColor="text1"/>
          <w:sz w:val="24"/>
        </w:rPr>
        <w:t xml:space="preserve"> порядок,</w:t>
      </w:r>
      <w:r w:rsidR="00B24640" w:rsidRPr="00CD6EDA">
        <w:rPr>
          <w:rFonts w:ascii="Times New Roman" w:hAnsi="Times New Roman" w:cs="Times New Roman"/>
          <w:color w:val="000000" w:themeColor="text1"/>
          <w:sz w:val="24"/>
        </w:rPr>
        <w:t xml:space="preserve"> место и дата</w:t>
      </w:r>
      <w:r w:rsidRPr="00CD6EDA">
        <w:rPr>
          <w:rFonts w:ascii="Times New Roman" w:hAnsi="Times New Roman" w:cs="Times New Roman"/>
          <w:color w:val="000000" w:themeColor="text1"/>
          <w:sz w:val="24"/>
        </w:rPr>
        <w:t xml:space="preserve"> начала и окончания</w:t>
      </w:r>
      <w:r w:rsidR="00B24640" w:rsidRPr="00CD6EDA">
        <w:rPr>
          <w:rFonts w:ascii="Times New Roman" w:hAnsi="Times New Roman" w:cs="Times New Roman"/>
          <w:color w:val="000000" w:themeColor="text1"/>
          <w:sz w:val="24"/>
        </w:rPr>
        <w:t xml:space="preserve"> рассмотрения заявок на участие в запросе цен и подведения итогов закупки;</w:t>
      </w:r>
    </w:p>
    <w:p w14:paraId="212F7900" w14:textId="77777777" w:rsidR="00D96E7F" w:rsidRPr="00D96E7F" w:rsidRDefault="00F65ED7" w:rsidP="00CD6EDA">
      <w:pPr>
        <w:jc w:val="both"/>
        <w:rPr>
          <w:rFonts w:ascii="Times New Roman" w:eastAsia="Times New Roman" w:hAnsi="Times New Roman" w:cs="Times New Roman"/>
          <w:kern w:val="0"/>
          <w:sz w:val="24"/>
          <w:lang w:eastAsia="ru-RU" w:bidi="ar-SA"/>
        </w:rPr>
      </w:pPr>
      <w:r w:rsidRPr="00CD6EDA">
        <w:rPr>
          <w:rFonts w:ascii="Times New Roman" w:hAnsi="Times New Roman" w:cs="Times New Roman"/>
          <w:color w:val="000000" w:themeColor="text1"/>
          <w:sz w:val="24"/>
        </w:rPr>
        <w:t xml:space="preserve">47.1.8. </w:t>
      </w:r>
      <w:r w:rsidR="00632C8B" w:rsidRPr="00632C8B">
        <w:rPr>
          <w:rFonts w:ascii="Times New Roman" w:eastAsia="Times New Roman" w:hAnsi="Times New Roman" w:cs="Times New Roman"/>
          <w:kern w:val="0"/>
          <w:sz w:val="24"/>
          <w:lang w:eastAsia="ru-RU" w:bidi="ar-SA"/>
        </w:rPr>
        <w:t>адрес электронной площадки в информационно-телекоммуникационной сети "Интернет" (при осуществлении конкурентной закупки).</w:t>
      </w:r>
    </w:p>
    <w:p w14:paraId="3541C46D" w14:textId="77777777" w:rsidR="00B24640" w:rsidRPr="00CD6EDA" w:rsidRDefault="00CD6EDA"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47</w:t>
      </w:r>
      <w:r w:rsidR="00B24640" w:rsidRPr="00CD6EDA">
        <w:rPr>
          <w:rFonts w:ascii="Times New Roman" w:hAnsi="Times New Roman" w:cs="Times New Roman"/>
          <w:color w:val="000000" w:themeColor="text1"/>
          <w:sz w:val="24"/>
        </w:rPr>
        <w:t>.</w:t>
      </w:r>
      <w:r w:rsidR="00D96E7F">
        <w:rPr>
          <w:rFonts w:ascii="Times New Roman" w:hAnsi="Times New Roman" w:cs="Times New Roman"/>
          <w:color w:val="000000" w:themeColor="text1"/>
          <w:sz w:val="24"/>
        </w:rPr>
        <w:t>2</w:t>
      </w:r>
      <w:r w:rsidR="00B24640" w:rsidRPr="00CD6EDA">
        <w:rPr>
          <w:rFonts w:ascii="Times New Roman" w:hAnsi="Times New Roman" w:cs="Times New Roman"/>
          <w:color w:val="000000" w:themeColor="text1"/>
          <w:sz w:val="24"/>
        </w:rPr>
        <w:t xml:space="preserve">. по решению Заказчика извещение о проведении запроса цен может включать требование о представлении участником закупки в соответствии с </w:t>
      </w:r>
      <w:r w:rsidR="00C330D2" w:rsidRPr="00CD6EDA">
        <w:rPr>
          <w:rFonts w:ascii="Times New Roman" w:hAnsi="Times New Roman" w:cs="Times New Roman"/>
          <w:color w:val="000000" w:themeColor="text1"/>
          <w:sz w:val="24"/>
        </w:rPr>
        <w:t>разделом 22</w:t>
      </w:r>
      <w:r w:rsidR="00B24640" w:rsidRPr="00CD6EDA">
        <w:rPr>
          <w:rFonts w:ascii="Times New Roman" w:hAnsi="Times New Roman" w:cs="Times New Roman"/>
          <w:color w:val="000000" w:themeColor="text1"/>
          <w:sz w:val="24"/>
        </w:rPr>
        <w:t xml:space="preserve"> настоящего Положения обеспечения заявки на участие в запросе цен, обеспечения исполнения договора, а также обеспечения исполнения гарантийных обязательств по договору;</w:t>
      </w:r>
    </w:p>
    <w:p w14:paraId="371951C1" w14:textId="77777777" w:rsidR="00B24640" w:rsidRPr="00CD6EDA" w:rsidRDefault="00C330D2" w:rsidP="00CD6EDA">
      <w:pPr>
        <w:jc w:val="both"/>
        <w:rPr>
          <w:rFonts w:ascii="Times New Roman" w:hAnsi="Times New Roman" w:cs="Times New Roman"/>
          <w:color w:val="000000" w:themeColor="text1"/>
          <w:sz w:val="24"/>
        </w:rPr>
      </w:pPr>
      <w:r w:rsidRPr="00CD6EDA">
        <w:rPr>
          <w:rFonts w:ascii="Times New Roman" w:hAnsi="Times New Roman" w:cs="Times New Roman"/>
          <w:color w:val="000000" w:themeColor="text1"/>
          <w:sz w:val="24"/>
        </w:rPr>
        <w:t>4</w:t>
      </w:r>
      <w:r w:rsidR="00D96E7F">
        <w:rPr>
          <w:rFonts w:ascii="Times New Roman" w:hAnsi="Times New Roman" w:cs="Times New Roman"/>
          <w:color w:val="000000" w:themeColor="text1"/>
          <w:sz w:val="24"/>
        </w:rPr>
        <w:t>7</w:t>
      </w:r>
      <w:r w:rsidR="00B24640" w:rsidRPr="00CD6EDA">
        <w:rPr>
          <w:rFonts w:ascii="Times New Roman" w:hAnsi="Times New Roman" w:cs="Times New Roman"/>
          <w:color w:val="000000" w:themeColor="text1"/>
          <w:sz w:val="24"/>
        </w:rPr>
        <w:t>.</w:t>
      </w:r>
      <w:r w:rsidR="00D96E7F">
        <w:rPr>
          <w:rFonts w:ascii="Times New Roman" w:hAnsi="Times New Roman" w:cs="Times New Roman"/>
          <w:color w:val="000000" w:themeColor="text1"/>
          <w:sz w:val="24"/>
        </w:rPr>
        <w:t>3</w:t>
      </w:r>
      <w:r w:rsidR="00B24640" w:rsidRPr="00CD6EDA">
        <w:rPr>
          <w:rFonts w:ascii="Times New Roman" w:hAnsi="Times New Roman" w:cs="Times New Roman"/>
          <w:color w:val="000000" w:themeColor="text1"/>
          <w:sz w:val="24"/>
        </w:rPr>
        <w:t>. по решению Заказчика извещение о проведении запроса цен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А также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1622FE1"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hAnsi="Times New Roman" w:cs="Times New Roman"/>
          <w:color w:val="000000" w:themeColor="text1"/>
          <w:sz w:val="24"/>
        </w:rPr>
        <w:t>47.</w:t>
      </w:r>
      <w:r w:rsidR="00D96E7F">
        <w:rPr>
          <w:rFonts w:ascii="Times New Roman" w:hAnsi="Times New Roman" w:cs="Times New Roman"/>
          <w:color w:val="000000" w:themeColor="text1"/>
          <w:sz w:val="24"/>
        </w:rPr>
        <w:t>4</w:t>
      </w:r>
      <w:r w:rsidRPr="00632C8B">
        <w:rPr>
          <w:rFonts w:ascii="Times New Roman" w:hAnsi="Times New Roman" w:cs="Times New Roman"/>
          <w:color w:val="000000" w:themeColor="text1"/>
          <w:sz w:val="24"/>
        </w:rPr>
        <w:t xml:space="preserve">. </w:t>
      </w:r>
      <w:r w:rsidRPr="00632C8B">
        <w:rPr>
          <w:rFonts w:ascii="Times New Roman" w:eastAsia="Times New Roman" w:hAnsi="Times New Roman" w:cs="Times New Roman"/>
          <w:kern w:val="0"/>
          <w:sz w:val="24"/>
          <w:lang w:eastAsia="ru-RU" w:bidi="ar-SA"/>
        </w:rPr>
        <w:t>К извещению о проведении запроса котировок должен быть приложен проект контракта</w:t>
      </w:r>
    </w:p>
    <w:p w14:paraId="0ED3B19E" w14:textId="77777777" w:rsidR="00B24640" w:rsidRPr="00B67C04" w:rsidRDefault="00B24640" w:rsidP="00B24640">
      <w:pPr>
        <w:jc w:val="both"/>
        <w:rPr>
          <w:rFonts w:ascii="Times New Roman" w:hAnsi="Times New Roman" w:cs="Times New Roman"/>
          <w:color w:val="000000" w:themeColor="text1"/>
          <w:sz w:val="24"/>
        </w:rPr>
      </w:pPr>
    </w:p>
    <w:p w14:paraId="6A51BCEF" w14:textId="77777777" w:rsidR="00B24640" w:rsidRPr="00B67C04" w:rsidRDefault="00C330D2"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CD6EDA">
        <w:rPr>
          <w:rFonts w:ascii="Times New Roman" w:hAnsi="Times New Roman" w:cs="Times New Roman"/>
          <w:b/>
          <w:color w:val="000000" w:themeColor="text1"/>
          <w:sz w:val="24"/>
        </w:rPr>
        <w:t>48</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ТРЕБОВАНИЯ, ПРЕДЪЯВЛЯЕМЫЕ К З</w:t>
      </w:r>
      <w:r>
        <w:rPr>
          <w:rFonts w:ascii="Times New Roman" w:hAnsi="Times New Roman" w:cs="Times New Roman"/>
          <w:b/>
          <w:color w:val="000000" w:themeColor="text1"/>
          <w:sz w:val="24"/>
        </w:rPr>
        <w:t>АЯВКЕ НА УЧАСТИЕ В ЗАПРОСЕ ЦЕН</w:t>
      </w:r>
    </w:p>
    <w:p w14:paraId="5CCA020D" w14:textId="77777777" w:rsidR="00B24640" w:rsidRPr="00B67C04" w:rsidRDefault="00B24640" w:rsidP="00B24640">
      <w:pPr>
        <w:jc w:val="both"/>
        <w:rPr>
          <w:rFonts w:ascii="Times New Roman" w:hAnsi="Times New Roman" w:cs="Times New Roman"/>
          <w:color w:val="000000" w:themeColor="text1"/>
          <w:sz w:val="24"/>
        </w:rPr>
      </w:pPr>
    </w:p>
    <w:p w14:paraId="4CBD95C6"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 Заявка на участие в запросе цен должна содержать следующие сведения:</w:t>
      </w:r>
    </w:p>
    <w:p w14:paraId="202799BC"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14:paraId="2A417BBE"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.1.2. идентификационный номер налогоплательщика;</w:t>
      </w:r>
    </w:p>
    <w:p w14:paraId="2D34F593"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.1.3. согласие участника закупки исполнить условия договора, указанные в извещении о проведении запроса цен;</w:t>
      </w:r>
    </w:p>
    <w:p w14:paraId="63BDE22A"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69A5654" w14:textId="77777777" w:rsidR="00D96E7F"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.1.5. копии документов, подтверждающих соответствие участника закупки требованиям, установленным в извещении о проведен</w:t>
      </w:r>
      <w:r w:rsidR="00B24640">
        <w:rPr>
          <w:rFonts w:ascii="Times New Roman" w:hAnsi="Times New Roman" w:cs="Times New Roman"/>
          <w:color w:val="000000" w:themeColor="text1"/>
          <w:sz w:val="24"/>
        </w:rPr>
        <w:t>ии запроса ц</w:t>
      </w:r>
      <w:r w:rsidR="006E2457">
        <w:rPr>
          <w:rFonts w:ascii="Times New Roman" w:hAnsi="Times New Roman" w:cs="Times New Roman"/>
          <w:color w:val="000000" w:themeColor="text1"/>
          <w:sz w:val="24"/>
        </w:rPr>
        <w:t>ен</w:t>
      </w:r>
      <w:r w:rsidR="00D96E7F">
        <w:rPr>
          <w:rFonts w:ascii="Times New Roman" w:hAnsi="Times New Roman" w:cs="Times New Roman"/>
          <w:color w:val="000000" w:themeColor="text1"/>
          <w:sz w:val="24"/>
        </w:rPr>
        <w:t>.</w:t>
      </w:r>
    </w:p>
    <w:p w14:paraId="69EE8BA9"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.1.6. документы, подтверждающие внесение денежных средств в качестве обеспечения заявки на участие в запросе цен, в случае, если в извещении о проведении запроса цен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w:t>
      </w:r>
    </w:p>
    <w:p w14:paraId="7F70C69B"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.1.7.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4801DF3"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.1.8.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209ADA5"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.1.9. сведения о начальной (максимальной) цене единицы каждого товара, работы, услуги, являющихся предметом закупки.</w:t>
      </w:r>
    </w:p>
    <w:p w14:paraId="28577FE4"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.1.10.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FD2055A"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 xml:space="preserve">.1.11.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w:t>
      </w:r>
      <w:r w:rsidR="00B24640" w:rsidRPr="00B67C04">
        <w:rPr>
          <w:rFonts w:ascii="Times New Roman" w:hAnsi="Times New Roman" w:cs="Times New Roman"/>
          <w:color w:val="000000" w:themeColor="text1"/>
          <w:sz w:val="24"/>
        </w:rPr>
        <w:lastRenderedPageBreak/>
        <w:t>пункта 6 постановления Правительства РФ от 16 сентября 201</w:t>
      </w:r>
      <w:r w:rsidR="006E2457">
        <w:rPr>
          <w:rFonts w:ascii="Times New Roman" w:hAnsi="Times New Roman" w:cs="Times New Roman"/>
          <w:color w:val="000000" w:themeColor="text1"/>
          <w:sz w:val="24"/>
        </w:rPr>
        <w:t>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РФ о</w:t>
      </w:r>
      <w:r w:rsidR="006E2457">
        <w:rPr>
          <w:rFonts w:ascii="Times New Roman" w:hAnsi="Times New Roman" w:cs="Times New Roman"/>
          <w:color w:val="000000" w:themeColor="text1"/>
          <w:sz w:val="24"/>
        </w:rPr>
        <w:t>т 16 сентября 2016 №</w:t>
      </w:r>
      <w:r w:rsidR="00B24640" w:rsidRPr="00B67C04">
        <w:rPr>
          <w:rFonts w:ascii="Times New Roman" w:hAnsi="Times New Roman" w:cs="Times New Roman"/>
          <w:color w:val="000000" w:themeColor="text1"/>
          <w:sz w:val="24"/>
        </w:rPr>
        <w:t xml:space="preserve">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7241805"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 xml:space="preserve">.1.12.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EBA7F36"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3AF1D27"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.1.14.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FFE0F2D"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.1.15.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098F90F"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48</w:t>
      </w:r>
      <w:r w:rsidR="00B24640" w:rsidRPr="00B67C04">
        <w:rPr>
          <w:rFonts w:ascii="Times New Roman" w:hAnsi="Times New Roman" w:cs="Times New Roman"/>
          <w:color w:val="000000" w:themeColor="text1"/>
          <w:sz w:val="24"/>
        </w:rPr>
        <w:t>.1.16. по желанию участника иные сведения.</w:t>
      </w:r>
    </w:p>
    <w:p w14:paraId="57976168" w14:textId="77777777" w:rsidR="00B24640" w:rsidRPr="00B67C04" w:rsidRDefault="00B24640" w:rsidP="00B24640">
      <w:pPr>
        <w:jc w:val="both"/>
        <w:rPr>
          <w:rFonts w:ascii="Times New Roman" w:hAnsi="Times New Roman" w:cs="Times New Roman"/>
          <w:color w:val="000000" w:themeColor="text1"/>
          <w:sz w:val="24"/>
        </w:rPr>
      </w:pPr>
    </w:p>
    <w:p w14:paraId="6580AC05" w14:textId="77777777" w:rsidR="00B24640" w:rsidRPr="00B67C04" w:rsidRDefault="006E245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CD6EDA">
        <w:rPr>
          <w:rFonts w:ascii="Times New Roman" w:hAnsi="Times New Roman" w:cs="Times New Roman"/>
          <w:b/>
          <w:color w:val="000000" w:themeColor="text1"/>
          <w:sz w:val="24"/>
        </w:rPr>
        <w:t>49</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ПОРЯДОК ПРОВЕДЕНИЯ ЗАПРОСА ЦЕН</w:t>
      </w:r>
    </w:p>
    <w:p w14:paraId="14542279" w14:textId="77777777" w:rsidR="00B24640" w:rsidRPr="00B67C04" w:rsidRDefault="00B24640" w:rsidP="00B24640">
      <w:pPr>
        <w:jc w:val="both"/>
        <w:rPr>
          <w:rFonts w:ascii="Times New Roman" w:hAnsi="Times New Roman" w:cs="Times New Roman"/>
          <w:color w:val="000000" w:themeColor="text1"/>
          <w:sz w:val="24"/>
        </w:rPr>
      </w:pPr>
    </w:p>
    <w:p w14:paraId="7ABB2996" w14:textId="77777777" w:rsidR="00D96E7F" w:rsidRDefault="00CD6EDA" w:rsidP="00B2464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49</w:t>
      </w:r>
      <w:r w:rsidR="00B24640" w:rsidRPr="00CD6EDA">
        <w:rPr>
          <w:rFonts w:ascii="Times New Roman" w:hAnsi="Times New Roman" w:cs="Times New Roman"/>
          <w:color w:val="000000" w:themeColor="text1"/>
          <w:sz w:val="24"/>
        </w:rPr>
        <w:t xml:space="preserve">.1. Извещение о проведении запроса цен размещается Заказчиком на Официальном сайте ЕИС </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не менее чем за пять рабочих дней до дня истечения срока подачи заявок на участие в запросе котировок.</w:t>
      </w:r>
    </w:p>
    <w:p w14:paraId="79375115"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 xml:space="preserve">.2. Извещение о проведении запроса цен должно содержать сведения, предусмотренные </w:t>
      </w:r>
      <w:r w:rsidR="00D66519">
        <w:rPr>
          <w:rFonts w:ascii="Times New Roman" w:hAnsi="Times New Roman" w:cs="Times New Roman"/>
          <w:color w:val="000000" w:themeColor="text1"/>
          <w:sz w:val="24"/>
        </w:rPr>
        <w:t xml:space="preserve">разделом </w:t>
      </w:r>
      <w:r>
        <w:rPr>
          <w:rFonts w:ascii="Times New Roman" w:hAnsi="Times New Roman" w:cs="Times New Roman"/>
          <w:color w:val="000000" w:themeColor="text1"/>
          <w:sz w:val="24"/>
        </w:rPr>
        <w:t>47</w:t>
      </w:r>
      <w:r w:rsidRPr="00B67C04">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настоящего Положения, и быть доступным для ознакомления в течение всего срока подачи заявок на участие в запросе цен без взимания платы.</w:t>
      </w:r>
    </w:p>
    <w:p w14:paraId="5A2E7A8E" w14:textId="77777777" w:rsidR="00B24640" w:rsidRPr="00B67C04" w:rsidRDefault="00CD6EDA"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49</w:t>
      </w:r>
      <w:r w:rsidR="00B24640" w:rsidRPr="00B67C04">
        <w:rPr>
          <w:rFonts w:ascii="Times New Roman" w:hAnsi="Times New Roman" w:cs="Times New Roman"/>
          <w:color w:val="000000" w:themeColor="text1"/>
          <w:sz w:val="24"/>
        </w:rPr>
        <w:t>.3. Заказчик одновременно с размещением извещения о проведении запроса цен вправе направить запрос цен лицам, осуществляющим поставки товаров, выполнение работ, оказание услуг, предусмотренных извещением о проведении запроса цен.</w:t>
      </w:r>
    </w:p>
    <w:p w14:paraId="44207107" w14:textId="77777777" w:rsidR="00B24640" w:rsidRDefault="00B24640" w:rsidP="00B24640">
      <w:pPr>
        <w:jc w:val="both"/>
        <w:rPr>
          <w:rFonts w:ascii="Times New Roman" w:hAnsi="Times New Roman" w:cs="Times New Roman"/>
          <w:color w:val="000000" w:themeColor="text1"/>
          <w:sz w:val="24"/>
        </w:rPr>
      </w:pPr>
    </w:p>
    <w:p w14:paraId="2B9CF269" w14:textId="77777777" w:rsidR="00B24640" w:rsidRPr="00B67C04" w:rsidRDefault="00D6651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CD6EDA">
        <w:rPr>
          <w:rFonts w:ascii="Times New Roman" w:hAnsi="Times New Roman" w:cs="Times New Roman"/>
          <w:b/>
          <w:color w:val="000000" w:themeColor="text1"/>
          <w:sz w:val="24"/>
        </w:rPr>
        <w:t>50</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ПОРЯДОК ПОДАЧИ З</w:t>
      </w:r>
      <w:r>
        <w:rPr>
          <w:rFonts w:ascii="Times New Roman" w:hAnsi="Times New Roman" w:cs="Times New Roman"/>
          <w:b/>
          <w:color w:val="000000" w:themeColor="text1"/>
          <w:sz w:val="24"/>
        </w:rPr>
        <w:t>АЯВОК НА УЧАСТИЕ В ЗАПРОСЕ ЦЕН</w:t>
      </w:r>
    </w:p>
    <w:p w14:paraId="3F0C69F4" w14:textId="77777777" w:rsidR="00B24640" w:rsidRPr="00B67C04" w:rsidRDefault="00B24640" w:rsidP="00B24640">
      <w:pPr>
        <w:jc w:val="both"/>
        <w:rPr>
          <w:rFonts w:ascii="Times New Roman" w:hAnsi="Times New Roman" w:cs="Times New Roman"/>
          <w:color w:val="000000" w:themeColor="text1"/>
          <w:sz w:val="24"/>
        </w:rPr>
      </w:pPr>
    </w:p>
    <w:p w14:paraId="5A499E3D"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.1. Любой участник закупки, в том числе участник закупки, которому не направлялся запрос цен, вправе подать только одну заявку на участие в запросе цен, внесение изменений в которую не допускается.</w:t>
      </w:r>
    </w:p>
    <w:p w14:paraId="554879E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Участник закупки, подавший заявку на участие в запросе цен, вправе отозвать заявку в любое время до окончания срока подачи заявок на участие в запросе цен. Порядок и срок отзыва заявок на участие в запросе цен устанавливается в извещении о проведении запроса цен.</w:t>
      </w:r>
    </w:p>
    <w:p w14:paraId="58787FE8"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.2. Заявка на участие в запросе цен подается участником закупки Заказчику в письменной форме в срок, указанный в извещении о проведении запроса цен.</w:t>
      </w:r>
    </w:p>
    <w:p w14:paraId="21CFD8F3"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.3. Участник закупки в заявке по запросу цен указывает (декларирует) наименование страны происхождения поставляемых товаров.</w:t>
      </w:r>
    </w:p>
    <w:p w14:paraId="3DC2AAC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w:t>
      </w:r>
      <w:r w:rsidRPr="00B67C04">
        <w:rPr>
          <w:rFonts w:ascii="Times New Roman" w:hAnsi="Times New Roman" w:cs="Times New Roman"/>
          <w:color w:val="000000" w:themeColor="text1"/>
          <w:sz w:val="24"/>
        </w:rPr>
        <w:lastRenderedPageBreak/>
        <w:t>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701F9A71"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.4. Заявка на участие в запросе цен, поданная в срок, указанный в извещении о проведении запроса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на участие в запросе цен с указанием даты и времени ее получения.</w:t>
      </w:r>
    </w:p>
    <w:p w14:paraId="0774D9B0"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.5. Проведение переговоров между Заказчиком или Комиссией и участником закупки в отношении поданной им заявки на участие в запросе цен не допускается.</w:t>
      </w:r>
    </w:p>
    <w:p w14:paraId="28CFF980" w14:textId="77777777" w:rsidR="00B24640" w:rsidRPr="00B67C04" w:rsidRDefault="00702C36"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.6. Заявки на участие в запросе цен, поданные после дня окончания срока подачи заявок на участие в запросе цен, указанного в извещении о проведении запроса цен, не рассматриваются и в день их поступления возвращаются участникам закупки, подавшим такие заявки.</w:t>
      </w:r>
    </w:p>
    <w:p w14:paraId="4DA35EB1" w14:textId="77777777" w:rsidR="00B24640" w:rsidRDefault="00702C36" w:rsidP="00B24640">
      <w:pPr>
        <w:jc w:val="both"/>
        <w:rPr>
          <w:rFonts w:ascii="Times New Roman" w:hAnsi="Times New Roman" w:cs="Times New Roman"/>
          <w:sz w:val="24"/>
        </w:rPr>
      </w:pPr>
      <w:r>
        <w:rPr>
          <w:rFonts w:ascii="Times New Roman" w:hAnsi="Times New Roman" w:cs="Times New Roman"/>
          <w:sz w:val="24"/>
        </w:rPr>
        <w:t>50</w:t>
      </w:r>
      <w:r w:rsidR="00B24640" w:rsidRPr="00776664">
        <w:rPr>
          <w:rFonts w:ascii="Times New Roman" w:hAnsi="Times New Roman" w:cs="Times New Roman"/>
          <w:sz w:val="24"/>
        </w:rPr>
        <w:t xml:space="preserve">.7.  До истечения срока подачи заявок на участие в запросе цен Заказчик может внести изменения в извещение о запросе цен. До начала проведения процедуры вскрытия заявок на участие в запросе цен Заказчик вправе продлить срок подачи заявок на участие в запросе цен и соответственно перенести дату и время проведения процедуры вскрытия заявок. До рассмотрения и оценки заявок закупки запроса цен Заказчик вправе изменить дату рассмотрения и оценки заявок от участников закупки. </w:t>
      </w:r>
    </w:p>
    <w:p w14:paraId="0F74992D" w14:textId="77777777" w:rsidR="00B24640" w:rsidRPr="00B67C04" w:rsidRDefault="00D96E7F"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sidR="00B24640" w:rsidRPr="00B67C04">
        <w:rPr>
          <w:rFonts w:ascii="Times New Roman" w:hAnsi="Times New Roman" w:cs="Times New Roman"/>
          <w:color w:val="000000" w:themeColor="text1"/>
          <w:sz w:val="24"/>
        </w:rPr>
        <w:t>.8. Заявка на участие в запросе цен подается в запечатанном конверте. Вскрытие конверта осуществляется на заседании Комиссии.</w:t>
      </w:r>
    </w:p>
    <w:p w14:paraId="072503E8" w14:textId="77777777" w:rsidR="00B24640" w:rsidRPr="00B67C04" w:rsidRDefault="00B24640" w:rsidP="00B24640">
      <w:pPr>
        <w:jc w:val="both"/>
        <w:rPr>
          <w:rFonts w:ascii="Times New Roman" w:hAnsi="Times New Roman" w:cs="Times New Roman"/>
          <w:color w:val="000000" w:themeColor="text1"/>
          <w:sz w:val="24"/>
        </w:rPr>
      </w:pPr>
    </w:p>
    <w:p w14:paraId="3213835E" w14:textId="77777777" w:rsidR="00B24640" w:rsidRPr="00B67C04" w:rsidRDefault="00CC11B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Раздел</w:t>
      </w:r>
      <w:r w:rsidR="00D96E7F">
        <w:rPr>
          <w:rFonts w:ascii="Times New Roman" w:hAnsi="Times New Roman" w:cs="Times New Roman"/>
          <w:b/>
          <w:color w:val="000000" w:themeColor="text1"/>
          <w:sz w:val="24"/>
        </w:rPr>
        <w:t xml:space="preserve"> </w:t>
      </w:r>
      <w:r w:rsidR="00702C36">
        <w:rPr>
          <w:rFonts w:ascii="Times New Roman" w:hAnsi="Times New Roman" w:cs="Times New Roman"/>
          <w:b/>
          <w:color w:val="000000" w:themeColor="text1"/>
          <w:sz w:val="24"/>
        </w:rPr>
        <w:t>51</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РАССМОТРЕНИЕ И ОЦЕНКА З</w:t>
      </w:r>
      <w:r>
        <w:rPr>
          <w:rFonts w:ascii="Times New Roman" w:hAnsi="Times New Roman" w:cs="Times New Roman"/>
          <w:b/>
          <w:color w:val="000000" w:themeColor="text1"/>
          <w:sz w:val="24"/>
        </w:rPr>
        <w:t>АЯВОК НА УЧАСТИЕ В ЗАПРОСЕ ЦЕН</w:t>
      </w:r>
    </w:p>
    <w:p w14:paraId="31A38DCF" w14:textId="77777777" w:rsidR="00B24640" w:rsidRPr="00B67C04" w:rsidRDefault="00B24640" w:rsidP="00B24640">
      <w:pPr>
        <w:jc w:val="center"/>
        <w:rPr>
          <w:rFonts w:ascii="Times New Roman" w:hAnsi="Times New Roman" w:cs="Times New Roman"/>
          <w:b/>
          <w:color w:val="000000" w:themeColor="text1"/>
          <w:sz w:val="24"/>
        </w:rPr>
      </w:pPr>
    </w:p>
    <w:p w14:paraId="6A83FDD0"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 Комиссия в срок, не превышающий пяти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о проведении запроса цен, и оценивает заявки на участие в запросе цен по критерию наиболее низкая цена товаров, работ, услуг.</w:t>
      </w:r>
    </w:p>
    <w:p w14:paraId="64ACF691"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.2. Победителем в проведении запроса цен признается участник закупки, подавший заявку на участие в запросе цен,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признается участник закупки, заявка на участие в запросе цен которого поступила ранее заявок на участие в запросе цен других участников закупки.</w:t>
      </w:r>
    </w:p>
    <w:p w14:paraId="5A7C08FE"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.3. Комиссия отклоняет заявки на участие в запросе цен, если они не соответствуют требованиям, установленным в извещении о проведении запроса цен, или предложенная в заявках на участие в запросе цен цена товаров, работ, услуг превышает начальную (максималь</w:t>
      </w:r>
      <w:r w:rsidR="00632C8B" w:rsidRPr="00632C8B">
        <w:rPr>
          <w:rFonts w:ascii="Times New Roman" w:hAnsi="Times New Roman" w:cs="Times New Roman"/>
          <w:color w:val="000000" w:themeColor="text1"/>
          <w:sz w:val="24"/>
        </w:rPr>
        <w:t>ную) цену договора, указанную в извещении о проведении запроса цен.</w:t>
      </w:r>
    </w:p>
    <w:p w14:paraId="6371DCD3"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51.4. Результаты рассмотрения и оценки заявок на участие в запросе цен оформляются протоколом, который подписывается всеми присутствующими на заседании членами Комиссии.</w:t>
      </w:r>
    </w:p>
    <w:p w14:paraId="223181B7"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 Протокол рассмотрения и оценки заявок на участие в запросе цен должен содержать:</w:t>
      </w:r>
    </w:p>
    <w:p w14:paraId="604A1502"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51.5.1. сведения о Заказчике;</w:t>
      </w:r>
    </w:p>
    <w:p w14:paraId="1514CB2A"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51.5.2. информацию о существенных условиях договора;</w:t>
      </w:r>
    </w:p>
    <w:p w14:paraId="59C2D124"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51.5.3. сведения обо всех участниках закупки, подавших заявки на участие в запросе цен;</w:t>
      </w:r>
    </w:p>
    <w:p w14:paraId="21DE257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hAnsi="Times New Roman" w:cs="Times New Roman"/>
          <w:color w:val="000000" w:themeColor="text1"/>
          <w:sz w:val="24"/>
        </w:rPr>
        <w:t xml:space="preserve">51.5.4. </w:t>
      </w:r>
      <w:r w:rsidRPr="00632C8B">
        <w:rPr>
          <w:rFonts w:ascii="Times New Roman" w:eastAsia="Times New Roman" w:hAnsi="Times New Roman" w:cs="Times New Roman"/>
          <w:kern w:val="0"/>
          <w:sz w:val="24"/>
          <w:lang w:eastAsia="ru-RU" w:bidi="ar-SA"/>
        </w:rPr>
        <w:t>результаты рассмотрения заявок на участие в закупке, окончательных предложений с указанием в том числе:</w:t>
      </w:r>
    </w:p>
    <w:p w14:paraId="6250732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окончательных предложений, которые отклонены;</w:t>
      </w:r>
    </w:p>
    <w:p w14:paraId="435EF4CA"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CE1BDC1"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.5.5. предложение о наиболее низкой цене товаров, работ, услуг;</w:t>
      </w:r>
    </w:p>
    <w:p w14:paraId="6B395CD1" w14:textId="77777777" w:rsidR="00B24640" w:rsidRPr="006D4572" w:rsidRDefault="00702C36"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 xml:space="preserve">.5.6. сведения о победителе в проведении запроса цен, об участнике закупки, предложившем в заявке цену такую же, как и победитель в проведении запроса цен, или об участнике закупки, предложение о цене договора которого содержит лучшие условия по цене договора, следующие </w:t>
      </w:r>
      <w:r w:rsidR="00B24640" w:rsidRPr="006D4572">
        <w:rPr>
          <w:rFonts w:ascii="Times New Roman" w:hAnsi="Times New Roman" w:cs="Times New Roman"/>
          <w:color w:val="000000" w:themeColor="text1"/>
          <w:sz w:val="24"/>
        </w:rPr>
        <w:lastRenderedPageBreak/>
        <w:t>после предложенных победителем в проведении запроса цен условий.</w:t>
      </w:r>
    </w:p>
    <w:p w14:paraId="12AAB79D" w14:textId="77777777" w:rsidR="002F7579" w:rsidRDefault="00702C36">
      <w:pPr>
        <w:jc w:val="both"/>
        <w:rPr>
          <w:rFonts w:ascii="Times New Roman" w:eastAsia="Times New Roman" w:hAnsi="Times New Roman" w:cs="Times New Roman"/>
          <w:kern w:val="0"/>
          <w:sz w:val="24"/>
          <w:lang w:eastAsia="ru-RU" w:bidi="ar-SA"/>
        </w:rPr>
      </w:pPr>
      <w:r w:rsidRPr="006D4572">
        <w:rPr>
          <w:rFonts w:ascii="Times New Roman" w:hAnsi="Times New Roman" w:cs="Times New Roman"/>
          <w:color w:val="000000" w:themeColor="text1"/>
          <w:sz w:val="24"/>
        </w:rPr>
        <w:t xml:space="preserve">51.5.7. </w:t>
      </w:r>
      <w:r w:rsidR="00632C8B" w:rsidRPr="00632C8B">
        <w:rPr>
          <w:rFonts w:ascii="Times New Roman" w:eastAsia="Times New Roman" w:hAnsi="Times New Roman" w:cs="Times New Roman"/>
          <w:kern w:val="0"/>
          <w:sz w:val="24"/>
          <w:lang w:eastAsia="ru-RU" w:bidi="ar-SA"/>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A52B4EA"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51.5.8.</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причины, по которым закупка признана несостоявшейся, в случае признания ее таковой;</w:t>
      </w:r>
    </w:p>
    <w:p w14:paraId="11F3354D"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51.5.9.</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дата подписания протокола;</w:t>
      </w:r>
    </w:p>
    <w:p w14:paraId="3A50789B" w14:textId="77777777" w:rsidR="00702C36" w:rsidRPr="006D4572" w:rsidRDefault="00632C8B" w:rsidP="006D4572">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51.5.10. количество поданных заявок на участие в закупке, а также дата и время регистрации каждой такой заявки.</w:t>
      </w:r>
    </w:p>
    <w:p w14:paraId="3C2F9D8A"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.6. Протокол рассмотрения и оценки заявок на участие в запросе цен в течение трех рабочих дней, следующих за днем его подписания, размещается Заказчиком на Официальном сайте ЕИС.</w:t>
      </w:r>
    </w:p>
    <w:p w14:paraId="09BB78B3"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.7. Протокол рассмотрения и оценки заявок на участие в запросе цен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в проведении запроса цен проект договора,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заявке на участие в запросе цен.</w:t>
      </w:r>
    </w:p>
    <w:p w14:paraId="78121C07"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.8. В случае если победитель в проведении запроса цен в срок, указанный в извещении о проведении запроса цен,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цен и в извещении о проведении запроса цен, а также обеспечение исполнения договора в случае, если</w:t>
      </w:r>
      <w:r w:rsidR="00632C8B" w:rsidRPr="00632C8B">
        <w:rPr>
          <w:rFonts w:ascii="Times New Roman" w:hAnsi="Times New Roman" w:cs="Times New Roman"/>
          <w:color w:val="000000" w:themeColor="text1"/>
          <w:sz w:val="24"/>
        </w:rPr>
        <w:t xml:space="preserve"> Заказчиком было установлено требование обеспечения исполнения договора (кроме случаев, предусмотренных пунктом 22.5 настоящего Положения), такой победитель признается уклонившимся от заключения договора.</w:t>
      </w:r>
    </w:p>
    <w:p w14:paraId="69CA30CD" w14:textId="77777777" w:rsidR="00B24640" w:rsidRPr="006D4572" w:rsidRDefault="00632C8B" w:rsidP="006D4572">
      <w:pPr>
        <w:jc w:val="both"/>
        <w:rPr>
          <w:rFonts w:ascii="Times New Roman" w:hAnsi="Times New Roman" w:cs="Times New Roman"/>
          <w:color w:val="000000" w:themeColor="text1"/>
          <w:sz w:val="24"/>
        </w:rPr>
      </w:pPr>
      <w:r w:rsidRPr="00632C8B">
        <w:rPr>
          <w:rFonts w:ascii="Times New Roman" w:hAnsi="Times New Roman" w:cs="Times New Roman"/>
          <w:color w:val="000000" w:themeColor="text1"/>
          <w:sz w:val="24"/>
        </w:rPr>
        <w:t>51.9. В случае если победитель в проведении запроса цен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цен.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повторный запрос цен.</w:t>
      </w:r>
    </w:p>
    <w:p w14:paraId="0CBF16D8" w14:textId="77777777" w:rsidR="002F7579" w:rsidRDefault="00632C8B">
      <w:pPr>
        <w:jc w:val="both"/>
        <w:rPr>
          <w:rFonts w:ascii="Times New Roman" w:hAnsi="Times New Roman" w:cs="Times New Roman"/>
          <w:sz w:val="24"/>
        </w:rPr>
      </w:pPr>
      <w:r w:rsidRPr="00632C8B">
        <w:rPr>
          <w:rFonts w:ascii="Times New Roman" w:hAnsi="Times New Roman" w:cs="Times New Roman"/>
          <w:color w:val="000000" w:themeColor="text1"/>
          <w:sz w:val="24"/>
        </w:rPr>
        <w:t xml:space="preserve">51.10. Договор между заказчиком и победителем запроса предложений может быть </w:t>
      </w:r>
      <w:proofErr w:type="gramStart"/>
      <w:r w:rsidRPr="00632C8B">
        <w:rPr>
          <w:rFonts w:ascii="Times New Roman" w:hAnsi="Times New Roman" w:cs="Times New Roman"/>
          <w:color w:val="000000" w:themeColor="text1"/>
          <w:sz w:val="24"/>
        </w:rPr>
        <w:t xml:space="preserve">заключен </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не</w:t>
      </w:r>
      <w:proofErr w:type="gramEnd"/>
      <w:r w:rsidRPr="00632C8B">
        <w:rPr>
          <w:rFonts w:ascii="Times New Roman" w:eastAsia="Times New Roman" w:hAnsi="Times New Roman" w:cs="Times New Roman"/>
          <w:kern w:val="0"/>
          <w:sz w:val="24"/>
          <w:lang w:eastAsia="ru-RU" w:bidi="ar-SA"/>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Pr="00632C8B">
        <w:rPr>
          <w:rFonts w:ascii="Times New Roman" w:hAnsi="Times New Roman" w:cs="Times New Roman"/>
          <w:sz w:val="24"/>
        </w:rPr>
        <w:t xml:space="preserve"> </w:t>
      </w:r>
    </w:p>
    <w:p w14:paraId="19DC254D" w14:textId="77777777" w:rsidR="00D96E7F" w:rsidRDefault="00632C8B" w:rsidP="006D4572">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D8FC3BB"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.11. Запрос цен признается несостоявшимся в случае, если:</w:t>
      </w:r>
    </w:p>
    <w:p w14:paraId="7F549EB8"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lastRenderedPageBreak/>
        <w:t>51</w:t>
      </w:r>
      <w:r w:rsidR="00B24640" w:rsidRPr="006D4572">
        <w:rPr>
          <w:rFonts w:ascii="Times New Roman" w:hAnsi="Times New Roman" w:cs="Times New Roman"/>
          <w:color w:val="000000" w:themeColor="text1"/>
          <w:sz w:val="24"/>
        </w:rPr>
        <w:t xml:space="preserve">.11.1 подана только одна заявка на участие в запросе цен; </w:t>
      </w:r>
    </w:p>
    <w:p w14:paraId="6C59E51D"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.11.2. не подано ни одной заявки на участие в запросе цен;</w:t>
      </w:r>
    </w:p>
    <w:p w14:paraId="4FB77582"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.11.3. на основании результатов рассмотрения Комиссией заявок на участие в запросе цен принято решение об отклонении всех заявок на участие в запросе цен. Или на основании результатов рассмотрения Комиссией заявок на участие в запросе цен участников закупки было принято решение о допуске к участию в запросе цен единственного участника закупки из всех подавших заявок. Заказчик вправе принять решение о заключении договора с единственным поставщиком (подрядчиком, исполнителем).</w:t>
      </w:r>
    </w:p>
    <w:p w14:paraId="4C23CC53"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.12. Заказчик вправе отказывается от проведения повторного запроса цен, в случае если утрачена потребность в закупке.</w:t>
      </w:r>
    </w:p>
    <w:p w14:paraId="14626CAA" w14:textId="77777777" w:rsidR="00B24640" w:rsidRPr="006D4572" w:rsidRDefault="006D4572" w:rsidP="006D4572">
      <w:pPr>
        <w:jc w:val="both"/>
        <w:rPr>
          <w:rFonts w:ascii="Times New Roman" w:hAnsi="Times New Roman" w:cs="Times New Roman"/>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.13. Заказчик в праве, объявить о проведении повторного запроса цен. При этом Заказчик вправе изменить условия запроса цен</w:t>
      </w:r>
      <w:r w:rsidR="00632C8B" w:rsidRPr="00632C8B">
        <w:rPr>
          <w:rFonts w:ascii="Times New Roman" w:hAnsi="Times New Roman" w:cs="Times New Roman"/>
          <w:sz w:val="24"/>
        </w:rPr>
        <w:t xml:space="preserve">. </w:t>
      </w:r>
      <w:r w:rsidR="00B24640" w:rsidRPr="006D4572">
        <w:rPr>
          <w:rFonts w:ascii="Times New Roman" w:hAnsi="Times New Roman" w:cs="Times New Roman"/>
          <w:color w:val="000000" w:themeColor="text1"/>
          <w:sz w:val="24"/>
        </w:rPr>
        <w:t>В течение одного рабочего дня после даты окончания срока подачи таких заявок Заказчик размещает на Официальном сайте ЕИС извещение о продлении срока подачи таких заявок.</w:t>
      </w:r>
      <w:r w:rsidR="00632C8B" w:rsidRPr="00632C8B">
        <w:rPr>
          <w:rFonts w:ascii="Times New Roman" w:hAnsi="Times New Roman" w:cs="Times New Roman"/>
          <w:sz w:val="24"/>
        </w:rPr>
        <w:t xml:space="preserve"> </w:t>
      </w:r>
    </w:p>
    <w:p w14:paraId="1EEF6770" w14:textId="77777777" w:rsidR="00B24640" w:rsidRPr="006D4572"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.14. Договор заключается на условиях, предусмотренных извещением о проведении запроса цен, по цене, предложенной в заявке на участие в запросе цен победителя в проведении запроса цен или в заявке на участие в запросе цен участника закупки, с которым заключается договор в случае уклонения победителя в проведении запроса цен от заключения договора.</w:t>
      </w:r>
    </w:p>
    <w:p w14:paraId="615FF792" w14:textId="77777777" w:rsidR="00B24640" w:rsidRDefault="006D4572" w:rsidP="006D4572">
      <w:pPr>
        <w:jc w:val="both"/>
        <w:rPr>
          <w:rFonts w:ascii="Times New Roman" w:hAnsi="Times New Roman" w:cs="Times New Roman"/>
          <w:color w:val="000000" w:themeColor="text1"/>
          <w:sz w:val="24"/>
        </w:rPr>
      </w:pPr>
      <w:r w:rsidRPr="006D4572">
        <w:rPr>
          <w:rFonts w:ascii="Times New Roman" w:hAnsi="Times New Roman" w:cs="Times New Roman"/>
          <w:color w:val="000000" w:themeColor="text1"/>
          <w:sz w:val="24"/>
        </w:rPr>
        <w:t>51</w:t>
      </w:r>
      <w:r w:rsidR="00B24640" w:rsidRPr="006D4572">
        <w:rPr>
          <w:rFonts w:ascii="Times New Roman" w:hAnsi="Times New Roman" w:cs="Times New Roman"/>
          <w:color w:val="000000" w:themeColor="text1"/>
          <w:sz w:val="24"/>
        </w:rPr>
        <w:t xml:space="preserve">.15. В случае если было установлено требование обеспечения заявки на участие в запросе цен, порядок возврата участникам закупки денежных средств определяется </w:t>
      </w:r>
      <w:r w:rsidR="005B034C" w:rsidRPr="006D4572">
        <w:rPr>
          <w:rFonts w:ascii="Times New Roman" w:hAnsi="Times New Roman" w:cs="Times New Roman"/>
          <w:color w:val="000000" w:themeColor="text1"/>
          <w:sz w:val="24"/>
        </w:rPr>
        <w:t>разделом 22</w:t>
      </w:r>
      <w:r w:rsidR="00B24640" w:rsidRPr="006D4572">
        <w:rPr>
          <w:rFonts w:ascii="Times New Roman" w:hAnsi="Times New Roman" w:cs="Times New Roman"/>
          <w:color w:val="000000" w:themeColor="text1"/>
          <w:sz w:val="24"/>
        </w:rPr>
        <w:t xml:space="preserve"> настоящего Положения.</w:t>
      </w:r>
    </w:p>
    <w:p w14:paraId="39A98B9C" w14:textId="77777777" w:rsidR="006D4572" w:rsidRDefault="006D4572" w:rsidP="006D4572">
      <w:pPr>
        <w:jc w:val="both"/>
        <w:rPr>
          <w:rFonts w:ascii="Times New Roman" w:hAnsi="Times New Roman" w:cs="Times New Roman"/>
          <w:color w:val="000000" w:themeColor="text1"/>
          <w:sz w:val="24"/>
        </w:rPr>
      </w:pPr>
    </w:p>
    <w:p w14:paraId="385DA4E8" w14:textId="77777777" w:rsidR="007F5AEF" w:rsidRDefault="00D96E7F" w:rsidP="00D96E7F">
      <w:pPr>
        <w:ind w:firstLine="709"/>
        <w:jc w:val="center"/>
        <w:rPr>
          <w:rFonts w:ascii="Times New Roman" w:hAnsi="Times New Roman"/>
          <w:b/>
          <w:sz w:val="24"/>
        </w:rPr>
      </w:pPr>
      <w:r w:rsidRPr="00D96E7F">
        <w:rPr>
          <w:rFonts w:ascii="Times New Roman" w:hAnsi="Times New Roman" w:cs="Times New Roman"/>
          <w:b/>
          <w:color w:val="000000" w:themeColor="text1"/>
          <w:sz w:val="24"/>
        </w:rPr>
        <w:t xml:space="preserve">Раздел </w:t>
      </w:r>
      <w:r w:rsidR="007F5AEF" w:rsidRPr="00D96E7F">
        <w:rPr>
          <w:rFonts w:ascii="Times New Roman" w:hAnsi="Times New Roman" w:cs="Times New Roman"/>
          <w:b/>
          <w:color w:val="000000" w:themeColor="text1"/>
          <w:sz w:val="24"/>
        </w:rPr>
        <w:t xml:space="preserve">52. </w:t>
      </w:r>
      <w:r w:rsidR="007F5AEF" w:rsidRPr="00D96E7F">
        <w:rPr>
          <w:rFonts w:ascii="Times New Roman" w:hAnsi="Times New Roman"/>
          <w:b/>
          <w:sz w:val="24"/>
        </w:rPr>
        <w:t>ОСОБЕННОСТИ ЗАПРОСА КОТИРОВОК В ЭЛЕКТРОННОЙ ФОРМЕ УЧАСТНИКАМИ</w:t>
      </w:r>
      <w:r w:rsidR="00AC593D">
        <w:rPr>
          <w:rFonts w:ascii="Times New Roman" w:hAnsi="Times New Roman"/>
          <w:b/>
          <w:sz w:val="24"/>
        </w:rPr>
        <w:t>,</w:t>
      </w:r>
      <w:r w:rsidR="007F5AEF" w:rsidRPr="00D96E7F">
        <w:rPr>
          <w:rFonts w:ascii="Times New Roman" w:hAnsi="Times New Roman"/>
          <w:b/>
          <w:sz w:val="24"/>
        </w:rPr>
        <w:t xml:space="preserve"> КОТОРОГО МОГУТ БЫТЬ ТОЛЬКО СУБЪЕКТЫ МАЛОГО И СРЕДНЕГО ПРЕДПРИНИМАТЕЛЬСТВА.</w:t>
      </w:r>
    </w:p>
    <w:p w14:paraId="7B8C2BD3" w14:textId="77777777" w:rsidR="00D96E7F" w:rsidRPr="00D96E7F" w:rsidRDefault="00D96E7F" w:rsidP="00D96E7F">
      <w:pPr>
        <w:ind w:firstLine="709"/>
        <w:jc w:val="center"/>
        <w:rPr>
          <w:rFonts w:ascii="Times New Roman" w:hAnsi="Times New Roman"/>
          <w:b/>
          <w:sz w:val="24"/>
        </w:rPr>
      </w:pPr>
    </w:p>
    <w:p w14:paraId="4B7A2BCC" w14:textId="77777777" w:rsidR="002F7579" w:rsidRDefault="00632C8B">
      <w:pPr>
        <w:jc w:val="both"/>
        <w:rPr>
          <w:rStyle w:val="a6"/>
          <w:rFonts w:ascii="Times New Roman" w:eastAsia="Times New Roman" w:hAnsi="Times New Roman" w:cs="Times New Roman"/>
          <w:kern w:val="0"/>
          <w:sz w:val="24"/>
          <w:lang w:eastAsia="ru-RU" w:bidi="ar-SA"/>
        </w:rPr>
      </w:pPr>
      <w:r w:rsidRPr="00632C8B">
        <w:rPr>
          <w:rStyle w:val="a6"/>
          <w:rFonts w:ascii="Times New Roman" w:hAnsi="Times New Roman" w:cs="Times New Roman"/>
          <w:sz w:val="24"/>
        </w:rPr>
        <w:t xml:space="preserve">52.1. </w:t>
      </w:r>
      <w:r w:rsidRPr="00632C8B">
        <w:rPr>
          <w:rFonts w:ascii="Times New Roman" w:eastAsia="Times New Roman" w:hAnsi="Times New Roman" w:cs="Times New Roman"/>
          <w:kern w:val="0"/>
          <w:sz w:val="24"/>
          <w:lang w:eastAsia="ru-RU" w:bidi="ar-SA"/>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8EF0B8D"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52.2.Заявка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759ADCE9"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1) предложение участника запроса котировок в электронной форме о цене договора;</w:t>
      </w:r>
    </w:p>
    <w:p w14:paraId="5119DBCB"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2) предусмотренное одним из следующих пунктов согласие участника запроса котировок в электронной форме:</w:t>
      </w:r>
    </w:p>
    <w:p w14:paraId="6811CC0B"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DCD9EE9"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4560D1D"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441DB6B"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3D8B4F18"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52.3.</w:t>
      </w:r>
      <w:r w:rsidR="00D96E7F">
        <w:rPr>
          <w:rStyle w:val="a6"/>
          <w:rFonts w:ascii="Times New Roman" w:hAnsi="Times New Roman" w:cs="Times New Roman"/>
          <w:sz w:val="24"/>
        </w:rPr>
        <w:t xml:space="preserve"> </w:t>
      </w:r>
      <w:r w:rsidRPr="00632C8B">
        <w:rPr>
          <w:rStyle w:val="a6"/>
          <w:rFonts w:ascii="Times New Roman" w:hAnsi="Times New Roman" w:cs="Times New Roman"/>
          <w:sz w:val="24"/>
        </w:rPr>
        <w:t>Заявка на участие в запросе котировок в электронной форме состоит из одной части и ценового предложения</w:t>
      </w:r>
    </w:p>
    <w:p w14:paraId="2466208A" w14:textId="77777777" w:rsidR="002F7579" w:rsidRDefault="00632C8B">
      <w:pPr>
        <w:jc w:val="both"/>
        <w:rPr>
          <w:rStyle w:val="a6"/>
          <w:rFonts w:ascii="Times New Roman" w:hAnsi="Times New Roman" w:cs="Times New Roman"/>
          <w:sz w:val="24"/>
        </w:rPr>
      </w:pPr>
      <w:r w:rsidRPr="00632C8B">
        <w:rPr>
          <w:rStyle w:val="a6"/>
          <w:rFonts w:ascii="Times New Roman" w:hAnsi="Times New Roman" w:cs="Times New Roman"/>
          <w:sz w:val="24"/>
        </w:rPr>
        <w:t>52.4.</w:t>
      </w:r>
      <w:r w:rsidR="00D96E7F">
        <w:rPr>
          <w:rStyle w:val="a6"/>
          <w:rFonts w:ascii="Times New Roman" w:hAnsi="Times New Roman" w:cs="Times New Roman"/>
          <w:sz w:val="24"/>
        </w:rPr>
        <w:t xml:space="preserve"> </w:t>
      </w:r>
      <w:r w:rsidRPr="00632C8B">
        <w:rPr>
          <w:rStyle w:val="a6"/>
          <w:rFonts w:ascii="Times New Roman" w:hAnsi="Times New Roman" w:cs="Times New Roman"/>
          <w:sz w:val="24"/>
        </w:rPr>
        <w:t xml:space="preserve">По итогам рассмотрения первой части заявок на участие в запросе котировок в электронной форме заказчик направляет оператору электронной площадки протокол. В течение </w:t>
      </w:r>
      <w:r w:rsidRPr="00632C8B">
        <w:rPr>
          <w:rStyle w:val="a6"/>
          <w:rFonts w:ascii="Times New Roman" w:hAnsi="Times New Roman" w:cs="Times New Roman"/>
          <w:sz w:val="24"/>
        </w:rPr>
        <w:lastRenderedPageBreak/>
        <w:t>часа с момента получения указанного протокола оператор электронной площадки размещает его в единой информационной системе.</w:t>
      </w:r>
    </w:p>
    <w:p w14:paraId="7CFB1948" w14:textId="77777777" w:rsidR="002F7579" w:rsidRDefault="00632C8B">
      <w:pPr>
        <w:jc w:val="both"/>
        <w:rPr>
          <w:rFonts w:ascii="Times New Roman" w:hAnsi="Times New Roman" w:cs="Times New Roman"/>
          <w:sz w:val="24"/>
        </w:rPr>
      </w:pPr>
      <w:r w:rsidRPr="00632C8B">
        <w:rPr>
          <w:rStyle w:val="a6"/>
          <w:rFonts w:ascii="Times New Roman" w:hAnsi="Times New Roman" w:cs="Times New Roman"/>
          <w:sz w:val="24"/>
        </w:rPr>
        <w:t>52.5.</w:t>
      </w:r>
      <w:r w:rsidR="00D96E7F">
        <w:rPr>
          <w:rStyle w:val="a6"/>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Заявке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05E67A" w14:textId="77777777" w:rsidR="002F7579" w:rsidRDefault="0058535F">
      <w:pPr>
        <w:jc w:val="both"/>
        <w:rPr>
          <w:rStyle w:val="a6"/>
          <w:rFonts w:ascii="Times New Roman" w:hAnsi="Times New Roman" w:cs="Times New Roman"/>
          <w:sz w:val="24"/>
        </w:rPr>
      </w:pPr>
      <w:r>
        <w:rPr>
          <w:rFonts w:ascii="Times New Roman" w:hAnsi="Times New Roman" w:cs="Times New Roman"/>
          <w:sz w:val="24"/>
        </w:rPr>
        <w:t>52.6</w:t>
      </w:r>
      <w:r w:rsidR="007F5AEF" w:rsidRPr="000A1C84">
        <w:rPr>
          <w:rStyle w:val="a6"/>
          <w:sz w:val="28"/>
          <w:szCs w:val="28"/>
        </w:rPr>
        <w:t xml:space="preserve">. </w:t>
      </w:r>
      <w:r w:rsidR="00632C8B" w:rsidRPr="00632C8B">
        <w:rPr>
          <w:rStyle w:val="a6"/>
          <w:rFonts w:ascii="Times New Roman" w:hAnsi="Times New Roman" w:cs="Times New Roman"/>
          <w:sz w:val="24"/>
        </w:rPr>
        <w:t>Заказчик составляет итоговый протокол в соответствии с требованиями п.</w:t>
      </w:r>
      <w:r>
        <w:rPr>
          <w:rStyle w:val="a6"/>
          <w:rFonts w:ascii="Times New Roman" w:hAnsi="Times New Roman" w:cs="Times New Roman"/>
          <w:sz w:val="24"/>
        </w:rPr>
        <w:t>51.5</w:t>
      </w:r>
      <w:r w:rsidR="00632C8B" w:rsidRPr="00632C8B">
        <w:rPr>
          <w:rStyle w:val="a6"/>
          <w:rFonts w:ascii="Times New Roman" w:hAnsi="Times New Roman" w:cs="Times New Roman"/>
          <w:sz w:val="24"/>
        </w:rPr>
        <w:t xml:space="preserve"> Положения и размещает его на электронной площадке и в единой информационной системе не позднее чем через три дня с момента подписания.</w:t>
      </w:r>
    </w:p>
    <w:p w14:paraId="2567B1F6" w14:textId="77777777" w:rsidR="002F7579" w:rsidRDefault="00632C8B">
      <w:pPr>
        <w:jc w:val="both"/>
        <w:rPr>
          <w:rFonts w:ascii="Times New Roman" w:hAnsi="Times New Roman"/>
          <w:sz w:val="24"/>
        </w:rPr>
      </w:pPr>
      <w:r w:rsidRPr="00632C8B">
        <w:rPr>
          <w:rFonts w:ascii="Times New Roman" w:hAnsi="Times New Roman"/>
          <w:sz w:val="24"/>
        </w:rPr>
        <w:t xml:space="preserve">52.7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1622E377" w14:textId="77777777" w:rsidR="002F7579" w:rsidRDefault="00632C8B">
      <w:pPr>
        <w:jc w:val="both"/>
        <w:rPr>
          <w:rFonts w:ascii="Times New Roman" w:hAnsi="Times New Roman"/>
          <w:sz w:val="24"/>
        </w:rPr>
      </w:pPr>
      <w:r w:rsidRPr="00632C8B">
        <w:rPr>
          <w:rFonts w:ascii="Times New Roman" w:hAnsi="Times New Roman"/>
          <w:sz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14:paraId="537D0F71" w14:textId="77777777" w:rsidR="002F7579" w:rsidRDefault="00632C8B">
      <w:pPr>
        <w:jc w:val="both"/>
        <w:rPr>
          <w:rFonts w:ascii="Times New Roman" w:hAnsi="Times New Roman"/>
          <w:sz w:val="24"/>
        </w:rPr>
      </w:pPr>
      <w:r w:rsidRPr="00632C8B">
        <w:rPr>
          <w:rFonts w:ascii="Times New Roman" w:hAnsi="Times New Roman"/>
          <w:sz w:val="24"/>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C63944" w14:textId="77777777" w:rsidR="002F7579" w:rsidRDefault="00632C8B">
      <w:pPr>
        <w:jc w:val="both"/>
        <w:rPr>
          <w:rFonts w:ascii="Times New Roman" w:hAnsi="Times New Roman"/>
          <w:sz w:val="24"/>
        </w:rPr>
      </w:pPr>
      <w:r w:rsidRPr="00632C8B">
        <w:rPr>
          <w:rFonts w:ascii="Times New Roman" w:hAnsi="Times New Roman"/>
          <w:sz w:val="24"/>
        </w:rPr>
        <w:t>52.8.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28FD006" w14:textId="77777777" w:rsidR="006D4572" w:rsidRPr="0058535F" w:rsidRDefault="00632C8B" w:rsidP="006D4572">
      <w:pPr>
        <w:jc w:val="both"/>
        <w:rPr>
          <w:rFonts w:ascii="Times New Roman" w:hAnsi="Times New Roman"/>
          <w:sz w:val="24"/>
        </w:rPr>
      </w:pPr>
      <w:r w:rsidRPr="00632C8B">
        <w:rPr>
          <w:rFonts w:ascii="Times New Roman" w:hAnsi="Times New Roman"/>
          <w:sz w:val="24"/>
        </w:rPr>
        <w:t>52.9.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58535F">
        <w:rPr>
          <w:rFonts w:ascii="Times New Roman" w:hAnsi="Times New Roman"/>
          <w:sz w:val="24"/>
        </w:rPr>
        <w:t xml:space="preserve"> № 223</w:t>
      </w:r>
      <w:r w:rsidRPr="00632C8B">
        <w:rPr>
          <w:rFonts w:ascii="Times New Roman" w:hAnsi="Times New Roman"/>
          <w:sz w:val="24"/>
        </w:rPr>
        <w:t>, хранятся оператором электронной площадки не менее трех лет.</w:t>
      </w:r>
    </w:p>
    <w:p w14:paraId="122C6CCB" w14:textId="77777777" w:rsidR="00B24640" w:rsidRPr="00B67C04" w:rsidRDefault="00B24640" w:rsidP="00B24640">
      <w:pPr>
        <w:jc w:val="both"/>
        <w:rPr>
          <w:rFonts w:ascii="Times New Roman" w:hAnsi="Times New Roman" w:cs="Times New Roman"/>
          <w:color w:val="000000" w:themeColor="text1"/>
          <w:sz w:val="24"/>
        </w:rPr>
      </w:pPr>
    </w:p>
    <w:p w14:paraId="4D566FE7" w14:textId="77777777" w:rsidR="00B24640" w:rsidRPr="00E2528B" w:rsidRDefault="005B034C" w:rsidP="00B24640">
      <w:pPr>
        <w:jc w:val="center"/>
        <w:rPr>
          <w:rFonts w:ascii="Times New Roman" w:hAnsi="Times New Roman" w:cs="Times New Roman"/>
          <w:b/>
          <w:sz w:val="24"/>
        </w:rPr>
      </w:pPr>
      <w:r>
        <w:rPr>
          <w:rFonts w:ascii="Times New Roman" w:hAnsi="Times New Roman" w:cs="Times New Roman"/>
          <w:b/>
          <w:color w:val="000000" w:themeColor="text1"/>
          <w:sz w:val="24"/>
        </w:rPr>
        <w:t xml:space="preserve">Раздел </w:t>
      </w:r>
      <w:r w:rsidR="00475E34">
        <w:rPr>
          <w:rFonts w:ascii="Times New Roman" w:hAnsi="Times New Roman" w:cs="Times New Roman"/>
          <w:b/>
          <w:color w:val="000000" w:themeColor="text1"/>
          <w:sz w:val="24"/>
        </w:rPr>
        <w:t>53</w:t>
      </w:r>
      <w:r>
        <w:rPr>
          <w:rFonts w:ascii="Times New Roman" w:hAnsi="Times New Roman" w:cs="Times New Roman"/>
          <w:b/>
          <w:color w:val="000000" w:themeColor="text1"/>
          <w:sz w:val="24"/>
        </w:rPr>
        <w:t>. ЗАПРОС ПРЕДЛОЖЕНИЙ</w:t>
      </w:r>
    </w:p>
    <w:p w14:paraId="080FC7B0" w14:textId="77777777" w:rsidR="00B24640" w:rsidRPr="00E2528B" w:rsidRDefault="00B24640" w:rsidP="00B24640">
      <w:pPr>
        <w:jc w:val="both"/>
        <w:rPr>
          <w:rFonts w:ascii="Times New Roman" w:hAnsi="Times New Roman" w:cs="Times New Roman"/>
          <w:sz w:val="24"/>
        </w:rPr>
      </w:pPr>
    </w:p>
    <w:p w14:paraId="606C6B73" w14:textId="77777777" w:rsidR="00B24640" w:rsidRPr="00B67C04" w:rsidRDefault="00475E3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sidRPr="00B67C04">
        <w:rPr>
          <w:rFonts w:ascii="Times New Roman" w:hAnsi="Times New Roman" w:cs="Times New Roman"/>
          <w:color w:val="000000" w:themeColor="text1"/>
          <w:sz w:val="24"/>
        </w:rPr>
        <w:t>.1. Под запросом предложений понимается способ закупки, при которой Комиссия на основании критериев и порядка оценки, установленных в документации о проведении запроса предложений, определяет участника закупки, предложившего лучшие условия исполнения договора на поставку товаров, выполнения работ, оказания услуг.</w:t>
      </w:r>
    </w:p>
    <w:p w14:paraId="3A6303AD" w14:textId="77777777" w:rsidR="00B24640" w:rsidRPr="00B67C04" w:rsidRDefault="00475E3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Pr>
          <w:rFonts w:ascii="Times New Roman" w:hAnsi="Times New Roman" w:cs="Times New Roman"/>
          <w:color w:val="000000" w:themeColor="text1"/>
          <w:sz w:val="24"/>
        </w:rPr>
        <w:t xml:space="preserve">.2. </w:t>
      </w:r>
      <w:r w:rsidR="00B24640" w:rsidRPr="00B67C04">
        <w:rPr>
          <w:rFonts w:ascii="Times New Roman" w:hAnsi="Times New Roman" w:cs="Times New Roman"/>
          <w:color w:val="000000" w:themeColor="text1"/>
          <w:sz w:val="24"/>
        </w:rPr>
        <w:t>Запрос предложений может быть с проведением или без проведения переторжки.</w:t>
      </w:r>
    </w:p>
    <w:p w14:paraId="0390E914" w14:textId="77777777" w:rsidR="00B24640" w:rsidRPr="00B67C04" w:rsidRDefault="00475E34"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53</w:t>
      </w:r>
      <w:r w:rsidR="00B24640">
        <w:rPr>
          <w:rFonts w:ascii="Times New Roman" w:hAnsi="Times New Roman" w:cs="Times New Roman"/>
          <w:color w:val="000000" w:themeColor="text1"/>
          <w:sz w:val="24"/>
        </w:rPr>
        <w:t xml:space="preserve">.3. </w:t>
      </w:r>
      <w:r w:rsidR="00B24640" w:rsidRPr="00B67C04">
        <w:rPr>
          <w:rFonts w:ascii="Times New Roman" w:hAnsi="Times New Roman" w:cs="Times New Roman"/>
          <w:color w:val="000000" w:themeColor="text1"/>
          <w:sz w:val="24"/>
        </w:rPr>
        <w:t>Заказчик вправе проводить закупки путем проведения запроса предложений в случа</w:t>
      </w:r>
      <w:r w:rsidR="00181AC0">
        <w:rPr>
          <w:rFonts w:ascii="Times New Roman" w:hAnsi="Times New Roman" w:cs="Times New Roman"/>
          <w:color w:val="000000" w:themeColor="text1"/>
          <w:sz w:val="24"/>
        </w:rPr>
        <w:t>е, предусмотренном подпунктом 16</w:t>
      </w:r>
      <w:r w:rsidR="00B24640" w:rsidRPr="00B67C04">
        <w:rPr>
          <w:rFonts w:ascii="Times New Roman" w:hAnsi="Times New Roman" w:cs="Times New Roman"/>
          <w:color w:val="000000" w:themeColor="text1"/>
          <w:sz w:val="24"/>
        </w:rPr>
        <w:t xml:space="preserve">.1.4 </w:t>
      </w:r>
      <w:r w:rsidR="00181AC0">
        <w:rPr>
          <w:rFonts w:ascii="Times New Roman" w:hAnsi="Times New Roman" w:cs="Times New Roman"/>
          <w:color w:val="000000" w:themeColor="text1"/>
          <w:sz w:val="24"/>
        </w:rPr>
        <w:t>раздела 16</w:t>
      </w:r>
      <w:r w:rsidR="00B24640" w:rsidRPr="00B67C04">
        <w:rPr>
          <w:rFonts w:ascii="Times New Roman" w:hAnsi="Times New Roman" w:cs="Times New Roman"/>
          <w:color w:val="000000" w:themeColor="text1"/>
          <w:sz w:val="24"/>
        </w:rPr>
        <w:t xml:space="preserve"> настоящего Положения.</w:t>
      </w:r>
    </w:p>
    <w:p w14:paraId="694A66F3" w14:textId="77777777" w:rsidR="00B24640" w:rsidRDefault="00B24640" w:rsidP="00B24640">
      <w:pPr>
        <w:jc w:val="both"/>
        <w:rPr>
          <w:rFonts w:ascii="Times New Roman" w:hAnsi="Times New Roman" w:cs="Times New Roman"/>
          <w:color w:val="000000" w:themeColor="text1"/>
          <w:sz w:val="24"/>
        </w:rPr>
      </w:pPr>
    </w:p>
    <w:p w14:paraId="665C6B71" w14:textId="77777777" w:rsidR="00B24640" w:rsidRPr="00B67C04" w:rsidRDefault="00181AC0"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475E34">
        <w:rPr>
          <w:rFonts w:ascii="Times New Roman" w:hAnsi="Times New Roman" w:cs="Times New Roman"/>
          <w:b/>
          <w:color w:val="000000" w:themeColor="text1"/>
          <w:sz w:val="24"/>
        </w:rPr>
        <w:t>54</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ТРЕБОВАНИЯ, ПРЕДЪ</w:t>
      </w:r>
      <w:r>
        <w:rPr>
          <w:rFonts w:ascii="Times New Roman" w:hAnsi="Times New Roman" w:cs="Times New Roman"/>
          <w:b/>
          <w:color w:val="000000" w:themeColor="text1"/>
          <w:sz w:val="24"/>
        </w:rPr>
        <w:t>ЯВЛЯЕМЫЕ К ЗАПРОСУ ПРЕДЛОЖЕНИЙ</w:t>
      </w:r>
    </w:p>
    <w:p w14:paraId="0292AEDD" w14:textId="77777777" w:rsidR="00B24640" w:rsidRPr="00B67C04" w:rsidRDefault="00B24640" w:rsidP="00B24640">
      <w:pPr>
        <w:jc w:val="both"/>
        <w:rPr>
          <w:rFonts w:ascii="Times New Roman" w:hAnsi="Times New Roman" w:cs="Times New Roman"/>
          <w:color w:val="000000" w:themeColor="text1"/>
          <w:sz w:val="24"/>
        </w:rPr>
      </w:pPr>
    </w:p>
    <w:p w14:paraId="504AFB79"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на Официальном сайте ЕИС извещению и документации о проведении запроса предложений.</w:t>
      </w:r>
    </w:p>
    <w:p w14:paraId="679E2AB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w:t>
      </w:r>
      <w:r w:rsidRPr="00632C8B">
        <w:rPr>
          <w:rFonts w:ascii="Times New Roman" w:eastAsia="Times New Roman" w:hAnsi="Times New Roman" w:cs="Times New Roman"/>
          <w:kern w:val="0"/>
          <w:sz w:val="24"/>
          <w:lang w:eastAsia="ru-RU" w:bidi="ar-SA"/>
        </w:rPr>
        <w:lastRenderedPageBreak/>
        <w:t>соответствует требованиям документации о закупке и содержит лучшие условия поставки товаров, выполнения работ, оказания услуг.</w:t>
      </w:r>
    </w:p>
    <w:p w14:paraId="39D9DCEA"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.2. Извещение о проведении запроса предложений размещается Заказчиком на Официальном сайте ЕИС не менее чем за семь</w:t>
      </w:r>
      <w:r w:rsidR="00475E34" w:rsidRPr="00E90A7A">
        <w:rPr>
          <w:rFonts w:ascii="Times New Roman" w:hAnsi="Times New Roman" w:cs="Times New Roman"/>
          <w:color w:val="000000" w:themeColor="text1"/>
          <w:sz w:val="24"/>
        </w:rPr>
        <w:t xml:space="preserve"> рабочих</w:t>
      </w:r>
      <w:r w:rsidR="00B24640" w:rsidRPr="00E90A7A">
        <w:rPr>
          <w:rFonts w:ascii="Times New Roman" w:hAnsi="Times New Roman" w:cs="Times New Roman"/>
          <w:color w:val="000000" w:themeColor="text1"/>
          <w:sz w:val="24"/>
        </w:rPr>
        <w:t xml:space="preserve"> дней до даты окончания срока приема Предложений.</w:t>
      </w:r>
    </w:p>
    <w:p w14:paraId="75FCD173"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 Извещение о проведении запроса предложений должно содержать следующую информацию:</w:t>
      </w:r>
    </w:p>
    <w:p w14:paraId="7EFC1DD0"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.3.1. способ закупки;</w:t>
      </w:r>
    </w:p>
    <w:p w14:paraId="2910AA47"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.3.2. наименование, место нахождения, почтовый адрес, адрес электронной почты (при наличии), номер контактного телефона и факса Заказчика (при их наличии);</w:t>
      </w:r>
    </w:p>
    <w:p w14:paraId="7F61270D" w14:textId="77777777" w:rsidR="00B24640" w:rsidRPr="00E90A7A" w:rsidRDefault="00D809E7" w:rsidP="00E90A7A">
      <w:pPr>
        <w:jc w:val="both"/>
        <w:rPr>
          <w:rFonts w:ascii="Times New Roman" w:eastAsia="Times New Roman" w:hAnsi="Times New Roman" w:cs="Times New Roman"/>
          <w:kern w:val="0"/>
          <w:sz w:val="24"/>
          <w:lang w:eastAsia="ru-RU" w:bidi="ar-SA"/>
        </w:rPr>
      </w:pPr>
      <w:r w:rsidRPr="00E90A7A">
        <w:rPr>
          <w:rFonts w:ascii="Times New Roman" w:hAnsi="Times New Roman" w:cs="Times New Roman"/>
          <w:color w:val="000000" w:themeColor="text1"/>
          <w:sz w:val="24"/>
        </w:rPr>
        <w:t>51</w:t>
      </w:r>
      <w:r w:rsidR="00B24640" w:rsidRPr="00E90A7A">
        <w:rPr>
          <w:rFonts w:ascii="Times New Roman" w:hAnsi="Times New Roman" w:cs="Times New Roman"/>
          <w:color w:val="000000" w:themeColor="text1"/>
          <w:sz w:val="24"/>
        </w:rPr>
        <w:t>.3.3. предмет договора с указанием объема поставляемых товаров, выполняемых работ, оказываемых услуг</w:t>
      </w:r>
      <w:r w:rsidR="00E90A7A" w:rsidRPr="00E90A7A">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 xml:space="preserve">а также краткое описание предмета закупки в соответствии с </w:t>
      </w:r>
      <w:r w:rsidR="00D96E7F">
        <w:rPr>
          <w:rFonts w:ascii="Times New Roman" w:eastAsia="Times New Roman" w:hAnsi="Times New Roman" w:cs="Times New Roman"/>
          <w:kern w:val="0"/>
          <w:sz w:val="24"/>
          <w:lang w:eastAsia="ru-RU" w:bidi="ar-SA"/>
        </w:rPr>
        <w:t xml:space="preserve">п. 9.9.7 настоящего Положения </w:t>
      </w:r>
      <w:r w:rsidR="00632C8B" w:rsidRPr="00632C8B">
        <w:rPr>
          <w:rFonts w:ascii="Times New Roman" w:eastAsia="Times New Roman" w:hAnsi="Times New Roman" w:cs="Times New Roman"/>
          <w:kern w:val="0"/>
          <w:sz w:val="24"/>
          <w:lang w:eastAsia="ru-RU" w:bidi="ar-SA"/>
        </w:rPr>
        <w:t>(при необходимости)</w:t>
      </w:r>
      <w:r w:rsidR="00B24640" w:rsidRPr="00E90A7A">
        <w:rPr>
          <w:rFonts w:ascii="Times New Roman" w:hAnsi="Times New Roman" w:cs="Times New Roman"/>
          <w:color w:val="000000" w:themeColor="text1"/>
          <w:sz w:val="24"/>
        </w:rPr>
        <w:t>;</w:t>
      </w:r>
    </w:p>
    <w:p w14:paraId="4D2425F1"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.3.4. место поставки товаров, выполнения работ, оказания услуг;</w:t>
      </w:r>
    </w:p>
    <w:p w14:paraId="7ED07114" w14:textId="77777777" w:rsidR="00B24640" w:rsidRPr="00E90A7A" w:rsidRDefault="000B59D0" w:rsidP="00E90A7A">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.3.5. сведения о начальной (максимальной) цене договора</w:t>
      </w:r>
      <w:r w:rsidR="00E90A7A" w:rsidRPr="00E90A7A">
        <w:rPr>
          <w:rFonts w:ascii="Times New Roman" w:hAnsi="Times New Roman" w:cs="Times New Roman"/>
          <w:color w:val="000000" w:themeColor="text1"/>
          <w:sz w:val="24"/>
        </w:rPr>
        <w:t xml:space="preserve">, </w:t>
      </w:r>
      <w:r w:rsidR="00940692">
        <w:rPr>
          <w:rFonts w:ascii="Times New Roman" w:eastAsia="Times New Roman" w:hAnsi="Times New Roman" w:cs="Times New Roman"/>
          <w:kern w:val="0"/>
          <w:sz w:val="24"/>
          <w:lang w:eastAsia="ru-RU" w:bidi="ar-SA"/>
        </w:rPr>
        <w:t xml:space="preserve">либо формула цены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E90A7A" w:rsidRPr="00E90A7A">
        <w:rPr>
          <w:rFonts w:ascii="Times New Roman" w:hAnsi="Times New Roman" w:cs="Times New Roman"/>
          <w:color w:val="000000" w:themeColor="text1"/>
          <w:sz w:val="24"/>
        </w:rPr>
        <w:t xml:space="preserve"> </w:t>
      </w:r>
    </w:p>
    <w:p w14:paraId="1D8F0700"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30C52DC"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.3.7. место и дата рассмотрения предложений участников закупки и подведения итогов закупки.</w:t>
      </w:r>
    </w:p>
    <w:p w14:paraId="5AD37CD0"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.3.8. сведения о праве Заказчика отказаться от проведения запроса предложений в любое время до подведения его итогов, а также об отсутствии обязанности Заказчика заключать договор по результатам запроса предложений.</w:t>
      </w:r>
    </w:p>
    <w:p w14:paraId="7E682EEB"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 xml:space="preserve">.3.9. извещение о проведении запроса предложений может включать требование о внесении денежных средств участником закупки в качестве обеспечения Предложения, обеспечения исполнения договора, а также обеспечения исполнения гарантийных обязательств по договору в соответствии с </w:t>
      </w:r>
      <w:r w:rsidR="00D809E7" w:rsidRPr="00E90A7A">
        <w:rPr>
          <w:rFonts w:ascii="Times New Roman" w:hAnsi="Times New Roman" w:cs="Times New Roman"/>
          <w:color w:val="000000" w:themeColor="text1"/>
          <w:sz w:val="24"/>
        </w:rPr>
        <w:t>разделом 22</w:t>
      </w:r>
      <w:r w:rsidR="00B24640" w:rsidRPr="00E90A7A">
        <w:rPr>
          <w:rFonts w:ascii="Times New Roman" w:hAnsi="Times New Roman" w:cs="Times New Roman"/>
          <w:color w:val="000000" w:themeColor="text1"/>
          <w:sz w:val="24"/>
        </w:rPr>
        <w:t xml:space="preserve"> настоящего Положения;</w:t>
      </w:r>
    </w:p>
    <w:p w14:paraId="7DDCFB22" w14:textId="77777777" w:rsidR="00B24640" w:rsidRPr="00E90A7A" w:rsidRDefault="000B59D0" w:rsidP="00E90A7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54</w:t>
      </w:r>
      <w:r w:rsidR="00B24640" w:rsidRPr="00E90A7A">
        <w:rPr>
          <w:rFonts w:ascii="Times New Roman" w:hAnsi="Times New Roman" w:cs="Times New Roman"/>
          <w:color w:val="000000" w:themeColor="text1"/>
          <w:sz w:val="24"/>
        </w:rPr>
        <w:t>.3.10. по решению Заказчика извещение о проведении запроса предложений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договора.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19B3AAB" w14:textId="77777777" w:rsidR="002F7579" w:rsidRDefault="000B59D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54</w:t>
      </w:r>
      <w:r w:rsidR="00E90A7A" w:rsidRPr="00E90A7A">
        <w:rPr>
          <w:rFonts w:ascii="Times New Roman" w:hAnsi="Times New Roman" w:cs="Times New Roman"/>
          <w:color w:val="000000" w:themeColor="text1"/>
          <w:sz w:val="24"/>
        </w:rPr>
        <w:t>.3.11.</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адрес электронной площадки в информационно-телекоммуникационной сети "Интернет".</w:t>
      </w:r>
    </w:p>
    <w:p w14:paraId="5B267A93" w14:textId="77777777" w:rsidR="00B24640" w:rsidRPr="00B67C04" w:rsidRDefault="00B24640" w:rsidP="00B24640">
      <w:pPr>
        <w:jc w:val="both"/>
        <w:rPr>
          <w:rFonts w:ascii="Times New Roman" w:hAnsi="Times New Roman" w:cs="Times New Roman"/>
          <w:color w:val="000000" w:themeColor="text1"/>
          <w:sz w:val="24"/>
        </w:rPr>
      </w:pPr>
    </w:p>
    <w:p w14:paraId="6E394C0A" w14:textId="77777777" w:rsidR="00B24640" w:rsidRPr="00B67C04" w:rsidRDefault="00D809E7"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B59D0">
        <w:rPr>
          <w:rFonts w:ascii="Times New Roman" w:hAnsi="Times New Roman" w:cs="Times New Roman"/>
          <w:b/>
          <w:color w:val="000000" w:themeColor="text1"/>
          <w:sz w:val="24"/>
        </w:rPr>
        <w:t>55</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ДО</w:t>
      </w:r>
      <w:r>
        <w:rPr>
          <w:rFonts w:ascii="Times New Roman" w:hAnsi="Times New Roman" w:cs="Times New Roman"/>
          <w:b/>
          <w:color w:val="000000" w:themeColor="text1"/>
          <w:sz w:val="24"/>
        </w:rPr>
        <w:t>КУМЕНТАЦИЯ ЗАПРОСА ПРЕДЛОЖЕНИЙ</w:t>
      </w:r>
    </w:p>
    <w:p w14:paraId="27271864" w14:textId="77777777" w:rsidR="00B24640" w:rsidRPr="00B67C04" w:rsidRDefault="00B24640" w:rsidP="00B24640">
      <w:pPr>
        <w:jc w:val="both"/>
        <w:rPr>
          <w:rFonts w:ascii="Times New Roman" w:hAnsi="Times New Roman" w:cs="Times New Roman"/>
          <w:color w:val="000000" w:themeColor="text1"/>
          <w:sz w:val="24"/>
        </w:rPr>
      </w:pPr>
    </w:p>
    <w:p w14:paraId="21DF787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.1. Документация запроса предложений разрабатывается Заказчиком или специализированной организацией и утверждается Заказчиком.</w:t>
      </w:r>
    </w:p>
    <w:p w14:paraId="151C3ECD"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.2. Порядок и правила согласования документации запроса предложений определяются внутренними документами Заказчика.</w:t>
      </w:r>
    </w:p>
    <w:p w14:paraId="77A1F757"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 Документация запроса предложений должна содержать:</w:t>
      </w:r>
    </w:p>
    <w:p w14:paraId="1B9ABFA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.3.1. </w:t>
      </w:r>
      <w:r w:rsidR="00B24640" w:rsidRPr="00422DA1">
        <w:rPr>
          <w:rFonts w:ascii="Times New Roman" w:hAnsi="Times New Roman" w:cs="Times New Roman"/>
          <w:color w:val="000000" w:themeColor="text1"/>
          <w:sz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B24640" w:rsidRPr="00422DA1">
        <w:rPr>
          <w:rFonts w:ascii="Times New Roman" w:hAnsi="Times New Roman" w:cs="Times New Roman"/>
          <w:color w:val="000000" w:themeColor="text1"/>
          <w:sz w:val="24"/>
        </w:rPr>
        <w:lastRenderedPageBreak/>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AB6B3F2"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.3.2. </w:t>
      </w:r>
      <w:r w:rsidR="00B24640" w:rsidRPr="00422DA1">
        <w:rPr>
          <w:rFonts w:ascii="Times New Roman" w:hAnsi="Times New Roman" w:cs="Times New Roman"/>
          <w:color w:val="000000" w:themeColor="text1"/>
          <w:sz w:val="24"/>
        </w:rPr>
        <w:t>требования к содержанию, форме, оформлению и составу заявки на участие в закупке;</w:t>
      </w:r>
    </w:p>
    <w:p w14:paraId="6E221BAF"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.3.3. </w:t>
      </w:r>
      <w:r w:rsidR="00B24640">
        <w:rPr>
          <w:rFonts w:ascii="Times New Roman" w:hAnsi="Times New Roman" w:cs="Times New Roman"/>
          <w:color w:val="000000" w:themeColor="text1"/>
          <w:sz w:val="24"/>
        </w:rPr>
        <w:t>т</w:t>
      </w:r>
      <w:r w:rsidR="00B24640" w:rsidRPr="00422DA1">
        <w:rPr>
          <w:rFonts w:ascii="Times New Roman" w:hAnsi="Times New Roman" w:cs="Times New Roman"/>
          <w:color w:val="000000" w:themeColor="text1"/>
          <w:sz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D8D016F"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 xml:space="preserve">.3.4. </w:t>
      </w:r>
      <w:r w:rsidR="00B24640" w:rsidRPr="00422DA1">
        <w:rPr>
          <w:rFonts w:ascii="Times New Roman" w:hAnsi="Times New Roman" w:cs="Times New Roman"/>
          <w:color w:val="000000" w:themeColor="text1"/>
          <w:sz w:val="24"/>
        </w:rPr>
        <w:t>место, условия и сроки (периоды) поставки товара, выполнения работы, оказания услуги</w:t>
      </w:r>
      <w:r w:rsidR="00B24640">
        <w:rPr>
          <w:rFonts w:ascii="Times New Roman" w:hAnsi="Times New Roman" w:cs="Times New Roman"/>
          <w:color w:val="000000" w:themeColor="text1"/>
          <w:sz w:val="24"/>
        </w:rPr>
        <w:t>;</w:t>
      </w:r>
    </w:p>
    <w:p w14:paraId="157CD8B7" w14:textId="77777777" w:rsidR="00B24640" w:rsidRPr="00E32298" w:rsidRDefault="000B59D0" w:rsidP="00E32298">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B24640" w:rsidRPr="00E32298">
        <w:rPr>
          <w:rFonts w:ascii="Times New Roman" w:hAnsi="Times New Roman" w:cs="Times New Roman"/>
          <w:color w:val="000000" w:themeColor="text1"/>
          <w:sz w:val="24"/>
        </w:rPr>
        <w:t>.3.5. сведения о начальной (максима</w:t>
      </w:r>
      <w:r w:rsidR="00EF3C91">
        <w:rPr>
          <w:rFonts w:ascii="Times New Roman" w:hAnsi="Times New Roman" w:cs="Times New Roman"/>
          <w:color w:val="000000" w:themeColor="text1"/>
          <w:sz w:val="24"/>
        </w:rPr>
        <w:t>льной) цене договора</w:t>
      </w:r>
      <w:r w:rsidR="00E32298" w:rsidRPr="00E32298">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либо формула цены</w:t>
      </w:r>
      <w:r w:rsidR="00EF3C91">
        <w:rPr>
          <w:rFonts w:ascii="Times New Roman" w:eastAsia="Times New Roman" w:hAnsi="Times New Roman" w:cs="Times New Roman"/>
          <w:kern w:val="0"/>
          <w:sz w:val="24"/>
          <w:lang w:eastAsia="ru-RU" w:bidi="ar-SA"/>
        </w:rPr>
        <w:t xml:space="preserve"> </w:t>
      </w:r>
      <w:r w:rsidR="00632C8B" w:rsidRPr="00632C8B">
        <w:rPr>
          <w:rFonts w:ascii="Times New Roman" w:eastAsia="Times New Roman" w:hAnsi="Times New Roman" w:cs="Times New Roman"/>
          <w:kern w:val="0"/>
          <w:sz w:val="24"/>
          <w:lang w:eastAsia="ru-RU" w:bidi="ar-SA"/>
        </w:rPr>
        <w:t>и максимальное значение цены договора, либо цена единицы товара, работы, услуги и максимальное значение цены договора</w:t>
      </w:r>
      <w:r w:rsidR="00B24640" w:rsidRPr="00E32298">
        <w:rPr>
          <w:rFonts w:ascii="Times New Roman" w:hAnsi="Times New Roman" w:cs="Times New Roman"/>
          <w:color w:val="000000" w:themeColor="text1"/>
          <w:sz w:val="24"/>
        </w:rPr>
        <w:t>;</w:t>
      </w:r>
    </w:p>
    <w:p w14:paraId="7192B2B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.3.6. ф</w:t>
      </w:r>
      <w:r w:rsidR="00B24640" w:rsidRPr="00422DA1">
        <w:rPr>
          <w:rFonts w:ascii="Times New Roman" w:hAnsi="Times New Roman" w:cs="Times New Roman"/>
          <w:color w:val="000000" w:themeColor="text1"/>
          <w:sz w:val="24"/>
        </w:rPr>
        <w:t>орм</w:t>
      </w:r>
      <w:r w:rsidR="00B24640">
        <w:rPr>
          <w:rFonts w:ascii="Times New Roman" w:hAnsi="Times New Roman" w:cs="Times New Roman"/>
          <w:color w:val="000000" w:themeColor="text1"/>
          <w:sz w:val="24"/>
        </w:rPr>
        <w:t>у</w:t>
      </w:r>
      <w:r w:rsidR="00B24640" w:rsidRPr="00422DA1">
        <w:rPr>
          <w:rFonts w:ascii="Times New Roman" w:hAnsi="Times New Roman" w:cs="Times New Roman"/>
          <w:color w:val="000000" w:themeColor="text1"/>
          <w:sz w:val="24"/>
        </w:rPr>
        <w:t>, сроки и порядок оплаты товара, работы, услуги;</w:t>
      </w:r>
    </w:p>
    <w:p w14:paraId="23DE9582"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.3.7. </w:t>
      </w:r>
      <w:r w:rsidR="00B24640" w:rsidRPr="00422DA1">
        <w:rPr>
          <w:rFonts w:ascii="Times New Roman" w:hAnsi="Times New Roman" w:cs="Times New Roman"/>
          <w:color w:val="000000" w:themeColor="text1"/>
          <w:sz w:val="24"/>
        </w:rPr>
        <w:t>порядок формир</w:t>
      </w:r>
      <w:r w:rsidR="00EF3C91">
        <w:rPr>
          <w:rFonts w:ascii="Times New Roman" w:hAnsi="Times New Roman" w:cs="Times New Roman"/>
          <w:color w:val="000000" w:themeColor="text1"/>
          <w:sz w:val="24"/>
        </w:rPr>
        <w:t>ования цены договора</w:t>
      </w:r>
      <w:r w:rsidR="00B24640" w:rsidRPr="00422DA1">
        <w:rPr>
          <w:rFonts w:ascii="Times New Roman" w:hAnsi="Times New Roman" w:cs="Times New Roman"/>
          <w:color w:val="000000" w:themeColor="text1"/>
          <w:sz w:val="24"/>
        </w:rPr>
        <w:t xml:space="preserve"> (с учетом или без учета расходов на перевозку, страхование, уплату таможенных пошлин, налогов и других обязательных платежей);</w:t>
      </w:r>
    </w:p>
    <w:p w14:paraId="2D1A6848"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.3.8. п</w:t>
      </w:r>
      <w:r w:rsidR="00B24640" w:rsidRPr="00422DA1">
        <w:rPr>
          <w:rFonts w:ascii="Times New Roman" w:hAnsi="Times New Roman" w:cs="Times New Roman"/>
          <w:color w:val="000000" w:themeColor="text1"/>
          <w:sz w:val="24"/>
        </w:rPr>
        <w:t>орядок, место, дата начала и дата окончания срока подачи заявок на участие в закупке</w:t>
      </w:r>
    </w:p>
    <w:p w14:paraId="691F53A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.3.9. </w:t>
      </w:r>
      <w:r w:rsidR="00B24640" w:rsidRPr="00422DA1">
        <w:rPr>
          <w:rFonts w:ascii="Times New Roman" w:hAnsi="Times New Roman" w:cs="Times New Roman"/>
          <w:color w:val="000000" w:themeColor="text1"/>
          <w:sz w:val="24"/>
        </w:rPr>
        <w:t>требования к участникам закупки и</w:t>
      </w:r>
      <w:r w:rsidR="00B24640">
        <w:rPr>
          <w:rFonts w:ascii="Times New Roman" w:hAnsi="Times New Roman" w:cs="Times New Roman"/>
          <w:color w:val="000000" w:themeColor="text1"/>
          <w:sz w:val="24"/>
        </w:rPr>
        <w:t xml:space="preserve"> перечень </w:t>
      </w:r>
      <w:r w:rsidR="00B24640" w:rsidRPr="00422DA1">
        <w:rPr>
          <w:rFonts w:ascii="Times New Roman" w:hAnsi="Times New Roman" w:cs="Times New Roman"/>
          <w:color w:val="000000" w:themeColor="text1"/>
          <w:sz w:val="24"/>
        </w:rPr>
        <w:t>документ</w:t>
      </w:r>
      <w:r w:rsidR="00B24640">
        <w:rPr>
          <w:rFonts w:ascii="Times New Roman" w:hAnsi="Times New Roman" w:cs="Times New Roman"/>
          <w:color w:val="000000" w:themeColor="text1"/>
          <w:sz w:val="24"/>
        </w:rPr>
        <w:t>ов</w:t>
      </w:r>
      <w:r w:rsidR="00B24640" w:rsidRPr="00422DA1">
        <w:rPr>
          <w:rFonts w:ascii="Times New Roman" w:hAnsi="Times New Roman" w:cs="Times New Roman"/>
          <w:color w:val="000000" w:themeColor="text1"/>
          <w:sz w:val="24"/>
        </w:rPr>
        <w:t xml:space="preserve">, подтверждающие соответствие участника закупки требованиям </w:t>
      </w:r>
      <w:r w:rsidR="00B24640">
        <w:rPr>
          <w:rFonts w:ascii="Times New Roman" w:hAnsi="Times New Roman" w:cs="Times New Roman"/>
          <w:color w:val="000000" w:themeColor="text1"/>
          <w:sz w:val="24"/>
        </w:rPr>
        <w:t>запроса предложений</w:t>
      </w:r>
      <w:r w:rsidR="00B24640" w:rsidRPr="00422DA1">
        <w:rPr>
          <w:rFonts w:ascii="Times New Roman" w:hAnsi="Times New Roman" w:cs="Times New Roman"/>
          <w:color w:val="000000" w:themeColor="text1"/>
          <w:sz w:val="24"/>
        </w:rPr>
        <w:t xml:space="preserve">, установленным в соответствии с </w:t>
      </w:r>
      <w:r w:rsidR="000B7445">
        <w:rPr>
          <w:rFonts w:ascii="Times New Roman" w:hAnsi="Times New Roman" w:cs="Times New Roman"/>
          <w:color w:val="000000" w:themeColor="text1"/>
          <w:sz w:val="24"/>
        </w:rPr>
        <w:t>разделом 21</w:t>
      </w:r>
      <w:r w:rsidR="00B24640" w:rsidRPr="00422DA1">
        <w:rPr>
          <w:rFonts w:ascii="Times New Roman" w:hAnsi="Times New Roman" w:cs="Times New Roman"/>
          <w:color w:val="000000" w:themeColor="text1"/>
          <w:sz w:val="24"/>
        </w:rPr>
        <w:t xml:space="preserve"> настоящего Положения;</w:t>
      </w:r>
    </w:p>
    <w:p w14:paraId="71D8B156" w14:textId="77777777" w:rsidR="00B24640" w:rsidRPr="00422DA1"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.3.10.</w:t>
      </w:r>
      <w:r w:rsidR="00B24640" w:rsidRPr="00422DA1">
        <w:t xml:space="preserve"> </w:t>
      </w:r>
      <w:r w:rsidR="00B24640">
        <w:t>ф</w:t>
      </w:r>
      <w:r w:rsidR="00B24640" w:rsidRPr="00422DA1">
        <w:rPr>
          <w:rFonts w:ascii="Times New Roman" w:hAnsi="Times New Roman" w:cs="Times New Roman"/>
          <w:color w:val="000000" w:themeColor="text1"/>
          <w:sz w:val="24"/>
        </w:rPr>
        <w:t>ормы, порядок, дата начала и дата окончания срока предоставления участникам закупки разъяснений положений документации о закупке;</w:t>
      </w:r>
    </w:p>
    <w:p w14:paraId="21182CA0"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.3.11. </w:t>
      </w:r>
      <w:r w:rsidR="00B24640" w:rsidRPr="00422DA1">
        <w:rPr>
          <w:rFonts w:ascii="Times New Roman" w:hAnsi="Times New Roman" w:cs="Times New Roman"/>
          <w:color w:val="000000" w:themeColor="text1"/>
          <w:sz w:val="24"/>
        </w:rPr>
        <w:t xml:space="preserve"> место и дата рассмотрения предложений участников закупки и подведения итогов закупки;</w:t>
      </w:r>
    </w:p>
    <w:p w14:paraId="3774BDAF"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.3.12. </w:t>
      </w:r>
      <w:r w:rsidR="00B24640" w:rsidRPr="00B67C04">
        <w:rPr>
          <w:rFonts w:ascii="Times New Roman" w:hAnsi="Times New Roman" w:cs="Times New Roman"/>
          <w:color w:val="000000" w:themeColor="text1"/>
          <w:sz w:val="24"/>
        </w:rPr>
        <w:t>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14:paraId="149DA7F6"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3.13</w:t>
      </w:r>
      <w:r w:rsidR="00B24640" w:rsidRPr="00B67C04">
        <w:rPr>
          <w:rFonts w:ascii="Times New Roman" w:hAnsi="Times New Roman" w:cs="Times New Roman"/>
          <w:color w:val="000000" w:themeColor="text1"/>
          <w:sz w:val="24"/>
        </w:rPr>
        <w:t>.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F41437B"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14</w:t>
      </w:r>
      <w:r w:rsidR="00B24640" w:rsidRPr="00B67C04">
        <w:rPr>
          <w:rFonts w:ascii="Times New Roman" w:hAnsi="Times New Roman" w:cs="Times New Roman"/>
          <w:color w:val="000000" w:themeColor="text1"/>
          <w:sz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5C6D1F4"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15</w:t>
      </w:r>
      <w:r w:rsidR="00B24640" w:rsidRPr="00B67C04">
        <w:rPr>
          <w:rFonts w:ascii="Times New Roman" w:hAnsi="Times New Roman" w:cs="Times New Roman"/>
          <w:color w:val="000000" w:themeColor="text1"/>
          <w:sz w:val="24"/>
        </w:rPr>
        <w:t>. сведения о начальной (максимальной) цене единицы каждого товара, работы, услуги, являющихся предметом закупки.</w:t>
      </w:r>
    </w:p>
    <w:p w14:paraId="3771325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.3.16</w:t>
      </w:r>
      <w:r w:rsidR="00B24640" w:rsidRPr="00B67C04">
        <w:rPr>
          <w:rFonts w:ascii="Times New Roman" w:hAnsi="Times New Roman" w:cs="Times New Roman"/>
          <w:color w:val="000000" w:themeColor="text1"/>
          <w:sz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CA41B8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17</w:t>
      </w:r>
      <w:r w:rsidR="00B24640" w:rsidRPr="00B67C04">
        <w:rPr>
          <w:rFonts w:ascii="Times New Roman" w:hAnsi="Times New Roman" w:cs="Times New Roman"/>
          <w:color w:val="000000" w:themeColor="text1"/>
          <w:sz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w:t>
      </w:r>
      <w:r w:rsidR="000B7445">
        <w:rPr>
          <w:rFonts w:ascii="Times New Roman" w:hAnsi="Times New Roman" w:cs="Times New Roman"/>
          <w:color w:val="000000" w:themeColor="text1"/>
          <w:sz w:val="24"/>
        </w:rPr>
        <w:t>ства РФ от 16 сентября 2016 №</w:t>
      </w:r>
      <w:r w:rsidR="00B24640" w:rsidRPr="00B67C04">
        <w:rPr>
          <w:rFonts w:ascii="Times New Roman" w:hAnsi="Times New Roman" w:cs="Times New Roman"/>
          <w:color w:val="000000" w:themeColor="text1"/>
          <w:sz w:val="24"/>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w:t>
      </w:r>
      <w:r w:rsidR="000B7445">
        <w:rPr>
          <w:rFonts w:ascii="Times New Roman" w:hAnsi="Times New Roman" w:cs="Times New Roman"/>
          <w:color w:val="000000" w:themeColor="text1"/>
          <w:sz w:val="24"/>
        </w:rPr>
        <w:t xml:space="preserve">тва РФ от 16 сентября 2016 № </w:t>
      </w:r>
      <w:r w:rsidR="00B24640" w:rsidRPr="00B67C04">
        <w:rPr>
          <w:rFonts w:ascii="Times New Roman" w:hAnsi="Times New Roman" w:cs="Times New Roman"/>
          <w:color w:val="000000" w:themeColor="text1"/>
          <w:sz w:val="24"/>
        </w:rPr>
        <w:t xml:space="preserve">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w:t>
      </w:r>
      <w:r w:rsidR="00B24640" w:rsidRPr="00B67C04">
        <w:rPr>
          <w:rFonts w:ascii="Times New Roman" w:hAnsi="Times New Roman" w:cs="Times New Roman"/>
          <w:color w:val="000000" w:themeColor="text1"/>
          <w:sz w:val="24"/>
        </w:rPr>
        <w:lastRenderedPageBreak/>
        <w:t>на начальную (максимальную) цену договора.</w:t>
      </w:r>
    </w:p>
    <w:p w14:paraId="0EBFE1AF"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18</w:t>
      </w:r>
      <w:r w:rsidR="00B24640" w:rsidRPr="00B67C04">
        <w:rPr>
          <w:rFonts w:ascii="Times New Roman" w:hAnsi="Times New Roman" w:cs="Times New Roman"/>
          <w:color w:val="000000" w:themeColor="text1"/>
          <w:sz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7241A46D"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19</w:t>
      </w:r>
      <w:r w:rsidR="00B24640" w:rsidRPr="00B67C04">
        <w:rPr>
          <w:rFonts w:ascii="Times New Roman" w:hAnsi="Times New Roman" w:cs="Times New Roman"/>
          <w:color w:val="000000" w:themeColor="text1"/>
          <w:sz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4DF018"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.3.20</w:t>
      </w:r>
      <w:r w:rsidR="00B24640" w:rsidRPr="00B67C04">
        <w:rPr>
          <w:rFonts w:ascii="Times New Roman" w:hAnsi="Times New Roman" w:cs="Times New Roman"/>
          <w:color w:val="000000" w:themeColor="text1"/>
          <w:sz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800A45B"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.3.21</w:t>
      </w:r>
      <w:r w:rsidR="00B24640" w:rsidRPr="00B67C04">
        <w:rPr>
          <w:rFonts w:ascii="Times New Roman" w:hAnsi="Times New Roman" w:cs="Times New Roman"/>
          <w:color w:val="000000" w:themeColor="text1"/>
          <w:sz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BAE1685"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22</w:t>
      </w:r>
      <w:r w:rsidR="00B24640" w:rsidRPr="00B67C04">
        <w:rPr>
          <w:rFonts w:ascii="Times New Roman" w:hAnsi="Times New Roman" w:cs="Times New Roman"/>
          <w:color w:val="000000" w:themeColor="text1"/>
          <w:sz w:val="24"/>
        </w:rPr>
        <w:t xml:space="preserve">. </w:t>
      </w:r>
      <w:r w:rsidR="00B24640" w:rsidRPr="005F02AD">
        <w:rPr>
          <w:rFonts w:ascii="Times New Roman" w:hAnsi="Times New Roman" w:cs="Times New Roman"/>
          <w:color w:val="000000" w:themeColor="text1"/>
          <w:sz w:val="24"/>
        </w:rPr>
        <w:t xml:space="preserve">срок со дня размещения на Официальном сайте ЕИС итогового протокола по результатам </w:t>
      </w:r>
      <w:r w:rsidR="00B24640">
        <w:rPr>
          <w:rFonts w:ascii="Times New Roman" w:hAnsi="Times New Roman" w:cs="Times New Roman"/>
          <w:color w:val="000000" w:themeColor="text1"/>
          <w:sz w:val="24"/>
        </w:rPr>
        <w:t>запроса предложений</w:t>
      </w:r>
      <w:r w:rsidR="00B24640" w:rsidRPr="005F02AD">
        <w:rPr>
          <w:rFonts w:ascii="Times New Roman" w:hAnsi="Times New Roman" w:cs="Times New Roman"/>
          <w:color w:val="000000" w:themeColor="text1"/>
          <w:sz w:val="24"/>
        </w:rPr>
        <w:t xml:space="preserve">, в течение которого победитель </w:t>
      </w:r>
      <w:r w:rsidR="00B24640">
        <w:rPr>
          <w:rFonts w:ascii="Times New Roman" w:hAnsi="Times New Roman" w:cs="Times New Roman"/>
          <w:color w:val="000000" w:themeColor="text1"/>
          <w:sz w:val="24"/>
        </w:rPr>
        <w:t>запроса предложений</w:t>
      </w:r>
      <w:r w:rsidR="00B24640" w:rsidRPr="005F02AD">
        <w:rPr>
          <w:rFonts w:ascii="Times New Roman" w:hAnsi="Times New Roman" w:cs="Times New Roman"/>
          <w:color w:val="000000" w:themeColor="text1"/>
          <w:sz w:val="24"/>
        </w:rPr>
        <w:t xml:space="preserve"> должен подписать проект договора.</w:t>
      </w:r>
    </w:p>
    <w:p w14:paraId="50A2AF87" w14:textId="77777777" w:rsidR="002F7579" w:rsidRDefault="000B59D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E32298" w:rsidRPr="00E32298">
        <w:rPr>
          <w:rFonts w:ascii="Times New Roman" w:hAnsi="Times New Roman" w:cs="Times New Roman"/>
          <w:color w:val="000000" w:themeColor="text1"/>
          <w:sz w:val="24"/>
        </w:rPr>
        <w:t>.3.23.</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C34A543" w14:textId="77777777" w:rsidR="002F7579" w:rsidRDefault="000B59D0">
      <w:pPr>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E32298" w:rsidRPr="00E32298">
        <w:rPr>
          <w:rFonts w:ascii="Times New Roman" w:hAnsi="Times New Roman" w:cs="Times New Roman"/>
          <w:color w:val="000000" w:themeColor="text1"/>
          <w:sz w:val="24"/>
        </w:rPr>
        <w:t>.3.24.</w:t>
      </w:r>
      <w:r w:rsidR="00632C8B" w:rsidRPr="00632C8B">
        <w:rPr>
          <w:rFonts w:ascii="Times New Roman" w:hAnsi="Times New Roman" w:cs="Times New Roman"/>
          <w:sz w:val="24"/>
        </w:rPr>
        <w:t xml:space="preserve"> </w:t>
      </w:r>
      <w:r w:rsidR="00632C8B" w:rsidRPr="00632C8B">
        <w:rPr>
          <w:rFonts w:ascii="Times New Roman" w:eastAsia="Times New Roman" w:hAnsi="Times New Roman" w:cs="Times New Roman"/>
          <w:kern w:val="0"/>
          <w:sz w:val="24"/>
          <w:lang w:eastAsia="ru-RU" w:bidi="ar-SA"/>
        </w:rPr>
        <w:t>порядок оценки и сопоставления заявок на участие в такой закупке;</w:t>
      </w:r>
    </w:p>
    <w:p w14:paraId="5AB4BF4C" w14:textId="77777777" w:rsidR="002F7579" w:rsidRDefault="000B59D0">
      <w:pPr>
        <w:widowControl/>
        <w:suppressAutoHyphens w:val="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55</w:t>
      </w:r>
      <w:r w:rsidR="00632C8B" w:rsidRPr="00632C8B">
        <w:rPr>
          <w:rFonts w:ascii="Times New Roman" w:eastAsia="Times New Roman" w:hAnsi="Times New Roman" w:cs="Times New Roman"/>
          <w:kern w:val="0"/>
          <w:sz w:val="24"/>
          <w:lang w:eastAsia="ru-RU" w:bidi="ar-SA"/>
        </w:rPr>
        <w:t xml:space="preserve">.3.25.описание предмета такой закупки в соответствии с </w:t>
      </w:r>
      <w:r w:rsidR="00D96E7F">
        <w:rPr>
          <w:rFonts w:ascii="Times New Roman" w:eastAsia="Times New Roman" w:hAnsi="Times New Roman" w:cs="Times New Roman"/>
          <w:kern w:val="0"/>
          <w:sz w:val="24"/>
          <w:lang w:eastAsia="ru-RU" w:bidi="ar-SA"/>
        </w:rPr>
        <w:t>п. 9.9.7 настоящего Положения</w:t>
      </w:r>
    </w:p>
    <w:p w14:paraId="631BBD25"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.4. </w:t>
      </w:r>
      <w:r w:rsidR="00B24640" w:rsidRPr="003924AF">
        <w:rPr>
          <w:rFonts w:ascii="Times New Roman" w:hAnsi="Times New Roman" w:cs="Times New Roman"/>
          <w:color w:val="000000" w:themeColor="text1"/>
          <w:sz w:val="24"/>
        </w:rPr>
        <w:t xml:space="preserve">До истечения срока подачи заявок на участие в запросе предложений Заказчик может внести изменения в извещение и документацию о запросе предложений. До начала проведения процедуры вскрытия заявок на участие в запросе предложений Заказчик вправе продлить срок подачи заявок на участие в запросе предложений и соответственно перенести дату и время проведения процедуры вскрытия заявок. До подведения итогов закупки Заказчик вправе изменить дату рассмотрения предложений участников закупки и подведения итогов запросов предложений. </w:t>
      </w:r>
    </w:p>
    <w:p w14:paraId="3A341BEB"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.5. </w:t>
      </w:r>
      <w:r w:rsidR="00B24640" w:rsidRPr="003924AF">
        <w:rPr>
          <w:rFonts w:ascii="Times New Roman" w:hAnsi="Times New Roman" w:cs="Times New Roman"/>
          <w:color w:val="000000" w:themeColor="text1"/>
          <w:sz w:val="24"/>
        </w:rPr>
        <w:t xml:space="preserve">Изменения, вносимые в извещение о закупке, документацию о закупке, разъяснения положений такой документации размещаются </w:t>
      </w:r>
      <w:r w:rsidR="00B24640">
        <w:rPr>
          <w:rFonts w:ascii="Times New Roman" w:hAnsi="Times New Roman" w:cs="Times New Roman"/>
          <w:color w:val="000000" w:themeColor="text1"/>
          <w:sz w:val="24"/>
        </w:rPr>
        <w:t>на Официальном сайте ЕИС</w:t>
      </w:r>
      <w:r w:rsidR="00B24640" w:rsidRPr="003924AF">
        <w:rPr>
          <w:rFonts w:ascii="Times New Roman" w:hAnsi="Times New Roman" w:cs="Times New Roman"/>
          <w:color w:val="000000" w:themeColor="text1"/>
          <w:sz w:val="24"/>
        </w:rPr>
        <w:t xml:space="preserve"> не позднее чем в течение трех дней со дня принятия решения о внесении указанных изменений, предоставления указанных разъяснений</w:t>
      </w:r>
    </w:p>
    <w:p w14:paraId="7C1FDA4A" w14:textId="77777777" w:rsidR="00B24640" w:rsidRPr="00C13599"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 xml:space="preserve">.6. </w:t>
      </w:r>
      <w:r w:rsidR="00B24640" w:rsidRPr="00C13599">
        <w:rPr>
          <w:rFonts w:ascii="Times New Roman" w:hAnsi="Times New Roman" w:cs="Times New Roman"/>
          <w:color w:val="000000" w:themeColor="text1"/>
          <w:sz w:val="24"/>
        </w:rPr>
        <w:t>Отказ от проведения запроса предложений</w:t>
      </w:r>
      <w:r w:rsidR="000B7445">
        <w:rPr>
          <w:rFonts w:ascii="Times New Roman" w:hAnsi="Times New Roman" w:cs="Times New Roman"/>
          <w:color w:val="000000" w:themeColor="text1"/>
          <w:sz w:val="24"/>
        </w:rPr>
        <w:t>:</w:t>
      </w:r>
    </w:p>
    <w:p w14:paraId="6D063381" w14:textId="77777777" w:rsidR="00D96E7F" w:rsidRDefault="000B59D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.6.1.</w:t>
      </w:r>
      <w:r w:rsidR="00B24640" w:rsidRPr="00C13599">
        <w:rPr>
          <w:rFonts w:ascii="Times New Roman" w:hAnsi="Times New Roman" w:cs="Times New Roman"/>
          <w:color w:val="000000" w:themeColor="text1"/>
          <w:sz w:val="24"/>
        </w:rPr>
        <w:t xml:space="preserve"> </w:t>
      </w:r>
      <w:r w:rsidR="00632C8B" w:rsidRPr="00632C8B">
        <w:rPr>
          <w:rFonts w:ascii="Times New Roman" w:eastAsia="Times New Roman" w:hAnsi="Times New Roman" w:cs="Times New Roman"/>
          <w:kern w:val="0"/>
          <w:sz w:val="24"/>
          <w:lang w:eastAsia="ru-RU" w:bidi="ar-SA"/>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конкурентной закупке.</w:t>
      </w:r>
    </w:p>
    <w:p w14:paraId="21F2C7FD" w14:textId="77777777" w:rsidR="002F7579" w:rsidRDefault="000B59D0">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.6.2.</w:t>
      </w:r>
      <w:r w:rsidR="00B24640" w:rsidRPr="00C13599">
        <w:rPr>
          <w:rFonts w:ascii="Times New Roman" w:hAnsi="Times New Roman" w:cs="Times New Roman"/>
          <w:color w:val="000000" w:themeColor="text1"/>
          <w:sz w:val="24"/>
        </w:rPr>
        <w:t xml:space="preserve"> </w:t>
      </w:r>
      <w:r w:rsidRPr="000B59D0">
        <w:rPr>
          <w:rFonts w:ascii="Times New Roman" w:eastAsia="Times New Roman" w:hAnsi="Times New Roman" w:cs="Times New Roman"/>
          <w:kern w:val="0"/>
          <w:sz w:val="24"/>
          <w:lang w:eastAsia="ru-RU" w:bidi="ar-SA"/>
        </w:rPr>
        <w:t>Решение об отмене конкурентной закупки размещается в единой информационной системе в день принятия этого решения.</w:t>
      </w:r>
    </w:p>
    <w:p w14:paraId="79EEEC94" w14:textId="77777777" w:rsidR="00B24640"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.6.3.</w:t>
      </w:r>
      <w:r w:rsidR="00B24640" w:rsidRPr="00C13599">
        <w:rPr>
          <w:rFonts w:ascii="Times New Roman" w:hAnsi="Times New Roman" w:cs="Times New Roman"/>
          <w:color w:val="000000" w:themeColor="text1"/>
          <w:sz w:val="24"/>
        </w:rPr>
        <w:t xml:space="preserve"> После размещения извещения об отказе от проведения запроса предложений </w:t>
      </w:r>
      <w:r w:rsidR="00B24640">
        <w:rPr>
          <w:rFonts w:ascii="Times New Roman" w:hAnsi="Times New Roman" w:cs="Times New Roman"/>
          <w:color w:val="000000" w:themeColor="text1"/>
          <w:sz w:val="24"/>
        </w:rPr>
        <w:t>Заказчик</w:t>
      </w:r>
      <w:r w:rsidR="00B24640" w:rsidRPr="00C13599">
        <w:rPr>
          <w:rFonts w:ascii="Times New Roman" w:hAnsi="Times New Roman" w:cs="Times New Roman"/>
          <w:color w:val="000000" w:themeColor="text1"/>
          <w:sz w:val="24"/>
        </w:rPr>
        <w:t xml:space="preserve"> по письменному запросу участника закупки возвращает поданную им заявку на участие в запросе предложений, включая обеспечение заявки на участие в запросе предложений в случае, если оно было предоставлено участником, в порядке, предусмотренном документацией о запросе предложений.</w:t>
      </w:r>
    </w:p>
    <w:p w14:paraId="5DF6E865"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 В состав комплекта документации запроса предложений входит:</w:t>
      </w:r>
    </w:p>
    <w:p w14:paraId="643E43A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.1. документация запроса предложений;</w:t>
      </w:r>
    </w:p>
    <w:p w14:paraId="43B568A1"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55</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.2. проект договора;</w:t>
      </w:r>
    </w:p>
    <w:p w14:paraId="217BCCF8"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.7</w:t>
      </w:r>
      <w:r w:rsidR="00B24640" w:rsidRPr="00B67C04">
        <w:rPr>
          <w:rFonts w:ascii="Times New Roman" w:hAnsi="Times New Roman" w:cs="Times New Roman"/>
          <w:color w:val="000000" w:themeColor="text1"/>
          <w:sz w:val="24"/>
        </w:rPr>
        <w:t>.3. техническое задание.</w:t>
      </w:r>
    </w:p>
    <w:p w14:paraId="25730FD3" w14:textId="77777777" w:rsidR="00B24640" w:rsidRPr="00B67C04" w:rsidRDefault="000B59D0"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55</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xml:space="preserve">. Комплект документации запроса предложений подлежит обязательному размещению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одновременно с извещением о проведении запроса предложений.</w:t>
      </w:r>
    </w:p>
    <w:p w14:paraId="4A32E14D" w14:textId="77777777" w:rsidR="00B24640" w:rsidRPr="00B67C04" w:rsidRDefault="00B24640" w:rsidP="00B24640">
      <w:pPr>
        <w:jc w:val="both"/>
        <w:rPr>
          <w:rFonts w:ascii="Times New Roman" w:hAnsi="Times New Roman" w:cs="Times New Roman"/>
          <w:color w:val="000000" w:themeColor="text1"/>
          <w:sz w:val="24"/>
        </w:rPr>
      </w:pPr>
    </w:p>
    <w:p w14:paraId="1CFA2409" w14:textId="77777777" w:rsidR="00B24640" w:rsidRPr="00B67C04" w:rsidRDefault="000B744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8E6112">
        <w:rPr>
          <w:rFonts w:ascii="Times New Roman" w:hAnsi="Times New Roman" w:cs="Times New Roman"/>
          <w:b/>
          <w:color w:val="000000" w:themeColor="text1"/>
          <w:sz w:val="24"/>
        </w:rPr>
        <w:t>56</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ТРЕБОВАНИ</w:t>
      </w:r>
      <w:r>
        <w:rPr>
          <w:rFonts w:ascii="Times New Roman" w:hAnsi="Times New Roman" w:cs="Times New Roman"/>
          <w:b/>
          <w:color w:val="000000" w:themeColor="text1"/>
          <w:sz w:val="24"/>
        </w:rPr>
        <w:t>Я, ПРЕДЪЯВЛЯЕМЫЕ К ПРЕДЛОЖЕНИЮ</w:t>
      </w:r>
    </w:p>
    <w:p w14:paraId="434537AC" w14:textId="77777777" w:rsidR="00B24640" w:rsidRPr="00B67C04" w:rsidRDefault="00B24640" w:rsidP="00B24640">
      <w:pPr>
        <w:jc w:val="both"/>
        <w:rPr>
          <w:rFonts w:ascii="Times New Roman" w:hAnsi="Times New Roman" w:cs="Times New Roman"/>
          <w:color w:val="000000" w:themeColor="text1"/>
          <w:sz w:val="24"/>
        </w:rPr>
      </w:pPr>
    </w:p>
    <w:p w14:paraId="5175A97C"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.1. Для участия в запросе предложений любое лицо представляет Заказчику (лично или через своего полномочного представителя) либо посредством почтового отправления, курьерской службы в срок, установленный в извещении и документации о проведении запроса предложений, свое Предложение, оформленное согласно требованиям, установленным в извещении и документации о проведении запроса предложений.</w:t>
      </w:r>
    </w:p>
    <w:p w14:paraId="29F3D862"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 Участник закупки должен подготовить Предложение, включающее:</w:t>
      </w:r>
    </w:p>
    <w:p w14:paraId="0AC0F561"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.2.1. заявку о подаче Предложения по форме и в соответствии с требованиями документации о проведении запроса предложений;</w:t>
      </w:r>
    </w:p>
    <w:p w14:paraId="2792528C"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p>
    <w:p w14:paraId="33758333"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.2.3. проект договора, заполненный в соответствии с требованиями и условиями, установленными документацией о проведении запроса предложений;</w:t>
      </w:r>
    </w:p>
    <w:p w14:paraId="3E371A2A"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.2.4. документы, подтверждающие соответствие участника закупки требованиям документации о проведении запроса предложений (согласно пе</w:t>
      </w:r>
      <w:r w:rsidR="00CB7FEE">
        <w:rPr>
          <w:rFonts w:ascii="Times New Roman" w:hAnsi="Times New Roman" w:cs="Times New Roman"/>
          <w:color w:val="000000" w:themeColor="text1"/>
          <w:sz w:val="24"/>
        </w:rPr>
        <w:t>речню, установленному пунктом 53</w:t>
      </w:r>
      <w:r w:rsidR="00B24640" w:rsidRPr="00B67C04">
        <w:rPr>
          <w:rFonts w:ascii="Times New Roman" w:hAnsi="Times New Roman" w:cs="Times New Roman"/>
          <w:color w:val="000000" w:themeColor="text1"/>
          <w:sz w:val="24"/>
        </w:rPr>
        <w:t>.2 настоящего Положения);</w:t>
      </w:r>
    </w:p>
    <w:p w14:paraId="62F3808B"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.2.5. сведения и документы, подтверждающие соответствие соисполнителей, предприятий-изготовителей требованиям, установленным в документации в соответствии с </w:t>
      </w:r>
      <w:r w:rsidR="00CB7FEE">
        <w:rPr>
          <w:rFonts w:ascii="Times New Roman" w:hAnsi="Times New Roman" w:cs="Times New Roman"/>
          <w:color w:val="000000" w:themeColor="text1"/>
          <w:sz w:val="24"/>
        </w:rPr>
        <w:t xml:space="preserve">разделом </w:t>
      </w:r>
      <w:r w:rsidR="00B24640" w:rsidRPr="00B67C04">
        <w:rPr>
          <w:rFonts w:ascii="Times New Roman" w:hAnsi="Times New Roman" w:cs="Times New Roman"/>
          <w:color w:val="000000" w:themeColor="text1"/>
          <w:sz w:val="24"/>
        </w:rPr>
        <w:t>2</w:t>
      </w:r>
      <w:r w:rsidR="00CB7FEE">
        <w:rPr>
          <w:rFonts w:ascii="Times New Roman" w:hAnsi="Times New Roman" w:cs="Times New Roman"/>
          <w:color w:val="000000" w:themeColor="text1"/>
          <w:sz w:val="24"/>
        </w:rPr>
        <w:t>1</w:t>
      </w:r>
      <w:r w:rsidR="00B24640" w:rsidRPr="00B67C04">
        <w:rPr>
          <w:rFonts w:ascii="Times New Roman" w:hAnsi="Times New Roman" w:cs="Times New Roman"/>
          <w:color w:val="000000" w:themeColor="text1"/>
          <w:sz w:val="24"/>
        </w:rPr>
        <w:t xml:space="preserve"> настоящего Положения, если таковые требования были установлены, или справку о том, что соисполнители участником закупки привлекаться не будут.</w:t>
      </w:r>
    </w:p>
    <w:p w14:paraId="329732AF"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.2.6. Участник закупки в заявке указывает (декларирует) наименование страны происхождения поставляемых товаров.</w:t>
      </w:r>
    </w:p>
    <w:p w14:paraId="6D802369"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14:paraId="67DB6A0E"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 Перечень документов:</w:t>
      </w:r>
    </w:p>
    <w:p w14:paraId="67807F1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.3.1. анкета, включающая: наименование, сведения об организационно-правовой форме, месте нахождения, почтовый адрес (для юридического лица).</w:t>
      </w:r>
      <w:r w:rsidR="00CB7FEE">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p>
    <w:p w14:paraId="4799682E"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.3.2. документы, подтверждающие полномочия лица на осуществление действий от имени участника закупки: копия решения или приказа о назначении или об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14:paraId="633E9516"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от имени участника закупки действует иное лицо, также предоставляется доверенность на осуществление действий от имени участника закупки, заверенная печатью участника закупки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14:paraId="72EA47C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.3.3. копии учредительных документов участника закупки, заверенные нотариально или заверенные печатью и подписью уполномоченного лица участника закупки (для юридических лиц), нотариально заверенная копия паспорта гражданина Российской Федерации (для </w:t>
      </w:r>
      <w:r w:rsidR="00B24640" w:rsidRPr="00B67C04">
        <w:rPr>
          <w:rFonts w:ascii="Times New Roman" w:hAnsi="Times New Roman" w:cs="Times New Roman"/>
          <w:color w:val="000000" w:themeColor="text1"/>
          <w:sz w:val="24"/>
        </w:rPr>
        <w:lastRenderedPageBreak/>
        <w:t>физических лиц);</w:t>
      </w:r>
    </w:p>
    <w:p w14:paraId="20D1895F" w14:textId="77777777" w:rsidR="00B24640" w:rsidRPr="003A7EA5" w:rsidRDefault="008E6112" w:rsidP="00B24640">
      <w:pPr>
        <w:jc w:val="both"/>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.3.4. полученные не ранее чем за шесть месяцев до дня размещения извещения о проведении запроса предложений оригинал или нотариально заверенная копия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B24640">
        <w:rPr>
          <w:rFonts w:ascii="Times New Roman" w:hAnsi="Times New Roman" w:cs="Times New Roman"/>
          <w:color w:val="000000" w:themeColor="text1"/>
          <w:sz w:val="24"/>
        </w:rPr>
        <w:t xml:space="preserve">. </w:t>
      </w:r>
    </w:p>
    <w:p w14:paraId="218FCBC5"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.3.5. иностранные участники з</w:t>
      </w:r>
      <w:r w:rsidR="00CB7FEE">
        <w:rPr>
          <w:rFonts w:ascii="Times New Roman" w:hAnsi="Times New Roman" w:cs="Times New Roman"/>
          <w:color w:val="000000" w:themeColor="text1"/>
          <w:sz w:val="24"/>
        </w:rPr>
        <w:t xml:space="preserve">акупки предоставляют надлежащим </w:t>
      </w:r>
      <w:r w:rsidR="00B24640" w:rsidRPr="00B67C04">
        <w:rPr>
          <w:rFonts w:ascii="Times New Roman" w:hAnsi="Times New Roman" w:cs="Times New Roman"/>
          <w:color w:val="000000" w:themeColor="text1"/>
          <w:sz w:val="24"/>
        </w:rPr>
        <w:t>образом</w:t>
      </w:r>
      <w:r w:rsidR="00CB7FEE">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извещения о проведении запроса предложений;</w:t>
      </w:r>
    </w:p>
    <w:p w14:paraId="2488F845"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Pr>
          <w:rFonts w:ascii="Times New Roman" w:hAnsi="Times New Roman" w:cs="Times New Roman"/>
          <w:color w:val="000000" w:themeColor="text1"/>
          <w:sz w:val="24"/>
        </w:rPr>
        <w:t>.3.6</w:t>
      </w:r>
      <w:r w:rsidR="00B24640" w:rsidRPr="00B67C04">
        <w:rPr>
          <w:rFonts w:ascii="Times New Roman" w:hAnsi="Times New Roman" w:cs="Times New Roman"/>
          <w:color w:val="000000" w:themeColor="text1"/>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35A92F48"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получение указанного решения до истечения срока подачи Предложения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3687AA2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Предложения, обеспечения исполнения договора не являются крупной сделкой, участник закупки представляет соответствующее письмо;</w:t>
      </w:r>
    </w:p>
    <w:p w14:paraId="0D989C6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Pr>
          <w:rFonts w:ascii="Times New Roman" w:hAnsi="Times New Roman" w:cs="Times New Roman"/>
          <w:color w:val="000000" w:themeColor="text1"/>
          <w:sz w:val="24"/>
        </w:rPr>
        <w:t>.3.7</w:t>
      </w:r>
      <w:r w:rsidR="00B24640" w:rsidRPr="00B67C04">
        <w:rPr>
          <w:rFonts w:ascii="Times New Roman" w:hAnsi="Times New Roman" w:cs="Times New Roman"/>
          <w:color w:val="000000" w:themeColor="text1"/>
          <w:sz w:val="24"/>
        </w:rPr>
        <w:t>.</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документы, подтверждающие соответствие участника закупки требованиям документации о проведении запроса предложений, установлен</w:t>
      </w:r>
      <w:r w:rsidR="00CB7FEE">
        <w:rPr>
          <w:rFonts w:ascii="Times New Roman" w:hAnsi="Times New Roman" w:cs="Times New Roman"/>
          <w:color w:val="000000" w:themeColor="text1"/>
          <w:sz w:val="24"/>
        </w:rPr>
        <w:t>ным в соответствии с пунктами 21.1 и 21.2</w:t>
      </w:r>
      <w:r w:rsidR="00B24640" w:rsidRPr="00B67C04">
        <w:rPr>
          <w:rFonts w:ascii="Times New Roman" w:hAnsi="Times New Roman" w:cs="Times New Roman"/>
          <w:color w:val="000000" w:themeColor="text1"/>
          <w:sz w:val="24"/>
        </w:rPr>
        <w:t xml:space="preserve"> настоящего Положения;</w:t>
      </w:r>
    </w:p>
    <w:p w14:paraId="32B5C2C9"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8</w:t>
      </w:r>
      <w:r w:rsidR="00B24640" w:rsidRPr="00B67C04">
        <w:rPr>
          <w:rFonts w:ascii="Times New Roman" w:hAnsi="Times New Roman" w:cs="Times New Roman"/>
          <w:color w:val="000000" w:themeColor="text1"/>
          <w:sz w:val="24"/>
        </w:rPr>
        <w:t>. копия информационного письма налогового органа, указывающего дату представления участником закупки заявления о переходе на упрощенную систему налогообложения, заверенного печатью и подписью уполномоченного лица участника закупки, в случае, если участник закупки применяет упрощенную систему налогообложения;</w:t>
      </w:r>
    </w:p>
    <w:p w14:paraId="01FE73E9"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.3.</w:t>
      </w:r>
      <w:r w:rsidR="00B24640">
        <w:rPr>
          <w:rFonts w:ascii="Times New Roman" w:hAnsi="Times New Roman" w:cs="Times New Roman"/>
          <w:color w:val="000000" w:themeColor="text1"/>
          <w:sz w:val="24"/>
        </w:rPr>
        <w:t>9</w:t>
      </w:r>
      <w:r w:rsidR="00B24640" w:rsidRPr="00B67C04">
        <w:rPr>
          <w:rFonts w:ascii="Times New Roman" w:hAnsi="Times New Roman" w:cs="Times New Roman"/>
          <w:color w:val="000000" w:themeColor="text1"/>
          <w:sz w:val="24"/>
        </w:rPr>
        <w:t>. документы, подтверждающие внесение денежных средств в качестве обеспечения Предложения в полном размере,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14:paraId="19B171C9" w14:textId="77777777" w:rsidR="00B24640" w:rsidRPr="00F51E54" w:rsidRDefault="008E6112" w:rsidP="00B24640">
      <w:pPr>
        <w:jc w:val="both"/>
        <w:rPr>
          <w:rFonts w:ascii="Times New Roman" w:hAnsi="Times New Roman" w:cs="Times New Roman"/>
          <w:sz w:val="24"/>
        </w:rPr>
      </w:pPr>
      <w:r>
        <w:rPr>
          <w:rFonts w:ascii="Times New Roman" w:hAnsi="Times New Roman" w:cs="Times New Roman"/>
          <w:sz w:val="24"/>
        </w:rPr>
        <w:t>56</w:t>
      </w:r>
      <w:r w:rsidR="00B24640" w:rsidRPr="00F51E54">
        <w:rPr>
          <w:rFonts w:ascii="Times New Roman" w:hAnsi="Times New Roman" w:cs="Times New Roman"/>
          <w:sz w:val="24"/>
        </w:rPr>
        <w:t>.3.10. по желанию участника иные сведения;</w:t>
      </w:r>
    </w:p>
    <w:p w14:paraId="4766F214"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.4. </w:t>
      </w:r>
      <w:r w:rsidR="00B24640" w:rsidRPr="00F51E54">
        <w:rPr>
          <w:rFonts w:ascii="Times New Roman" w:hAnsi="Times New Roman" w:cs="Times New Roman"/>
          <w:color w:val="000000" w:themeColor="text1"/>
          <w:sz w:val="24"/>
        </w:rPr>
        <w:t>Все вышеуказанные документы прилагаются участником закупки к Предложению.</w:t>
      </w:r>
      <w:r w:rsidR="00B24640">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Все листы Предложения и прилагаемые к нему документы должны быть прошиты и пронумерованы. Предложение должно содержать опись входящих в его состав документов, быть скреплено печатью участника закупки (для юридических лиц) и подписано участником закупки или лицом, уполномоченным таким участником закупки.</w:t>
      </w:r>
    </w:p>
    <w:p w14:paraId="5361D3BD"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Неисполнение участником закупки требований по оформлению Предложения и/или непредставление документов в составе Предложения является основанием для отказа в допуске к участию в запросе предложений такого участника закупки.</w:t>
      </w:r>
    </w:p>
    <w:p w14:paraId="6B04D7C5"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56</w:t>
      </w:r>
      <w:r w:rsidR="00B24640" w:rsidRPr="00B67C04">
        <w:rPr>
          <w:rFonts w:ascii="Times New Roman" w:hAnsi="Times New Roman" w:cs="Times New Roman"/>
          <w:color w:val="000000" w:themeColor="text1"/>
          <w:sz w:val="24"/>
        </w:rPr>
        <w:t xml:space="preserve">.5. Прием Предложений от участников закупки осуществляется Заказчиком в течение срока, указанного в извещении о </w:t>
      </w:r>
      <w:r w:rsidR="00B24640">
        <w:rPr>
          <w:rFonts w:ascii="Times New Roman" w:hAnsi="Times New Roman" w:cs="Times New Roman"/>
          <w:color w:val="000000" w:themeColor="text1"/>
          <w:sz w:val="24"/>
        </w:rPr>
        <w:t>проведении запроса предложений.</w:t>
      </w:r>
    </w:p>
    <w:p w14:paraId="33D67FCD" w14:textId="77777777" w:rsidR="00B24640" w:rsidRPr="00B67C04" w:rsidRDefault="00B24640" w:rsidP="00B24640">
      <w:pPr>
        <w:jc w:val="both"/>
        <w:rPr>
          <w:rFonts w:ascii="Times New Roman" w:hAnsi="Times New Roman" w:cs="Times New Roman"/>
          <w:color w:val="000000" w:themeColor="text1"/>
          <w:sz w:val="24"/>
        </w:rPr>
      </w:pPr>
    </w:p>
    <w:p w14:paraId="46F1B037" w14:textId="77777777" w:rsidR="00B24640" w:rsidRPr="00B67C04" w:rsidRDefault="00CB7FEE"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8E6112">
        <w:rPr>
          <w:rFonts w:ascii="Times New Roman" w:hAnsi="Times New Roman" w:cs="Times New Roman"/>
          <w:b/>
          <w:color w:val="000000" w:themeColor="text1"/>
          <w:sz w:val="24"/>
        </w:rPr>
        <w:t>57</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ПОДАЧА ПРЕДЛОЖЕН</w:t>
      </w:r>
      <w:r>
        <w:rPr>
          <w:rFonts w:ascii="Times New Roman" w:hAnsi="Times New Roman" w:cs="Times New Roman"/>
          <w:b/>
          <w:color w:val="000000" w:themeColor="text1"/>
          <w:sz w:val="24"/>
        </w:rPr>
        <w:t>ИЙ, ПРИЕМ И ВСКРЫТИЕ КОНВЕРТОВ</w:t>
      </w:r>
    </w:p>
    <w:p w14:paraId="41021887" w14:textId="77777777" w:rsidR="00B24640" w:rsidRPr="00B67C04" w:rsidRDefault="00B24640" w:rsidP="00B24640">
      <w:pPr>
        <w:jc w:val="both"/>
        <w:rPr>
          <w:rFonts w:ascii="Times New Roman" w:hAnsi="Times New Roman" w:cs="Times New Roman"/>
          <w:color w:val="000000" w:themeColor="text1"/>
          <w:sz w:val="24"/>
        </w:rPr>
      </w:pPr>
    </w:p>
    <w:p w14:paraId="0873D820"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 xml:space="preserve">.1. Предложение подается в запечатанном конверте, на котором указывается следующая </w:t>
      </w:r>
      <w:r w:rsidR="00B24640" w:rsidRPr="00B67C04">
        <w:rPr>
          <w:rFonts w:ascii="Times New Roman" w:hAnsi="Times New Roman" w:cs="Times New Roman"/>
          <w:color w:val="000000" w:themeColor="text1"/>
          <w:sz w:val="24"/>
        </w:rPr>
        <w:lastRenderedPageBreak/>
        <w:t>информация:</w:t>
      </w:r>
    </w:p>
    <w:p w14:paraId="5F36F85F"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.1.1. наименование и адрес Заказчика в соответствии с извещением о проведении запроса предложений;</w:t>
      </w:r>
    </w:p>
    <w:p w14:paraId="5AE34FEB"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.1.2. наименование участника закупки, его почтовый адрес;</w:t>
      </w:r>
    </w:p>
    <w:p w14:paraId="5D7DCA6D"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.1.3. предмет запроса Предложений.</w:t>
      </w:r>
    </w:p>
    <w:p w14:paraId="3DCBB28E"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.2. Участники закупки подают свои Предложения по адресу Заказчика.</w:t>
      </w:r>
    </w:p>
    <w:p w14:paraId="4A8DCE32"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.3. Время окончания срока приема Предложений Заказчиком указывается в извещении и документации о проведении запроса предложений. Предложения, полученные позже установленного в извещении и документации о проведении запроса предложений срока, Заказчиком не рассматриваются независимо от причин опоздания.</w:t>
      </w:r>
    </w:p>
    <w:p w14:paraId="3D2C417C"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.4.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 (за исключением документов, пода</w:t>
      </w:r>
      <w:r w:rsidR="000662BE">
        <w:rPr>
          <w:rFonts w:ascii="Times New Roman" w:hAnsi="Times New Roman" w:cs="Times New Roman"/>
          <w:color w:val="000000" w:themeColor="text1"/>
          <w:sz w:val="24"/>
        </w:rPr>
        <w:t xml:space="preserve">нных в соответствии с пунктом </w:t>
      </w: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.7 настоящего Положения).</w:t>
      </w:r>
    </w:p>
    <w:p w14:paraId="65D90C69"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.5. Предложения, поданные после окончания срока подачи Предложений и не принятые Заказчиком, возвращаются участнику закупки в тот же день вместе с описью документов (с отметкой об отказе в приеме) путем вручения их участнику закупки или его уполномоченному представителю под расписку либо путем отправления по почте с уведомлением о вручении.</w:t>
      </w:r>
    </w:p>
    <w:p w14:paraId="52BDF43B"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 xml:space="preserve">.6. Заказчик по требованию участника закупки выдает расписку лицу, доставившему конверт </w:t>
      </w:r>
      <w:proofErr w:type="gramStart"/>
      <w:r w:rsidR="00B24640" w:rsidRPr="00B67C04">
        <w:rPr>
          <w:rFonts w:ascii="Times New Roman" w:hAnsi="Times New Roman" w:cs="Times New Roman"/>
          <w:color w:val="000000" w:themeColor="text1"/>
          <w:sz w:val="24"/>
        </w:rPr>
        <w:t xml:space="preserve">с </w:t>
      </w:r>
      <w:r w:rsidR="00715E06">
        <w:rPr>
          <w:rFonts w:ascii="Times New Roman" w:hAnsi="Times New Roman" w:cs="Times New Roman"/>
          <w:color w:val="000000" w:themeColor="text1"/>
          <w:sz w:val="24"/>
        </w:rPr>
        <w:t xml:space="preserve"> </w:t>
      </w:r>
      <w:r w:rsidR="00B24640" w:rsidRPr="00B67C04">
        <w:rPr>
          <w:rFonts w:ascii="Times New Roman" w:hAnsi="Times New Roman" w:cs="Times New Roman"/>
          <w:color w:val="000000" w:themeColor="text1"/>
          <w:sz w:val="24"/>
        </w:rPr>
        <w:t>Предложением</w:t>
      </w:r>
      <w:proofErr w:type="gramEnd"/>
      <w:r w:rsidR="00B24640" w:rsidRPr="00B67C04">
        <w:rPr>
          <w:rFonts w:ascii="Times New Roman" w:hAnsi="Times New Roman" w:cs="Times New Roman"/>
          <w:color w:val="000000" w:themeColor="text1"/>
          <w:sz w:val="24"/>
        </w:rPr>
        <w:t>, о его получении с указанием даты и времени получения.</w:t>
      </w:r>
    </w:p>
    <w:p w14:paraId="5C4F5E56"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.7.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документации о проведении запроса предложений с дополнительной надписью: «Изменение предложения на участие в запросе предложений».</w:t>
      </w:r>
    </w:p>
    <w:p w14:paraId="6BE30073"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.8. Комиссия</w:t>
      </w:r>
      <w:r w:rsidR="00715E0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в установленные извещением о проведении запроса предложений время и дату</w:t>
      </w:r>
      <w:r w:rsidR="00715E0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проводит вскрытие поступивших конвертов с Предложениями по адресу Заказчика, указанному в извещении о проведении запроса предложений.</w:t>
      </w:r>
    </w:p>
    <w:p w14:paraId="7E953B9A"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Участники закупки, подавшие Предложения, или их представители вправе присутствовать при вскрытии конвертов с Предложениями.</w:t>
      </w:r>
    </w:p>
    <w:p w14:paraId="3E1C7EA7"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Любой участник закупки, присутствующий при вскрытии конвертов с Предложениями, вправе осуществлять аудио- и видеозапись вскрытия таких конвертов.</w:t>
      </w:r>
    </w:p>
    <w:p w14:paraId="6633A24F"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.9. Во время вскрытия конвертов с Предложениями Комиссия оглашает к</w:t>
      </w:r>
      <w:r w:rsidR="00B24640">
        <w:rPr>
          <w:rFonts w:ascii="Times New Roman" w:hAnsi="Times New Roman" w:cs="Times New Roman"/>
          <w:color w:val="000000" w:themeColor="text1"/>
          <w:sz w:val="24"/>
        </w:rPr>
        <w:t>оличество поданных Предложений</w:t>
      </w:r>
      <w:r w:rsidR="00B24640" w:rsidRPr="00B67C04">
        <w:rPr>
          <w:rFonts w:ascii="Times New Roman" w:hAnsi="Times New Roman" w:cs="Times New Roman"/>
          <w:color w:val="000000" w:themeColor="text1"/>
          <w:sz w:val="24"/>
        </w:rPr>
        <w:t>, и наименование подавших их участников закупки.</w:t>
      </w:r>
    </w:p>
    <w:p w14:paraId="65E6A223" w14:textId="77777777" w:rsidR="00B24640" w:rsidRPr="00B67C04" w:rsidRDefault="008E6112"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57</w:t>
      </w:r>
      <w:r w:rsidR="00B24640" w:rsidRPr="00B67C04">
        <w:rPr>
          <w:rFonts w:ascii="Times New Roman" w:hAnsi="Times New Roman" w:cs="Times New Roman"/>
          <w:color w:val="000000" w:themeColor="text1"/>
          <w:sz w:val="24"/>
        </w:rPr>
        <w:t>.10. Во время вскрытия конвертов с Предложениями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w:t>
      </w:r>
    </w:p>
    <w:p w14:paraId="5BE7191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Протокол вскрытия конвертов с Предложениями, не содержащий информацию о составе Комиссии, размещается Заказчиком на Официальном сайте </w:t>
      </w:r>
      <w:r>
        <w:rPr>
          <w:rFonts w:ascii="Times New Roman" w:hAnsi="Times New Roman" w:cs="Times New Roman"/>
          <w:color w:val="000000" w:themeColor="text1"/>
          <w:sz w:val="24"/>
        </w:rPr>
        <w:t xml:space="preserve">ЕИС </w:t>
      </w:r>
      <w:r w:rsidRPr="00B67C04">
        <w:rPr>
          <w:rFonts w:ascii="Times New Roman" w:hAnsi="Times New Roman" w:cs="Times New Roman"/>
          <w:color w:val="000000" w:themeColor="text1"/>
          <w:sz w:val="24"/>
        </w:rPr>
        <w:t xml:space="preserve">в течение трех дней, </w:t>
      </w:r>
      <w:r w:rsidR="00715E06">
        <w:rPr>
          <w:rFonts w:ascii="Times New Roman" w:hAnsi="Times New Roman" w:cs="Times New Roman"/>
          <w:color w:val="000000" w:themeColor="text1"/>
          <w:sz w:val="24"/>
        </w:rPr>
        <w:t>со дня</w:t>
      </w:r>
      <w:r w:rsidRPr="00B67C04">
        <w:rPr>
          <w:rFonts w:ascii="Times New Roman" w:hAnsi="Times New Roman" w:cs="Times New Roman"/>
          <w:color w:val="000000" w:themeColor="text1"/>
          <w:sz w:val="24"/>
        </w:rPr>
        <w:t xml:space="preserve"> его подписания.</w:t>
      </w:r>
    </w:p>
    <w:p w14:paraId="4BB980C9" w14:textId="77777777" w:rsidR="00B24640" w:rsidRPr="00B67C04" w:rsidRDefault="00B24640" w:rsidP="00B24640">
      <w:pPr>
        <w:jc w:val="both"/>
        <w:rPr>
          <w:rFonts w:ascii="Times New Roman" w:hAnsi="Times New Roman" w:cs="Times New Roman"/>
          <w:color w:val="000000" w:themeColor="text1"/>
          <w:sz w:val="24"/>
        </w:rPr>
      </w:pPr>
    </w:p>
    <w:p w14:paraId="268E702B" w14:textId="77777777" w:rsidR="00B24640" w:rsidRPr="00B67C04" w:rsidRDefault="00DD337B"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8E6112">
        <w:rPr>
          <w:rFonts w:ascii="Times New Roman" w:hAnsi="Times New Roman" w:cs="Times New Roman"/>
          <w:b/>
          <w:color w:val="000000" w:themeColor="text1"/>
          <w:sz w:val="24"/>
        </w:rPr>
        <w:t>58</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ОЦЕНКА ПРЕДЛОЖЕНИЙ И ВЫБОР ПО</w:t>
      </w:r>
      <w:r>
        <w:rPr>
          <w:rFonts w:ascii="Times New Roman" w:hAnsi="Times New Roman" w:cs="Times New Roman"/>
          <w:b/>
          <w:color w:val="000000" w:themeColor="text1"/>
          <w:sz w:val="24"/>
        </w:rPr>
        <w:t>БЕДИТЕЛЯ</w:t>
      </w:r>
    </w:p>
    <w:p w14:paraId="4171F099" w14:textId="77777777" w:rsidR="00B24640" w:rsidRPr="00B67C04" w:rsidRDefault="00B24640" w:rsidP="00B24640">
      <w:pPr>
        <w:jc w:val="both"/>
        <w:rPr>
          <w:rFonts w:ascii="Times New Roman" w:hAnsi="Times New Roman" w:cs="Times New Roman"/>
          <w:color w:val="000000" w:themeColor="text1"/>
          <w:sz w:val="24"/>
        </w:rPr>
      </w:pPr>
    </w:p>
    <w:p w14:paraId="4B27E24A"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 Рассмотрение и оценка поступивших Предложений участников закупки проводится в день, указанный в извещении о проведении запроса предложений, и проходит в три этапа.</w:t>
      </w:r>
    </w:p>
    <w:p w14:paraId="5421206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Рассмотрение и оценка Предложений осуществляется Комиссией.</w:t>
      </w:r>
    </w:p>
    <w:p w14:paraId="15E3E782"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w:t>
      </w:r>
    </w:p>
    <w:p w14:paraId="63351787"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 Стадия рассмотрения Предложений:</w:t>
      </w:r>
    </w:p>
    <w:p w14:paraId="06D483D1"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.3.1. В рамках стадии рассмотрения Предложений участников закупки Комиссия проверяет:</w:t>
      </w:r>
    </w:p>
    <w:p w14:paraId="21D1A060"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58</w:t>
      </w:r>
      <w:r w:rsidR="00B24640" w:rsidRPr="00B67C04">
        <w:rPr>
          <w:rFonts w:ascii="Times New Roman" w:hAnsi="Times New Roman" w:cs="Times New Roman"/>
          <w:color w:val="000000" w:themeColor="text1"/>
          <w:sz w:val="24"/>
        </w:rPr>
        <w:t>.3.1.1. правильность оформления Предложений и их соответствие требованиям документации о проведении запроса предложений;</w:t>
      </w:r>
    </w:p>
    <w:p w14:paraId="0202463D"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.3.1.2. соответствие участников закупки, а также привлеченных ими соисполнителей для исполнения договора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r w:rsidR="00B24640" w:rsidRPr="00B67C04">
        <w:rPr>
          <w:rFonts w:ascii="Times New Roman" w:hAnsi="Times New Roman" w:cs="Times New Roman"/>
          <w:color w:val="000000" w:themeColor="text1"/>
          <w:sz w:val="24"/>
        </w:rPr>
        <w:cr/>
        <w:t>В ходе рассмотрения предложений Заказчик по решению Комиссии вправе, в случае если такая возможность была предусмотрена документацией о проведении запроса предложений,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14:paraId="2C4D50F4"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Срок представления участником закупки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w:t>
      </w:r>
    </w:p>
    <w:p w14:paraId="2D275C5D"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.3.2. По результатам проведения рассмотрения Предложений Комиссия имеет право отклонить Предложения при несоответствии заявок требованиям документации о проведении запроса предложений.</w:t>
      </w:r>
    </w:p>
    <w:p w14:paraId="5A0F1D59"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.4.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w:t>
      </w:r>
      <w:r w:rsidR="001A02F9">
        <w:rPr>
          <w:rFonts w:ascii="Times New Roman" w:hAnsi="Times New Roman" w:cs="Times New Roman"/>
          <w:color w:val="000000" w:themeColor="text1"/>
          <w:sz w:val="24"/>
        </w:rPr>
        <w:t>ений в соответствии с пунктом 16.3</w:t>
      </w:r>
      <w:r w:rsidR="00B24640" w:rsidRPr="00B67C04">
        <w:rPr>
          <w:rFonts w:ascii="Times New Roman" w:hAnsi="Times New Roman" w:cs="Times New Roman"/>
          <w:color w:val="000000" w:themeColor="text1"/>
          <w:sz w:val="24"/>
        </w:rPr>
        <w:t xml:space="preserve"> настоящего Положения.</w:t>
      </w:r>
    </w:p>
    <w:p w14:paraId="10E5B6B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.5. Стадия принятия решения о выборе победителя запроса предложений:</w:t>
      </w:r>
    </w:p>
    <w:p w14:paraId="579EC2EC"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 результатам оценки и сопоставления Предложений Комиссия принимает решение о выборе победителя.</w:t>
      </w:r>
    </w:p>
    <w:p w14:paraId="00A8C60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 Решение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приводятся:</w:t>
      </w:r>
    </w:p>
    <w:p w14:paraId="65C1E2C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.6.1. сведения об участниках закупки, Предложения которых были рассмотрены;</w:t>
      </w:r>
    </w:p>
    <w:p w14:paraId="5A256C71"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.6.2. перечень Предложений участников закупки, в приеме которых Заказчиком было отказано;</w:t>
      </w:r>
    </w:p>
    <w:p w14:paraId="68BE1E4A"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.6.3. перечень отозванных Предложений участников закупки;</w:t>
      </w:r>
    </w:p>
    <w:p w14:paraId="609CE4A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.6.4. наименования участников закупки, Предложения которых были отклонены Комиссией, с обоснованием такого решения и с указанием пунктов настоящего Положения, которым не соответствует участник закупки. А также положений документации о проведении запроса предложений, которым не соответствует Предложение этого участника закупки, положений такого Предложения, не соответствующих требованиям документации о проведении запроса предложений;</w:t>
      </w:r>
    </w:p>
    <w:p w14:paraId="7DFCF0D2"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.6.5. сведения о месте, дате, времени проведения оценки и сопоставления Предложений;</w:t>
      </w:r>
    </w:p>
    <w:p w14:paraId="6BAFA8CA"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.6.6. сведения о порядке оценки и сопоставления Предложений участников закупки;</w:t>
      </w:r>
    </w:p>
    <w:p w14:paraId="4CEB3B01"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.6.7. сведения о решении Комиссии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14:paraId="7743654F"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.6.8. 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14:paraId="6F9280A2"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 xml:space="preserve">.7. Победитель закупки определяется на основе критериев оценки и сопоставления заявок, оценка и сопоставление заявок на участие в закупке, которые содержат предложения о поставке </w:t>
      </w:r>
      <w:r w:rsidR="00B24640" w:rsidRPr="00B67C04">
        <w:rPr>
          <w:rFonts w:ascii="Times New Roman" w:hAnsi="Times New Roman" w:cs="Times New Roman"/>
          <w:color w:val="000000" w:themeColor="text1"/>
          <w:sz w:val="24"/>
        </w:rPr>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625DA74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.8. Протокол об оценке и сопоставлении Предложений участников закупки составляется в одном экземпляре, подписывается членами Комиссии не позднее следующего дня за днем проведения оценки и сопоставления Предложений.</w:t>
      </w:r>
    </w:p>
    <w:p w14:paraId="3DE76CAB"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Указанный протокол размещается на Официальном сайте </w:t>
      </w:r>
      <w:r>
        <w:rPr>
          <w:rFonts w:ascii="Times New Roman" w:hAnsi="Times New Roman" w:cs="Times New Roman"/>
          <w:color w:val="000000" w:themeColor="text1"/>
          <w:sz w:val="24"/>
        </w:rPr>
        <w:t xml:space="preserve">ЕИС </w:t>
      </w:r>
      <w:r w:rsidRPr="00B67C04">
        <w:rPr>
          <w:rFonts w:ascii="Times New Roman" w:hAnsi="Times New Roman" w:cs="Times New Roman"/>
          <w:color w:val="000000" w:themeColor="text1"/>
          <w:sz w:val="24"/>
        </w:rPr>
        <w:t>Заказчиком в течение трех рабочих дней, следующих за днем его подписания.</w:t>
      </w:r>
    </w:p>
    <w:p w14:paraId="7240AB18" w14:textId="77777777" w:rsidR="00B24640"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 xml:space="preserve">.9.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
    <w:p w14:paraId="35F0A2CB"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.10. Запрос предложений признается несостоявшимся в случае, если:</w:t>
      </w:r>
    </w:p>
    <w:p w14:paraId="6BA20EF3"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.10.1.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14:paraId="43246BE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14:paraId="674B43EB"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.10.2. не подано ни одно Предложение на участие в запросе предложений;</w:t>
      </w:r>
    </w:p>
    <w:p w14:paraId="4D797C84"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14:paraId="48AAAE3E"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 Запрос предложений признается несостоявшимся, Заказчик вправе:</w:t>
      </w:r>
    </w:p>
    <w:p w14:paraId="56EB55A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.11.1. отказаться от проведения повторного запроса предложений, в случае если утрачена потребность в закупке предполагаемого предмета договора;</w:t>
      </w:r>
    </w:p>
    <w:p w14:paraId="1D415B9B"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.11.2. объявить о проведении повторного запроса предложений. При этом Заказчик вправе изменить условия запроса предложений;</w:t>
      </w:r>
    </w:p>
    <w:p w14:paraId="6F6419C7"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.11.3. заключить договор с единственным поставщиком (подрядчиком, исполнителем).</w:t>
      </w:r>
    </w:p>
    <w:p w14:paraId="6E3DEAA4"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58</w:t>
      </w:r>
      <w:r w:rsidR="00B24640" w:rsidRPr="00B67C04">
        <w:rPr>
          <w:rFonts w:ascii="Times New Roman" w:hAnsi="Times New Roman" w:cs="Times New Roman"/>
          <w:color w:val="000000" w:themeColor="text1"/>
          <w:sz w:val="24"/>
        </w:rPr>
        <w:t xml:space="preserve">.12. 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w:t>
      </w:r>
      <w:r>
        <w:rPr>
          <w:rFonts w:ascii="Times New Roman" w:hAnsi="Times New Roman" w:cs="Times New Roman"/>
          <w:color w:val="000000" w:themeColor="text1"/>
          <w:sz w:val="24"/>
        </w:rPr>
        <w:t xml:space="preserve">3 (трех) лет </w:t>
      </w:r>
    </w:p>
    <w:p w14:paraId="585F7F73" w14:textId="77777777" w:rsidR="00715E06" w:rsidRDefault="00715E06" w:rsidP="00B24640">
      <w:pPr>
        <w:jc w:val="center"/>
        <w:rPr>
          <w:rFonts w:ascii="Times New Roman" w:hAnsi="Times New Roman" w:cs="Times New Roman"/>
          <w:b/>
          <w:color w:val="000000" w:themeColor="text1"/>
          <w:sz w:val="24"/>
        </w:rPr>
      </w:pPr>
    </w:p>
    <w:p w14:paraId="62A951F1" w14:textId="77777777" w:rsidR="00B24640" w:rsidRPr="00B67C04" w:rsidRDefault="001A02F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F93DF7">
        <w:rPr>
          <w:rFonts w:ascii="Times New Roman" w:hAnsi="Times New Roman" w:cs="Times New Roman"/>
          <w:b/>
          <w:color w:val="000000" w:themeColor="text1"/>
          <w:sz w:val="24"/>
        </w:rPr>
        <w:t>59</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 xml:space="preserve">ЗАКЛЮЧЕНИЕ ДОГОВОРА И ПОРЯДОК ОПУБЛИКОВАНИЯ ИНФОРМАЦИИ ОБ ИТОГАХ </w:t>
      </w:r>
      <w:r>
        <w:rPr>
          <w:rFonts w:ascii="Times New Roman" w:hAnsi="Times New Roman" w:cs="Times New Roman"/>
          <w:b/>
          <w:color w:val="000000" w:themeColor="text1"/>
          <w:sz w:val="24"/>
        </w:rPr>
        <w:t>ПРОВЕДЕНИЯ ЗАПРОСА ПРЕДЛОЖЕНИЙ</w:t>
      </w:r>
    </w:p>
    <w:p w14:paraId="14B96B5C" w14:textId="77777777" w:rsidR="00B24640" w:rsidRPr="00B67C04" w:rsidRDefault="00B24640" w:rsidP="00B24640">
      <w:pPr>
        <w:jc w:val="both"/>
        <w:rPr>
          <w:rFonts w:ascii="Times New Roman" w:hAnsi="Times New Roman" w:cs="Times New Roman"/>
          <w:color w:val="000000" w:themeColor="text1"/>
          <w:sz w:val="24"/>
        </w:rPr>
      </w:pPr>
    </w:p>
    <w:p w14:paraId="285875F9" w14:textId="77777777" w:rsidR="002F7579" w:rsidRDefault="00F93DF7">
      <w:pPr>
        <w:widowControl/>
        <w:suppressAutoHyphens w:val="0"/>
        <w:jc w:val="both"/>
        <w:rPr>
          <w:rFonts w:ascii="Times New Roman" w:eastAsia="Times New Roman" w:hAnsi="Times New Roman" w:cs="Times New Roman"/>
          <w:kern w:val="0"/>
          <w:sz w:val="24"/>
          <w:lang w:eastAsia="ru-RU" w:bidi="ar-SA"/>
        </w:rPr>
      </w:pPr>
      <w:r>
        <w:rPr>
          <w:rFonts w:ascii="Times New Roman" w:hAnsi="Times New Roman" w:cs="Times New Roman"/>
          <w:color w:val="000000" w:themeColor="text1"/>
          <w:sz w:val="24"/>
        </w:rPr>
        <w:t>59</w:t>
      </w:r>
      <w:r w:rsidR="00B24640" w:rsidRPr="00762262">
        <w:rPr>
          <w:rFonts w:ascii="Times New Roman" w:hAnsi="Times New Roman" w:cs="Times New Roman"/>
          <w:color w:val="000000" w:themeColor="text1"/>
          <w:sz w:val="24"/>
        </w:rPr>
        <w:t xml:space="preserve">.1. </w:t>
      </w:r>
      <w:r w:rsidR="00632C8B" w:rsidRPr="00632C8B">
        <w:rPr>
          <w:rFonts w:ascii="Times New Roman" w:eastAsia="Times New Roman" w:hAnsi="Times New Roman" w:cs="Times New Roman"/>
          <w:kern w:val="0"/>
          <w:sz w:val="24"/>
          <w:lang w:eastAsia="ru-RU" w:bidi="ar-SA"/>
        </w:rPr>
        <w:t xml:space="preserve">Договор по результатам </w:t>
      </w:r>
      <w:r>
        <w:rPr>
          <w:rFonts w:ascii="Times New Roman" w:eastAsia="Times New Roman" w:hAnsi="Times New Roman" w:cs="Times New Roman"/>
          <w:kern w:val="0"/>
          <w:sz w:val="24"/>
          <w:lang w:eastAsia="ru-RU" w:bidi="ar-SA"/>
        </w:rPr>
        <w:t>запроса предложений</w:t>
      </w:r>
      <w:r w:rsidR="00632C8B" w:rsidRPr="00632C8B">
        <w:rPr>
          <w:rFonts w:ascii="Times New Roman" w:eastAsia="Times New Roman" w:hAnsi="Times New Roman" w:cs="Times New Roman"/>
          <w:kern w:val="0"/>
          <w:sz w:val="24"/>
          <w:lang w:eastAsia="ru-RU" w:bidi="ar-SA"/>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4B2AB38"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.2. Условия договора определяются в соответствии с требованиями Заказчика, указанными в документации о проведении запроса предложений, и сведениями, содержащимися в Предложении участника закупки.</w:t>
      </w:r>
    </w:p>
    <w:p w14:paraId="355F7469" w14:textId="77777777" w:rsidR="00B24640" w:rsidRPr="00B67C04" w:rsidRDefault="00F93DF7"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59</w:t>
      </w:r>
      <w:r w:rsidR="00B24640" w:rsidRPr="00B67C04">
        <w:rPr>
          <w:rFonts w:ascii="Times New Roman" w:hAnsi="Times New Roman" w:cs="Times New Roman"/>
          <w:color w:val="000000" w:themeColor="text1"/>
          <w:sz w:val="24"/>
        </w:rPr>
        <w:t xml:space="preserve">.3. Если победителем запроса предложений,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00B24640" w:rsidRPr="00B67C04">
        <w:rPr>
          <w:rFonts w:ascii="Times New Roman" w:hAnsi="Times New Roman" w:cs="Times New Roman"/>
          <w:color w:val="000000" w:themeColor="text1"/>
          <w:sz w:val="24"/>
        </w:rPr>
        <w:lastRenderedPageBreak/>
        <w:t>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Правительст</w:t>
      </w:r>
      <w:r w:rsidR="00662C4E">
        <w:rPr>
          <w:rFonts w:ascii="Times New Roman" w:hAnsi="Times New Roman" w:cs="Times New Roman"/>
          <w:color w:val="000000" w:themeColor="text1"/>
          <w:sz w:val="24"/>
        </w:rPr>
        <w:t>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A01BDA8" w14:textId="77777777" w:rsidR="00F93DF7" w:rsidRPr="00715E06" w:rsidRDefault="00F93DF7" w:rsidP="00715E06">
      <w:pPr>
        <w:jc w:val="center"/>
        <w:rPr>
          <w:rFonts w:ascii="Times New Roman" w:hAnsi="Times New Roman" w:cs="Times New Roman"/>
          <w:b/>
          <w:color w:val="000000" w:themeColor="text1"/>
          <w:sz w:val="24"/>
        </w:rPr>
      </w:pPr>
    </w:p>
    <w:p w14:paraId="1FD5A3E2" w14:textId="77777777" w:rsidR="00F93DF7" w:rsidRPr="00715E06" w:rsidRDefault="00715E06" w:rsidP="00715E06">
      <w:pPr>
        <w:pStyle w:val="21"/>
        <w:autoSpaceDE w:val="0"/>
        <w:autoSpaceDN w:val="0"/>
        <w:adjustRightInd w:val="0"/>
        <w:spacing w:after="0"/>
        <w:ind w:left="0" w:firstLine="720"/>
        <w:jc w:val="center"/>
        <w:rPr>
          <w:rFonts w:ascii="Times New Roman" w:eastAsia="Arial Unicode MS" w:hAnsi="Times New Roman"/>
          <w:b/>
          <w:sz w:val="24"/>
          <w:szCs w:val="24"/>
        </w:rPr>
      </w:pPr>
      <w:r>
        <w:rPr>
          <w:rFonts w:ascii="Times New Roman" w:hAnsi="Times New Roman"/>
          <w:b/>
          <w:color w:val="000000" w:themeColor="text1"/>
          <w:sz w:val="24"/>
        </w:rPr>
        <w:t xml:space="preserve">Раздел </w:t>
      </w:r>
      <w:r w:rsidR="00F93DF7" w:rsidRPr="00715E06">
        <w:rPr>
          <w:rFonts w:ascii="Times New Roman" w:hAnsi="Times New Roman"/>
          <w:b/>
          <w:color w:val="000000" w:themeColor="text1"/>
          <w:sz w:val="24"/>
        </w:rPr>
        <w:t xml:space="preserve">60. </w:t>
      </w:r>
      <w:r w:rsidR="00632C8B" w:rsidRPr="00715E06">
        <w:rPr>
          <w:rFonts w:ascii="Times New Roman" w:eastAsia="Arial Unicode MS" w:hAnsi="Times New Roman"/>
          <w:b/>
          <w:sz w:val="24"/>
          <w:szCs w:val="24"/>
        </w:rPr>
        <w:t>ОСОБЕННОСТИ ПРОВЕДЕНИЯ ЗАПРОСА ПРЕДЛОЖЕНИЯ В ЭЛЕКТРОННОЙ ФОРМЕ, УЧАСТНИКАМИ КОТОРОГО МОГУТ БЫТЬ ТОЛЬКО СУБЪЕКТЫ МАЛОГО И СРЕДНЕГО ПРЕДПРИНИМАТЕЛЬСТВА.</w:t>
      </w:r>
    </w:p>
    <w:p w14:paraId="61FCE460" w14:textId="77777777" w:rsidR="00F93DF7" w:rsidRDefault="00F93DF7" w:rsidP="00F93DF7">
      <w:pPr>
        <w:pStyle w:val="21"/>
        <w:autoSpaceDE w:val="0"/>
        <w:autoSpaceDN w:val="0"/>
        <w:adjustRightInd w:val="0"/>
        <w:spacing w:after="0"/>
        <w:ind w:left="0" w:firstLine="720"/>
        <w:rPr>
          <w:rFonts w:ascii="Times New Roman" w:eastAsia="Arial Unicode MS" w:hAnsi="Times New Roman"/>
          <w:sz w:val="28"/>
          <w:szCs w:val="28"/>
        </w:rPr>
      </w:pPr>
    </w:p>
    <w:p w14:paraId="3DD21775"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hAnsi="Times New Roman" w:cs="Times New Roman"/>
          <w:sz w:val="24"/>
        </w:rPr>
        <w:t xml:space="preserve">60.1. </w:t>
      </w:r>
      <w:r w:rsidRPr="00632C8B">
        <w:rPr>
          <w:rFonts w:ascii="Times New Roman" w:eastAsia="Times New Roman" w:hAnsi="Times New Roman" w:cs="Times New Roman"/>
          <w:kern w:val="0"/>
          <w:sz w:val="24"/>
          <w:lang w:eastAsia="ru-RU" w:bidi="ar-SA"/>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Pr="00632C8B">
        <w:rPr>
          <w:rFonts w:ascii="Times New Roman" w:hAnsi="Times New Roman" w:cs="Times New Roman"/>
          <w:sz w:val="24"/>
        </w:rPr>
        <w:t xml:space="preserve"> </w:t>
      </w:r>
      <w:r w:rsidRPr="00632C8B">
        <w:rPr>
          <w:rFonts w:ascii="Times New Roman" w:eastAsia="Times New Roman" w:hAnsi="Times New Roman" w:cs="Times New Roman"/>
          <w:kern w:val="0"/>
          <w:sz w:val="24"/>
          <w:lang w:eastAsia="ru-RU" w:bidi="ar-SA"/>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FDAC283" w14:textId="77777777" w:rsidR="002F7579" w:rsidRDefault="00632C8B">
      <w:pPr>
        <w:jc w:val="both"/>
        <w:rPr>
          <w:rFonts w:ascii="Times New Roman" w:hAnsi="Times New Roman" w:cs="Times New Roman"/>
          <w:sz w:val="24"/>
        </w:rPr>
      </w:pPr>
      <w:r w:rsidRPr="00632C8B">
        <w:rPr>
          <w:rFonts w:ascii="Times New Roman" w:eastAsia="Times New Roman" w:hAnsi="Times New Roman" w:cs="Times New Roman"/>
          <w:kern w:val="0"/>
          <w:sz w:val="24"/>
          <w:lang w:eastAsia="ru-RU" w:bidi="ar-SA"/>
        </w:rPr>
        <w:t xml:space="preserve">60.2. </w:t>
      </w:r>
      <w:r w:rsidRPr="00632C8B">
        <w:rPr>
          <w:rFonts w:ascii="Times New Roman" w:hAnsi="Times New Roman" w:cs="Times New Roman"/>
          <w:sz w:val="24"/>
        </w:rPr>
        <w:t>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66501B8"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14:paraId="2BFFB96D"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0C794C50"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4715801"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2B49E805" w14:textId="77777777" w:rsidR="002F7579" w:rsidRDefault="00F93DF7">
      <w:pPr>
        <w:pStyle w:val="Style11"/>
        <w:spacing w:line="240" w:lineRule="auto"/>
        <w:ind w:firstLine="0"/>
        <w:rPr>
          <w:rFonts w:ascii="Times New Roman" w:hAnsi="Times New Roman" w:cs="Times New Roman"/>
        </w:rPr>
      </w:pPr>
      <w:r w:rsidRPr="00196784">
        <w:rPr>
          <w:rFonts w:ascii="Times New Roman" w:hAnsi="Times New Roman" w:cs="Times New Roman"/>
        </w:rPr>
        <w:t>60</w:t>
      </w:r>
      <w:r w:rsidR="00632C8B" w:rsidRPr="00632C8B">
        <w:rPr>
          <w:rFonts w:ascii="Times New Roman" w:hAnsi="Times New Roman" w:cs="Times New Roman"/>
        </w:rPr>
        <w:t>.</w:t>
      </w:r>
      <w:r w:rsidRPr="00196784">
        <w:rPr>
          <w:rFonts w:ascii="Times New Roman" w:hAnsi="Times New Roman" w:cs="Times New Roman"/>
        </w:rPr>
        <w:t>3</w:t>
      </w:r>
      <w:r w:rsidR="00632C8B" w:rsidRPr="00632C8B">
        <w:rPr>
          <w:rFonts w:ascii="Times New Roman" w:hAnsi="Times New Roman" w:cs="Times New Roman"/>
        </w:rPr>
        <w:t>.Заявка на участие в запросе предложений в электронной форме состоит из двух частей и ценового предложения.</w:t>
      </w:r>
    </w:p>
    <w:p w14:paraId="4D56D07F"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 xml:space="preserve">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16897952"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 xml:space="preserve">При этом не допускается указание в первой части заявки на участие </w:t>
      </w:r>
      <w:proofErr w:type="gramStart"/>
      <w:r w:rsidRPr="00632C8B">
        <w:rPr>
          <w:rFonts w:ascii="Times New Roman" w:hAnsi="Times New Roman" w:cs="Times New Roman"/>
        </w:rPr>
        <w:t>в запроса</w:t>
      </w:r>
      <w:proofErr w:type="gramEnd"/>
      <w:r w:rsidRPr="00632C8B">
        <w:rPr>
          <w:rFonts w:ascii="Times New Roman" w:hAnsi="Times New Roman" w:cs="Times New Roman"/>
        </w:rPr>
        <w:t xml:space="preserve"> предложений и о его соответствии единым квалификационным требованиям, установленным в документации о конкурентной закупке. </w:t>
      </w:r>
    </w:p>
    <w:p w14:paraId="330008D2"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Вторая часть заявки на участие в запросе предложений в электронной форме должна содержать сведения о данном участнике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235F2573" w14:textId="77777777" w:rsidR="002F7579" w:rsidRDefault="00F93DF7">
      <w:pPr>
        <w:pStyle w:val="Style11"/>
        <w:spacing w:line="240" w:lineRule="auto"/>
        <w:ind w:firstLine="0"/>
        <w:rPr>
          <w:rFonts w:ascii="Times New Roman" w:hAnsi="Times New Roman" w:cs="Times New Roman"/>
        </w:rPr>
      </w:pPr>
      <w:r w:rsidRPr="00196784">
        <w:rPr>
          <w:rFonts w:ascii="Times New Roman" w:hAnsi="Times New Roman" w:cs="Times New Roman"/>
        </w:rPr>
        <w:t>60</w:t>
      </w:r>
      <w:r w:rsidR="00632C8B" w:rsidRPr="00632C8B">
        <w:rPr>
          <w:rFonts w:ascii="Times New Roman" w:hAnsi="Times New Roman" w:cs="Times New Roman"/>
        </w:rPr>
        <w:t>.</w:t>
      </w:r>
      <w:r w:rsidRPr="00196784">
        <w:rPr>
          <w:rFonts w:ascii="Times New Roman" w:hAnsi="Times New Roman" w:cs="Times New Roman"/>
        </w:rPr>
        <w:t>4</w:t>
      </w:r>
      <w:r w:rsidR="00632C8B" w:rsidRPr="00632C8B">
        <w:rPr>
          <w:rFonts w:ascii="Times New Roman" w:hAnsi="Times New Roman" w:cs="Times New Roman"/>
        </w:rPr>
        <w:t xml:space="preserve">.По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w:t>
      </w:r>
    </w:p>
    <w:p w14:paraId="142C795B" w14:textId="77777777" w:rsidR="002F7579" w:rsidRDefault="00632C8B">
      <w:pPr>
        <w:pStyle w:val="Style11"/>
        <w:spacing w:line="240" w:lineRule="auto"/>
        <w:ind w:firstLine="0"/>
        <w:rPr>
          <w:rFonts w:ascii="Times New Roman" w:hAnsi="Times New Roman" w:cs="Times New Roman"/>
        </w:rPr>
      </w:pPr>
      <w:r w:rsidRPr="00632C8B">
        <w:rPr>
          <w:rFonts w:ascii="Times New Roman" w:hAnsi="Times New Roman" w:cs="Times New Roman"/>
        </w:rPr>
        <w:t>В течение часа с момента получения указанного протокола оператор электронной площадки размещает его в единой информационной системе</w:t>
      </w:r>
      <w:r w:rsidR="00F93DF7" w:rsidRPr="00196784">
        <w:rPr>
          <w:rFonts w:ascii="Times New Roman" w:hAnsi="Times New Roman" w:cs="Times New Roman"/>
        </w:rPr>
        <w:t>.</w:t>
      </w:r>
    </w:p>
    <w:p w14:paraId="093863F7" w14:textId="77777777" w:rsidR="002F7579" w:rsidRDefault="00F93DF7">
      <w:pPr>
        <w:pStyle w:val="Style11"/>
        <w:spacing w:line="240" w:lineRule="auto"/>
        <w:ind w:firstLine="0"/>
        <w:rPr>
          <w:rFonts w:ascii="Times New Roman" w:hAnsi="Times New Roman" w:cs="Times New Roman"/>
        </w:rPr>
      </w:pPr>
      <w:r w:rsidRPr="00196784">
        <w:rPr>
          <w:rFonts w:ascii="Times New Roman" w:hAnsi="Times New Roman" w:cs="Times New Roman"/>
        </w:rPr>
        <w:t>Протокол должен содержать:</w:t>
      </w:r>
    </w:p>
    <w:p w14:paraId="535FAE48"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lastRenderedPageBreak/>
        <w:t>1) дата подписания протокола;</w:t>
      </w:r>
    </w:p>
    <w:p w14:paraId="18ADD8CD"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2) количество поданных на участие в закупке (этапе закупки) заявок, а также дата и время регистрации каждой такой заявки;</w:t>
      </w:r>
    </w:p>
    <w:p w14:paraId="6062DF60"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C205AD6"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а) количества заявок на участие в закупке, которые отклонены;</w:t>
      </w:r>
    </w:p>
    <w:p w14:paraId="1049B257"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б) оснований отклонения каждой заявки на участие в закупке с указанием положений документации о закупке.</w:t>
      </w:r>
    </w:p>
    <w:p w14:paraId="764B6AF9"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653DB93" w14:textId="77777777" w:rsidR="002F7579" w:rsidRDefault="00632C8B">
      <w:pPr>
        <w:widowControl/>
        <w:suppressAutoHyphens w:val="0"/>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5) причины, по которым конкурентная закупка признана несостоявшейся, в случае ее признания таковой.</w:t>
      </w:r>
    </w:p>
    <w:p w14:paraId="1A1B7FD4" w14:textId="77777777" w:rsidR="002F7579" w:rsidRDefault="00196784">
      <w:pPr>
        <w:pStyle w:val="Style11"/>
        <w:spacing w:line="240" w:lineRule="auto"/>
        <w:ind w:firstLine="0"/>
        <w:rPr>
          <w:rFonts w:ascii="Times New Roman" w:hAnsi="Times New Roman" w:cs="Times New Roman"/>
        </w:rPr>
      </w:pPr>
      <w:r w:rsidRPr="00196784">
        <w:rPr>
          <w:rFonts w:ascii="Times New Roman" w:hAnsi="Times New Roman" w:cs="Times New Roman"/>
        </w:rPr>
        <w:t xml:space="preserve">60.5. </w:t>
      </w:r>
      <w:r w:rsidR="00632C8B" w:rsidRPr="00632C8B">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запроса предложений в электронной форме.</w:t>
      </w:r>
    </w:p>
    <w:p w14:paraId="2C03B14C"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 xml:space="preserve">В течение одного рабочего дня после направления оператором электронной площадки указанной информации,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24B57CD0" w14:textId="77777777" w:rsidR="002F7579" w:rsidRDefault="000D3518">
      <w:pPr>
        <w:jc w:val="both"/>
        <w:rPr>
          <w:rFonts w:ascii="Times New Roman" w:hAnsi="Times New Roman" w:cs="Times New Roman"/>
          <w:sz w:val="24"/>
          <w:lang w:eastAsia="ru-RU"/>
        </w:rPr>
      </w:pPr>
      <w:r>
        <w:rPr>
          <w:rFonts w:ascii="Times New Roman" w:hAnsi="Times New Roman" w:cs="Times New Roman"/>
          <w:sz w:val="24"/>
        </w:rPr>
        <w:t>60</w:t>
      </w:r>
      <w:r w:rsidR="00632C8B" w:rsidRPr="00632C8B">
        <w:rPr>
          <w:rFonts w:ascii="Times New Roman" w:hAnsi="Times New Roman" w:cs="Times New Roman"/>
          <w:sz w:val="24"/>
        </w:rPr>
        <w:t>.</w:t>
      </w:r>
      <w:r>
        <w:rPr>
          <w:rFonts w:ascii="Times New Roman" w:hAnsi="Times New Roman" w:cs="Times New Roman"/>
          <w:sz w:val="24"/>
        </w:rPr>
        <w:t>6</w:t>
      </w:r>
      <w:r w:rsidR="00715E06">
        <w:rPr>
          <w:rFonts w:ascii="Times New Roman" w:hAnsi="Times New Roman" w:cs="Times New Roman"/>
          <w:sz w:val="24"/>
        </w:rPr>
        <w:t>.</w:t>
      </w:r>
      <w:r w:rsidR="00632C8B" w:rsidRPr="00632C8B">
        <w:rPr>
          <w:rFonts w:ascii="Times New Roman" w:hAnsi="Times New Roman" w:cs="Times New Roman"/>
          <w:sz w:val="24"/>
        </w:rPr>
        <w:t xml:space="preserve"> </w:t>
      </w:r>
      <w:r w:rsidR="00632C8B" w:rsidRPr="00632C8B">
        <w:rPr>
          <w:rFonts w:ascii="Times New Roman" w:hAnsi="Times New Roman" w:cs="Times New Roman"/>
          <w:sz w:val="24"/>
          <w:lang w:eastAsia="ru-RU"/>
        </w:rPr>
        <w:t>Заказчик  размещает на электронной площадке и в единой информационной системе</w:t>
      </w:r>
      <w:r w:rsidR="00715E06">
        <w:rPr>
          <w:rFonts w:ascii="Times New Roman" w:hAnsi="Times New Roman" w:cs="Times New Roman"/>
          <w:sz w:val="24"/>
          <w:lang w:eastAsia="ru-RU"/>
        </w:rPr>
        <w:t xml:space="preserve"> </w:t>
      </w:r>
      <w:r w:rsidR="00632C8B" w:rsidRPr="00632C8B">
        <w:rPr>
          <w:rFonts w:ascii="Times New Roman" w:hAnsi="Times New Roman" w:cs="Times New Roman"/>
          <w:sz w:val="24"/>
          <w:lang w:eastAsia="ru-RU"/>
        </w:rPr>
        <w:t>не позднее чем через три дня со дня подписания итоговый протокол, содержащий:</w:t>
      </w:r>
    </w:p>
    <w:p w14:paraId="618206FC"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1) дата подписания протокола;</w:t>
      </w:r>
    </w:p>
    <w:p w14:paraId="5452E011"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2) количество поданных заявок на участие в закупке, а также дата и время регистрации каждой такой заявки;</w:t>
      </w:r>
    </w:p>
    <w:p w14:paraId="0A6AC2F2"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CC57E6E"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F90047E"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а) количества заявок на участие в закупке, окончательных предложений, которые отклонены;</w:t>
      </w:r>
    </w:p>
    <w:p w14:paraId="5309615D"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окончательное предложение;</w:t>
      </w:r>
    </w:p>
    <w:p w14:paraId="29E915E9"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DFA5F69" w14:textId="77777777" w:rsidR="002F7579" w:rsidRDefault="00632C8B">
      <w:pPr>
        <w:jc w:val="both"/>
        <w:rPr>
          <w:rFonts w:ascii="Times New Roman" w:hAnsi="Times New Roman" w:cs="Times New Roman"/>
          <w:sz w:val="24"/>
          <w:lang w:eastAsia="ru-RU"/>
        </w:rPr>
      </w:pPr>
      <w:r w:rsidRPr="00632C8B">
        <w:rPr>
          <w:rFonts w:ascii="Times New Roman" w:hAnsi="Times New Roman" w:cs="Times New Roman"/>
          <w:sz w:val="24"/>
          <w:lang w:eastAsia="ru-RU"/>
        </w:rPr>
        <w:t>6) причины, по которым закупка признана несостоявшейся, в случае признания ее таковой.</w:t>
      </w:r>
    </w:p>
    <w:p w14:paraId="392B4232" w14:textId="77777777" w:rsidR="002F7579" w:rsidRDefault="000D3518">
      <w:pPr>
        <w:jc w:val="both"/>
        <w:rPr>
          <w:rFonts w:ascii="Times New Roman" w:hAnsi="Times New Roman" w:cs="Times New Roman"/>
          <w:sz w:val="24"/>
        </w:rPr>
      </w:pPr>
      <w:r>
        <w:rPr>
          <w:rFonts w:ascii="Times New Roman" w:hAnsi="Times New Roman" w:cs="Times New Roman"/>
          <w:sz w:val="24"/>
        </w:rPr>
        <w:lastRenderedPageBreak/>
        <w:t>60</w:t>
      </w:r>
      <w:r w:rsidR="00632C8B" w:rsidRPr="00632C8B">
        <w:rPr>
          <w:rFonts w:ascii="Times New Roman" w:hAnsi="Times New Roman" w:cs="Times New Roman"/>
          <w:sz w:val="24"/>
        </w:rPr>
        <w:t>.</w:t>
      </w:r>
      <w:r>
        <w:rPr>
          <w:rFonts w:ascii="Times New Roman" w:hAnsi="Times New Roman" w:cs="Times New Roman"/>
          <w:sz w:val="24"/>
        </w:rPr>
        <w:t>7</w:t>
      </w:r>
      <w:r w:rsidR="00632C8B" w:rsidRPr="00632C8B">
        <w:rPr>
          <w:rFonts w:ascii="Times New Roman" w:hAnsi="Times New Roman" w:cs="Times New Roman"/>
          <w:sz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B97462A" w14:textId="77777777" w:rsidR="002F7579" w:rsidRDefault="00632C8B">
      <w:pPr>
        <w:jc w:val="both"/>
        <w:rPr>
          <w:rFonts w:ascii="Times New Roman" w:hAnsi="Times New Roman" w:cs="Times New Roman"/>
          <w:sz w:val="24"/>
        </w:rPr>
      </w:pPr>
      <w:r w:rsidRPr="00632C8B">
        <w:rPr>
          <w:rFonts w:ascii="Times New Roman" w:hAnsi="Times New Roman" w:cs="Times New Roman"/>
          <w:sz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56B9679" w14:textId="77777777" w:rsidR="002F7579" w:rsidRDefault="000D3518">
      <w:pPr>
        <w:jc w:val="both"/>
        <w:rPr>
          <w:rFonts w:ascii="Times New Roman" w:hAnsi="Times New Roman" w:cs="Times New Roman"/>
          <w:sz w:val="24"/>
        </w:rPr>
      </w:pPr>
      <w:r>
        <w:rPr>
          <w:rFonts w:ascii="Times New Roman" w:hAnsi="Times New Roman" w:cs="Times New Roman"/>
          <w:sz w:val="24"/>
        </w:rPr>
        <w:t>60</w:t>
      </w:r>
      <w:r w:rsidR="00632C8B" w:rsidRPr="00632C8B">
        <w:rPr>
          <w:rFonts w:ascii="Times New Roman" w:hAnsi="Times New Roman" w:cs="Times New Roman"/>
          <w:sz w:val="24"/>
        </w:rPr>
        <w:t>.</w:t>
      </w:r>
      <w:r>
        <w:rPr>
          <w:rFonts w:ascii="Times New Roman" w:hAnsi="Times New Roman" w:cs="Times New Roman"/>
          <w:sz w:val="24"/>
        </w:rPr>
        <w:t>8</w:t>
      </w:r>
      <w:r w:rsidR="00632C8B" w:rsidRPr="00632C8B">
        <w:rPr>
          <w:rFonts w:ascii="Times New Roman" w:hAnsi="Times New Roman" w:cs="Times New Roman"/>
          <w:sz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0B7851F0" w14:textId="77777777" w:rsidR="002F7579" w:rsidRDefault="000D3518">
      <w:pPr>
        <w:jc w:val="both"/>
        <w:rPr>
          <w:rFonts w:ascii="Times New Roman" w:hAnsi="Times New Roman" w:cs="Times New Roman"/>
          <w:sz w:val="24"/>
        </w:rPr>
      </w:pPr>
      <w:r>
        <w:rPr>
          <w:rFonts w:ascii="Times New Roman" w:hAnsi="Times New Roman" w:cs="Times New Roman"/>
          <w:sz w:val="24"/>
        </w:rPr>
        <w:t>60.9</w:t>
      </w:r>
      <w:r w:rsidR="00632C8B" w:rsidRPr="00632C8B">
        <w:rPr>
          <w:rFonts w:ascii="Times New Roman" w:hAnsi="Times New Roman" w:cs="Times New Roman"/>
          <w:sz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21EC1D96" w14:textId="77777777" w:rsidR="00F93DF7" w:rsidRPr="00B67C04" w:rsidRDefault="00F93DF7" w:rsidP="00B24640">
      <w:pPr>
        <w:jc w:val="both"/>
        <w:rPr>
          <w:rFonts w:ascii="Times New Roman" w:hAnsi="Times New Roman" w:cs="Times New Roman"/>
          <w:color w:val="000000" w:themeColor="text1"/>
          <w:sz w:val="24"/>
        </w:rPr>
      </w:pPr>
    </w:p>
    <w:p w14:paraId="7A37BC36" w14:textId="77777777" w:rsidR="00B24640" w:rsidRPr="001D6B15" w:rsidRDefault="00662C4E" w:rsidP="00B24640">
      <w:pPr>
        <w:jc w:val="center"/>
        <w:rPr>
          <w:rFonts w:ascii="Times New Roman" w:hAnsi="Times New Roman" w:cs="Times New Roman"/>
          <w:b/>
          <w:sz w:val="24"/>
        </w:rPr>
      </w:pPr>
      <w:r w:rsidRPr="001D6B15">
        <w:rPr>
          <w:rFonts w:ascii="Times New Roman" w:hAnsi="Times New Roman" w:cs="Times New Roman"/>
          <w:b/>
          <w:sz w:val="24"/>
        </w:rPr>
        <w:t xml:space="preserve">Раздел </w:t>
      </w:r>
      <w:r w:rsidR="00E06731">
        <w:rPr>
          <w:rFonts w:ascii="Times New Roman" w:hAnsi="Times New Roman" w:cs="Times New Roman"/>
          <w:b/>
          <w:sz w:val="24"/>
        </w:rPr>
        <w:t>61</w:t>
      </w:r>
      <w:r w:rsidRPr="001D6B15">
        <w:rPr>
          <w:rFonts w:ascii="Times New Roman" w:hAnsi="Times New Roman" w:cs="Times New Roman"/>
          <w:b/>
          <w:sz w:val="24"/>
        </w:rPr>
        <w:t xml:space="preserve">. </w:t>
      </w:r>
      <w:r w:rsidR="00B24640" w:rsidRPr="001D6B15">
        <w:rPr>
          <w:rFonts w:ascii="Times New Roman" w:hAnsi="Times New Roman" w:cs="Times New Roman"/>
          <w:b/>
          <w:sz w:val="24"/>
        </w:rPr>
        <w:t>УСЛОВИЯ ПРОВЕДЕН</w:t>
      </w:r>
      <w:r w:rsidRPr="001D6B15">
        <w:rPr>
          <w:rFonts w:ascii="Times New Roman" w:hAnsi="Times New Roman" w:cs="Times New Roman"/>
          <w:b/>
          <w:sz w:val="24"/>
        </w:rPr>
        <w:t>ИЯ ЗАКУПКИ В ЭЛЕКТРОННОЙ ФОРМЕ</w:t>
      </w:r>
    </w:p>
    <w:p w14:paraId="473C50B6" w14:textId="77777777" w:rsidR="00B24640" w:rsidRPr="001D6B15" w:rsidRDefault="00B24640" w:rsidP="00B24640">
      <w:pPr>
        <w:jc w:val="both"/>
        <w:rPr>
          <w:rFonts w:ascii="Times New Roman" w:hAnsi="Times New Roman" w:cs="Times New Roman"/>
          <w:sz w:val="24"/>
        </w:rPr>
      </w:pPr>
    </w:p>
    <w:p w14:paraId="6FF141F0" w14:textId="77777777" w:rsidR="00B24640" w:rsidRPr="001D6B15" w:rsidRDefault="00E06731" w:rsidP="00B24640">
      <w:pPr>
        <w:jc w:val="both"/>
        <w:rPr>
          <w:rFonts w:ascii="Times New Roman" w:hAnsi="Times New Roman" w:cs="Times New Roman"/>
          <w:sz w:val="24"/>
        </w:rPr>
      </w:pPr>
      <w:r>
        <w:rPr>
          <w:rFonts w:ascii="Times New Roman" w:hAnsi="Times New Roman" w:cs="Times New Roman"/>
          <w:sz w:val="24"/>
        </w:rPr>
        <w:t>61</w:t>
      </w:r>
      <w:r w:rsidR="00B24640" w:rsidRPr="001D6B15">
        <w:rPr>
          <w:rFonts w:ascii="Times New Roman" w:hAnsi="Times New Roman" w:cs="Times New Roman"/>
          <w:sz w:val="24"/>
        </w:rPr>
        <w:t xml:space="preserve">.1. Способы закупки, представленные в </w:t>
      </w:r>
      <w:r w:rsidR="001D6B15">
        <w:rPr>
          <w:rFonts w:ascii="Times New Roman" w:hAnsi="Times New Roman" w:cs="Times New Roman"/>
          <w:sz w:val="24"/>
        </w:rPr>
        <w:t xml:space="preserve">разделах 10 </w:t>
      </w:r>
      <w:r w:rsidR="00B24640" w:rsidRPr="001D6B15">
        <w:rPr>
          <w:rFonts w:ascii="Times New Roman" w:hAnsi="Times New Roman" w:cs="Times New Roman"/>
          <w:sz w:val="24"/>
        </w:rPr>
        <w:t>-</w:t>
      </w:r>
      <w:r w:rsidR="001D6B15">
        <w:rPr>
          <w:rFonts w:ascii="Times New Roman" w:hAnsi="Times New Roman" w:cs="Times New Roman"/>
          <w:sz w:val="24"/>
        </w:rPr>
        <w:t xml:space="preserve"> 20</w:t>
      </w:r>
      <w:r w:rsidR="00B24640" w:rsidRPr="001D6B15">
        <w:rPr>
          <w:rFonts w:ascii="Times New Roman" w:hAnsi="Times New Roman" w:cs="Times New Roman"/>
          <w:sz w:val="24"/>
        </w:rPr>
        <w:t xml:space="preserve"> настоящего Положения, могут проводиться в электронной форме. Проведение закупочных способов закупки в электронной форме осуществляется на электронных торговых площадках (далее по тексту - ЭТП) в сети Интернет в соответствии с их регламентами и требованиями настоящего Положения.</w:t>
      </w:r>
    </w:p>
    <w:p w14:paraId="157B7CA4" w14:textId="77777777" w:rsidR="00B24640" w:rsidRPr="001D6B15" w:rsidRDefault="00B24640" w:rsidP="00B24640">
      <w:pPr>
        <w:jc w:val="both"/>
        <w:rPr>
          <w:rFonts w:ascii="Times New Roman" w:hAnsi="Times New Roman" w:cs="Times New Roman"/>
          <w:sz w:val="24"/>
        </w:rPr>
      </w:pPr>
      <w:r w:rsidRPr="001D6B15">
        <w:rPr>
          <w:rFonts w:ascii="Times New Roman" w:hAnsi="Times New Roman" w:cs="Times New Roman"/>
          <w:sz w:val="24"/>
        </w:rPr>
        <w:t>В электронной форме в обязательном порядке проводятся закупки продукции, утвержденные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w:t>
      </w:r>
    </w:p>
    <w:p w14:paraId="3D695B26"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sz w:val="24"/>
        </w:rPr>
        <w:t>61</w:t>
      </w:r>
      <w:r w:rsidR="00B24640" w:rsidRPr="001D6B15">
        <w:rPr>
          <w:rFonts w:ascii="Times New Roman" w:hAnsi="Times New Roman" w:cs="Times New Roman"/>
          <w:sz w:val="24"/>
        </w:rPr>
        <w:t xml:space="preserve">.2. Сведения о проведении закупки в электронной форме, включая наименование и адрес </w:t>
      </w:r>
      <w:r w:rsidR="00B24640" w:rsidRPr="00B67C04">
        <w:rPr>
          <w:rFonts w:ascii="Times New Roman" w:hAnsi="Times New Roman" w:cs="Times New Roman"/>
          <w:color w:val="000000" w:themeColor="text1"/>
          <w:sz w:val="24"/>
        </w:rPr>
        <w:t>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0DDA83CB"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61</w:t>
      </w:r>
      <w:r w:rsidR="00B24640" w:rsidRPr="00B67C04">
        <w:rPr>
          <w:rFonts w:ascii="Times New Roman" w:hAnsi="Times New Roman" w:cs="Times New Roman"/>
          <w:color w:val="000000" w:themeColor="text1"/>
          <w:sz w:val="24"/>
        </w:rPr>
        <w:t>.3. Комплект документации о закупке, извещение о проведении закупки в электронной форме подлежат обязательному размещению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а также на сайте ЭТП, на котором будет проводиться закупка.</w:t>
      </w:r>
    </w:p>
    <w:p w14:paraId="12FEC510" w14:textId="77777777" w:rsidR="00B24640" w:rsidRPr="00B67C04" w:rsidRDefault="00B24640" w:rsidP="00B24640">
      <w:pPr>
        <w:jc w:val="both"/>
        <w:rPr>
          <w:rFonts w:ascii="Times New Roman" w:hAnsi="Times New Roman" w:cs="Times New Roman"/>
          <w:color w:val="000000" w:themeColor="text1"/>
          <w:sz w:val="24"/>
        </w:rPr>
      </w:pPr>
    </w:p>
    <w:p w14:paraId="52DAA0C6" w14:textId="77777777" w:rsidR="00B24640" w:rsidRPr="00B67C04" w:rsidRDefault="001D6B1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E06731">
        <w:rPr>
          <w:rFonts w:ascii="Times New Roman" w:hAnsi="Times New Roman" w:cs="Times New Roman"/>
          <w:b/>
          <w:color w:val="000000" w:themeColor="text1"/>
          <w:sz w:val="24"/>
        </w:rPr>
        <w:t>62</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О</w:t>
      </w:r>
      <w:r w:rsidR="00B24640" w:rsidRPr="00B67C04">
        <w:rPr>
          <w:rFonts w:ascii="Times New Roman" w:hAnsi="Times New Roman" w:cs="Times New Roman"/>
          <w:b/>
          <w:color w:val="000000" w:themeColor="text1"/>
          <w:sz w:val="24"/>
        </w:rPr>
        <w:t>БЩИЙ ПОРЯДОК ОСУЩЕСТВЛЕНИЯ ДЕЙСТВИЙ ПРИ ПРОВЕДЕН</w:t>
      </w:r>
      <w:r>
        <w:rPr>
          <w:rFonts w:ascii="Times New Roman" w:hAnsi="Times New Roman" w:cs="Times New Roman"/>
          <w:b/>
          <w:color w:val="000000" w:themeColor="text1"/>
          <w:sz w:val="24"/>
        </w:rPr>
        <w:t>ИИ ЗАКУПКИ В ЭЛЕКТРОННОЙ ФОРМЕ</w:t>
      </w:r>
    </w:p>
    <w:p w14:paraId="28569AFB" w14:textId="77777777" w:rsidR="00B24640" w:rsidRPr="00B67C04" w:rsidRDefault="00B24640" w:rsidP="00B24640">
      <w:pPr>
        <w:jc w:val="both"/>
        <w:rPr>
          <w:rFonts w:ascii="Times New Roman" w:hAnsi="Times New Roman" w:cs="Times New Roman"/>
          <w:color w:val="000000" w:themeColor="text1"/>
          <w:sz w:val="24"/>
        </w:rPr>
      </w:pPr>
    </w:p>
    <w:p w14:paraId="1D845ADD"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 xml:space="preserve">.1. Порядок проведения закупки с применением ЭТП определяется документацией о закупке и требованиями </w:t>
      </w:r>
      <w:r w:rsidR="008858F4">
        <w:rPr>
          <w:rFonts w:ascii="Times New Roman" w:hAnsi="Times New Roman" w:cs="Times New Roman"/>
          <w:color w:val="000000" w:themeColor="text1"/>
          <w:sz w:val="24"/>
        </w:rPr>
        <w:t>разделов 10 -20</w:t>
      </w:r>
      <w:r w:rsidR="00B24640" w:rsidRPr="00B67C04">
        <w:rPr>
          <w:rFonts w:ascii="Times New Roman" w:hAnsi="Times New Roman" w:cs="Times New Roman"/>
          <w:color w:val="000000" w:themeColor="text1"/>
          <w:sz w:val="24"/>
        </w:rPr>
        <w:t xml:space="preserve">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14:paraId="799E954A"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 xml:space="preserve">.2. Все документы, входящие в состав заявки на участие в закупке в электронной форме, должны быть отсканированы с разрешением не менее чем 200 </w:t>
      </w:r>
      <w:proofErr w:type="spellStart"/>
      <w:r w:rsidR="00B24640" w:rsidRPr="00B67C04">
        <w:rPr>
          <w:rFonts w:ascii="Times New Roman" w:hAnsi="Times New Roman" w:cs="Times New Roman"/>
          <w:color w:val="000000" w:themeColor="text1"/>
          <w:sz w:val="24"/>
        </w:rPr>
        <w:t>dpi</w:t>
      </w:r>
      <w:proofErr w:type="spellEnd"/>
      <w:r w:rsidR="00B24640" w:rsidRPr="00B67C04">
        <w:rPr>
          <w:rFonts w:ascii="Times New Roman" w:hAnsi="Times New Roman" w:cs="Times New Roman"/>
          <w:color w:val="000000" w:themeColor="text1"/>
          <w:sz w:val="24"/>
        </w:rPr>
        <w:t xml:space="preserve">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w:t>
      </w:r>
      <w:r w:rsidR="00B24640" w:rsidRPr="00B67C04">
        <w:rPr>
          <w:rFonts w:ascii="Times New Roman" w:hAnsi="Times New Roman" w:cs="Times New Roman"/>
          <w:color w:val="000000" w:themeColor="text1"/>
          <w:sz w:val="24"/>
        </w:rPr>
        <w:lastRenderedPageBreak/>
        <w:t>заявки, не соответствующей требованиям.</w:t>
      </w:r>
    </w:p>
    <w:p w14:paraId="53D24340"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.3.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о закупке. Протоколы заседаний Комиссии публикуются в сроки, установленные настоящим Положением, если иное не установлено документацией о закупке,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а также на сайте ЭТП, на котором проводилась закупка.</w:t>
      </w:r>
    </w:p>
    <w:p w14:paraId="446AC265" w14:textId="77777777" w:rsidR="00B24640" w:rsidRPr="00B67C04" w:rsidRDefault="00E06731"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62</w:t>
      </w:r>
      <w:r w:rsidR="00B24640" w:rsidRPr="00B67C04">
        <w:rPr>
          <w:rFonts w:ascii="Times New Roman" w:hAnsi="Times New Roman" w:cs="Times New Roman"/>
          <w:color w:val="000000" w:themeColor="text1"/>
          <w:sz w:val="24"/>
        </w:rPr>
        <w:t xml:space="preserve">.4. </w:t>
      </w:r>
      <w:r w:rsidR="00B24640" w:rsidRPr="00117C98">
        <w:rPr>
          <w:rFonts w:ascii="Times New Roman" w:hAnsi="Times New Roman" w:cs="Times New Roman"/>
          <w:color w:val="000000" w:themeColor="text1"/>
          <w:sz w:val="24"/>
        </w:rPr>
        <w:t xml:space="preserve">Договор по итогам проведения </w:t>
      </w:r>
      <w:r>
        <w:rPr>
          <w:rFonts w:ascii="Times New Roman" w:hAnsi="Times New Roman" w:cs="Times New Roman"/>
          <w:color w:val="000000" w:themeColor="text1"/>
          <w:sz w:val="24"/>
        </w:rPr>
        <w:t xml:space="preserve">конкурентной </w:t>
      </w:r>
      <w:r w:rsidR="00B24640" w:rsidRPr="00117C98">
        <w:rPr>
          <w:rFonts w:ascii="Times New Roman" w:hAnsi="Times New Roman" w:cs="Times New Roman"/>
          <w:color w:val="000000" w:themeColor="text1"/>
          <w:sz w:val="24"/>
        </w:rPr>
        <w:t xml:space="preserve">закупки в электронной форме подписывается сторонами в электронном виде и/или на бумажном носителе по инициативе Заказчика. Срок подписания договора в электронной форме и/или на бумажном носителе Участником не ранее чем через </w:t>
      </w:r>
      <w:r>
        <w:rPr>
          <w:rFonts w:ascii="Times New Roman" w:hAnsi="Times New Roman" w:cs="Times New Roman"/>
          <w:color w:val="000000" w:themeColor="text1"/>
          <w:sz w:val="24"/>
        </w:rPr>
        <w:t>десять дней и не позднее чем через двадцать дней</w:t>
      </w:r>
      <w:r w:rsidR="00B24640" w:rsidRPr="00117C98">
        <w:rPr>
          <w:rFonts w:ascii="Times New Roman" w:hAnsi="Times New Roman" w:cs="Times New Roman"/>
          <w:color w:val="000000" w:themeColor="text1"/>
          <w:sz w:val="24"/>
        </w:rPr>
        <w:t xml:space="preserve"> со дня размещения на официальном сайте ЕИС протокола об оценке и сопоставлении предложений у</w:t>
      </w:r>
      <w:r w:rsidR="00715E06">
        <w:rPr>
          <w:rFonts w:ascii="Times New Roman" w:hAnsi="Times New Roman" w:cs="Times New Roman"/>
          <w:color w:val="000000" w:themeColor="text1"/>
          <w:sz w:val="24"/>
        </w:rPr>
        <w:t xml:space="preserve">частников запроса предложений, </w:t>
      </w:r>
      <w:r w:rsidR="00B24640" w:rsidRPr="00117C98">
        <w:rPr>
          <w:rFonts w:ascii="Times New Roman" w:hAnsi="Times New Roman" w:cs="Times New Roman"/>
          <w:color w:val="000000" w:themeColor="text1"/>
          <w:sz w:val="24"/>
        </w:rPr>
        <w:t>при отсутствии протокола разногласий со стороны Участника.</w:t>
      </w:r>
    </w:p>
    <w:p w14:paraId="4EB075DB" w14:textId="77777777" w:rsidR="008858F4" w:rsidRDefault="008858F4" w:rsidP="00B24640">
      <w:pPr>
        <w:jc w:val="center"/>
        <w:rPr>
          <w:rFonts w:ascii="Times New Roman" w:hAnsi="Times New Roman" w:cs="Times New Roman"/>
          <w:b/>
          <w:color w:val="000000" w:themeColor="text1"/>
          <w:sz w:val="24"/>
        </w:rPr>
      </w:pPr>
    </w:p>
    <w:p w14:paraId="62A6323D" w14:textId="77777777" w:rsidR="00B24640" w:rsidRPr="00B67C04" w:rsidRDefault="008858F4"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63</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ОСОБЕННОСТИ ЗАКРЫТОГО КОНКУРСА</w:t>
      </w:r>
    </w:p>
    <w:p w14:paraId="1CE24CA4" w14:textId="77777777" w:rsidR="00B24640" w:rsidRPr="00B67C04" w:rsidRDefault="00B24640" w:rsidP="00B24640">
      <w:pPr>
        <w:jc w:val="both"/>
        <w:rPr>
          <w:rFonts w:ascii="Times New Roman" w:hAnsi="Times New Roman" w:cs="Times New Roman"/>
          <w:color w:val="000000" w:themeColor="text1"/>
          <w:sz w:val="24"/>
        </w:rPr>
      </w:pPr>
    </w:p>
    <w:p w14:paraId="30A2FA6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.1. Во всем, что не оговорено настоящим разделом Положения, при проведении закрытых конкурсов применяются правила проведения открытого конкурса.</w:t>
      </w:r>
    </w:p>
    <w:p w14:paraId="776E3968"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.2. Извещение о проведении закрытого конкурса, конкурсная документация и изменения, внесенные в конкурсную документацию, а также разъяснения конкурсной документации не подлежат опубликованию и размещению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Заказчик, специализированная организация направляют приглашение принять участие в закрытом конкурсе лицам, определенным Заказчиком.</w:t>
      </w:r>
    </w:p>
    <w:p w14:paraId="5A9D36C0"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.3. Заказчик, специализированная организация должны принять меры, чтобы состав лиц, приглашенных к участию в закрытом конкурсе, оставался конфиденциальной информацией.</w:t>
      </w:r>
    </w:p>
    <w:p w14:paraId="5C4A5A36" w14:textId="77777777" w:rsidR="00B24640"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63</w:t>
      </w:r>
      <w:r w:rsidR="00B24640" w:rsidRPr="00B67C04">
        <w:rPr>
          <w:rFonts w:ascii="Times New Roman" w:hAnsi="Times New Roman" w:cs="Times New Roman"/>
          <w:color w:val="000000" w:themeColor="text1"/>
          <w:sz w:val="24"/>
        </w:rPr>
        <w:t>.4. Комиссия не вправе принимать к рассмотрению, оценке и сопоставлению заявки на участие в конкурсе от участников закупки, которых Заказчик не приглашал к участию в конкурсе.</w:t>
      </w:r>
    </w:p>
    <w:p w14:paraId="2B73AA20" w14:textId="77777777" w:rsidR="002F7579" w:rsidRDefault="006B5A8B">
      <w:pPr>
        <w:jc w:val="both"/>
        <w:rPr>
          <w:rFonts w:ascii="Times New Roman" w:eastAsia="Times New Roman" w:hAnsi="Times New Roman" w:cs="Times New Roman"/>
          <w:kern w:val="0"/>
          <w:sz w:val="24"/>
          <w:lang w:eastAsia="ru-RU" w:bidi="ar-SA"/>
        </w:rPr>
      </w:pPr>
      <w:r w:rsidRPr="006B5A8B">
        <w:rPr>
          <w:rFonts w:ascii="Times New Roman" w:hAnsi="Times New Roman" w:cs="Times New Roman"/>
          <w:color w:val="000000" w:themeColor="text1"/>
          <w:sz w:val="24"/>
        </w:rPr>
        <w:t xml:space="preserve">63.5. </w:t>
      </w:r>
      <w:r w:rsidR="00632C8B" w:rsidRPr="00632C8B">
        <w:rPr>
          <w:rFonts w:ascii="Times New Roman" w:eastAsia="Times New Roman" w:hAnsi="Times New Roman" w:cs="Times New Roman"/>
          <w:kern w:val="0"/>
          <w:sz w:val="24"/>
          <w:lang w:eastAsia="ru-RU" w:bidi="ar-SA"/>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F5265AB"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223 - ФЗ. </w:t>
      </w:r>
    </w:p>
    <w:p w14:paraId="67131501" w14:textId="77777777" w:rsidR="002F7579" w:rsidRDefault="00632C8B">
      <w:pPr>
        <w:jc w:val="both"/>
        <w:rPr>
          <w:rFonts w:ascii="Times New Roman" w:eastAsia="Times New Roman" w:hAnsi="Times New Roman" w:cs="Times New Roman"/>
          <w:kern w:val="0"/>
          <w:sz w:val="24"/>
          <w:lang w:eastAsia="ru-RU" w:bidi="ar-SA"/>
        </w:rPr>
      </w:pPr>
      <w:r w:rsidRPr="00632C8B">
        <w:rPr>
          <w:rFonts w:ascii="Times New Roman" w:eastAsia="Times New Roman" w:hAnsi="Times New Roman" w:cs="Times New Roman"/>
          <w:kern w:val="0"/>
          <w:sz w:val="24"/>
          <w:lang w:eastAsia="ru-RU" w:bidi="ar-SA"/>
        </w:rPr>
        <w:t>63.6.Участник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219B6EE" w14:textId="77777777" w:rsidR="00B24640" w:rsidRPr="00B67C04" w:rsidRDefault="00B24640" w:rsidP="00B24640">
      <w:pPr>
        <w:jc w:val="both"/>
        <w:rPr>
          <w:rFonts w:ascii="Times New Roman" w:hAnsi="Times New Roman" w:cs="Times New Roman"/>
          <w:color w:val="000000" w:themeColor="text1"/>
          <w:sz w:val="24"/>
        </w:rPr>
      </w:pPr>
    </w:p>
    <w:p w14:paraId="0F8BB410" w14:textId="77777777" w:rsidR="00B24640" w:rsidRPr="00B67C04" w:rsidRDefault="008D71C5"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64</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ОСОБЕННОСТИ ПРОВЕДЕНИЯ МНОГОЭТАПНОГ</w:t>
      </w:r>
      <w:r>
        <w:rPr>
          <w:rFonts w:ascii="Times New Roman" w:hAnsi="Times New Roman" w:cs="Times New Roman"/>
          <w:b/>
          <w:color w:val="000000" w:themeColor="text1"/>
          <w:sz w:val="24"/>
        </w:rPr>
        <w:t>О КОНКУРСА</w:t>
      </w:r>
    </w:p>
    <w:p w14:paraId="7D8776FE" w14:textId="77777777" w:rsidR="00B24640" w:rsidRPr="00B67C04" w:rsidRDefault="00B24640" w:rsidP="00B24640">
      <w:pPr>
        <w:jc w:val="both"/>
        <w:rPr>
          <w:rFonts w:ascii="Times New Roman" w:hAnsi="Times New Roman" w:cs="Times New Roman"/>
          <w:color w:val="000000" w:themeColor="text1"/>
          <w:sz w:val="24"/>
        </w:rPr>
      </w:pPr>
    </w:p>
    <w:p w14:paraId="50ECDC6B"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 Под многоэтапным конкурсом понимается конкурс, при котором информация о закупке сообщается Заказчиком неограниченному кругу лиц путем размещения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извещения о проведении такого конкурса и конкурсной документации.</w:t>
      </w:r>
    </w:p>
    <w:p w14:paraId="29D0CF50"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К участникам закупки предъявляются обязательные требования в соответствии с </w:t>
      </w:r>
      <w:r w:rsidR="00C65AD0">
        <w:rPr>
          <w:rFonts w:ascii="Times New Roman" w:hAnsi="Times New Roman" w:cs="Times New Roman"/>
          <w:color w:val="000000" w:themeColor="text1"/>
          <w:sz w:val="24"/>
        </w:rPr>
        <w:t xml:space="preserve">разделом </w:t>
      </w:r>
      <w:r w:rsidRPr="00B67C04">
        <w:rPr>
          <w:rFonts w:ascii="Times New Roman" w:hAnsi="Times New Roman" w:cs="Times New Roman"/>
          <w:color w:val="000000" w:themeColor="text1"/>
          <w:sz w:val="24"/>
        </w:rPr>
        <w:t>2</w:t>
      </w:r>
      <w:r w:rsidR="00C65AD0">
        <w:rPr>
          <w:rFonts w:ascii="Times New Roman" w:hAnsi="Times New Roman" w:cs="Times New Roman"/>
          <w:color w:val="000000" w:themeColor="text1"/>
          <w:sz w:val="24"/>
        </w:rPr>
        <w:t>3</w:t>
      </w:r>
      <w:r w:rsidRPr="00B67C04">
        <w:rPr>
          <w:rFonts w:ascii="Times New Roman" w:hAnsi="Times New Roman" w:cs="Times New Roman"/>
          <w:color w:val="000000" w:themeColor="text1"/>
          <w:sz w:val="24"/>
        </w:rPr>
        <w:t xml:space="preserve"> настоящего Положения. Победителем такого конкурса признается участник закупки, принявший участие в проведении обоих этапов такого конкурса (в том числе прошедший </w:t>
      </w:r>
      <w:proofErr w:type="spellStart"/>
      <w:r w:rsidRPr="00B67C04">
        <w:rPr>
          <w:rFonts w:ascii="Times New Roman" w:hAnsi="Times New Roman" w:cs="Times New Roman"/>
          <w:color w:val="000000" w:themeColor="text1"/>
          <w:sz w:val="24"/>
        </w:rPr>
        <w:t>предквалификационный</w:t>
      </w:r>
      <w:proofErr w:type="spellEnd"/>
      <w:r w:rsidRPr="00B67C04">
        <w:rPr>
          <w:rFonts w:ascii="Times New Roman" w:hAnsi="Times New Roman" w:cs="Times New Roman"/>
          <w:color w:val="000000" w:themeColor="text1"/>
          <w:sz w:val="24"/>
        </w:rPr>
        <w:t xml:space="preserve"> отбор на первом этапе в случае установления дополнительных требований к участникам такого конк</w:t>
      </w:r>
      <w:r w:rsidR="008033C6">
        <w:rPr>
          <w:rFonts w:ascii="Times New Roman" w:hAnsi="Times New Roman" w:cs="Times New Roman"/>
          <w:color w:val="000000" w:themeColor="text1"/>
          <w:sz w:val="24"/>
        </w:rPr>
        <w:t>урса в соответствии с пунктом 21</w:t>
      </w:r>
      <w:r w:rsidRPr="00B67C04">
        <w:rPr>
          <w:rFonts w:ascii="Times New Roman" w:hAnsi="Times New Roman" w:cs="Times New Roman"/>
          <w:color w:val="000000" w:themeColor="text1"/>
          <w:sz w:val="24"/>
        </w:rPr>
        <w:t xml:space="preserve">.2 настоящего Положения) и предложивший лучшие условия исполнения договора по результатам второго </w:t>
      </w:r>
      <w:r w:rsidRPr="00B67C04">
        <w:rPr>
          <w:rFonts w:ascii="Times New Roman" w:hAnsi="Times New Roman" w:cs="Times New Roman"/>
          <w:color w:val="000000" w:themeColor="text1"/>
          <w:sz w:val="24"/>
        </w:rPr>
        <w:lastRenderedPageBreak/>
        <w:t>этапа такого конкурса.</w:t>
      </w:r>
    </w:p>
    <w:p w14:paraId="4AADECC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.2. Заказчик вправе провести многоэтапный конкурс в соответствии с настоящим Положением при одновременном соблюдении следующих условий:</w:t>
      </w:r>
    </w:p>
    <w:p w14:paraId="0D6086E7"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.2.1.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00B24640" w:rsidRPr="00B67C04">
        <w:rPr>
          <w:rFonts w:ascii="Times New Roman" w:hAnsi="Times New Roman" w:cs="Times New Roman"/>
          <w:color w:val="000000" w:themeColor="text1"/>
          <w:sz w:val="24"/>
        </w:rPr>
        <w:t>энергосервисного</w:t>
      </w:r>
      <w:proofErr w:type="spellEnd"/>
      <w:r w:rsidR="00B24640" w:rsidRPr="00B67C04">
        <w:rPr>
          <w:rFonts w:ascii="Times New Roman" w:hAnsi="Times New Roman" w:cs="Times New Roman"/>
          <w:color w:val="000000" w:themeColor="text1"/>
          <w:sz w:val="24"/>
        </w:rPr>
        <w:t xml:space="preserve"> договора, а также в целях создания произведения литературы или искусства, исполнения (как результата интеллектуальной деятельности);</w:t>
      </w:r>
    </w:p>
    <w:p w14:paraId="4B23F6C7"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.2.2. для уточнения характеристик объекта закупки необходимо провести его обсуждение с участниками закупки.</w:t>
      </w:r>
    </w:p>
    <w:p w14:paraId="3DBF063C"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.3. При проведении многоэтапного конкурса применяются положения настоящего Положения о проведении конкурса с учетом особенностей, определенных настоящей главой Положения.</w:t>
      </w:r>
    </w:p>
    <w:p w14:paraId="645F12B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.4. В случае установления дополнительных требований предварительный квалификационный отбор проводится в следующем порядке:</w:t>
      </w:r>
    </w:p>
    <w:p w14:paraId="2E5F194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.4.1. в течение не более десяти рабочих дней с даты вскрытия конвертов с заявками на участие в конкурсе Комиссия проводит </w:t>
      </w:r>
      <w:proofErr w:type="spellStart"/>
      <w:r w:rsidR="00B24640" w:rsidRPr="00B67C04">
        <w:rPr>
          <w:rFonts w:ascii="Times New Roman" w:hAnsi="Times New Roman" w:cs="Times New Roman"/>
          <w:color w:val="000000" w:themeColor="text1"/>
          <w:sz w:val="24"/>
        </w:rPr>
        <w:t>предквалификационный</w:t>
      </w:r>
      <w:proofErr w:type="spellEnd"/>
      <w:r w:rsidR="00B24640" w:rsidRPr="00B67C04">
        <w:rPr>
          <w:rFonts w:ascii="Times New Roman" w:hAnsi="Times New Roman" w:cs="Times New Roman"/>
          <w:color w:val="000000" w:themeColor="text1"/>
          <w:sz w:val="24"/>
        </w:rPr>
        <w:t xml:space="preserve"> отбор для выявления участников закупки, которые соответствуют требованиям, установленным Заказч</w:t>
      </w:r>
      <w:r w:rsidR="008033C6">
        <w:rPr>
          <w:rFonts w:ascii="Times New Roman" w:hAnsi="Times New Roman" w:cs="Times New Roman"/>
          <w:color w:val="000000" w:themeColor="text1"/>
          <w:sz w:val="24"/>
        </w:rPr>
        <w:t>иком в соответствии с пунктом 21</w:t>
      </w:r>
      <w:r w:rsidR="00B24640" w:rsidRPr="00B67C04">
        <w:rPr>
          <w:rFonts w:ascii="Times New Roman" w:hAnsi="Times New Roman" w:cs="Times New Roman"/>
          <w:color w:val="000000" w:themeColor="text1"/>
          <w:sz w:val="24"/>
        </w:rPr>
        <w:t>.2 настоящего Положения;</w:t>
      </w:r>
    </w:p>
    <w:p w14:paraId="1158B3B9"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.4.2. результаты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 который размещается Заказчиком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 xml:space="preserve">в течение трех дней с даты подведения результатов </w:t>
      </w:r>
      <w:proofErr w:type="spellStart"/>
      <w:r w:rsidR="00B24640" w:rsidRPr="00B67C04">
        <w:rPr>
          <w:rFonts w:ascii="Times New Roman" w:hAnsi="Times New Roman" w:cs="Times New Roman"/>
          <w:color w:val="000000" w:themeColor="text1"/>
          <w:sz w:val="24"/>
        </w:rPr>
        <w:t>предквалификационного</w:t>
      </w:r>
      <w:proofErr w:type="spellEnd"/>
      <w:r w:rsidR="00B24640" w:rsidRPr="00B67C04">
        <w:rPr>
          <w:rFonts w:ascii="Times New Roman" w:hAnsi="Times New Roman" w:cs="Times New Roman"/>
          <w:color w:val="000000" w:themeColor="text1"/>
          <w:sz w:val="24"/>
        </w:rPr>
        <w:t xml:space="preserve"> отбора.</w:t>
      </w:r>
    </w:p>
    <w:p w14:paraId="12F38345"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 xml:space="preserve">В случае если по результатам </w:t>
      </w:r>
      <w:proofErr w:type="spellStart"/>
      <w:r w:rsidRPr="00B67C04">
        <w:rPr>
          <w:rFonts w:ascii="Times New Roman" w:hAnsi="Times New Roman" w:cs="Times New Roman"/>
          <w:color w:val="000000" w:themeColor="text1"/>
          <w:sz w:val="24"/>
        </w:rPr>
        <w:t>предквалификационного</w:t>
      </w:r>
      <w:proofErr w:type="spellEnd"/>
      <w:r w:rsidRPr="00B67C04">
        <w:rPr>
          <w:rFonts w:ascii="Times New Roman" w:hAnsi="Times New Roman" w:cs="Times New Roman"/>
          <w:color w:val="000000" w:themeColor="text1"/>
          <w:sz w:val="24"/>
        </w:rPr>
        <w:t xml:space="preserve"> отбора ни один участник закупки не признан соответствующим установленным требованиям или только один участник закупки признан соответствующим установленным требованиям, двухэтапный конкурс признается несостоявшимся.</w:t>
      </w:r>
    </w:p>
    <w:p w14:paraId="22FFB759"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.5. При проведении многоэтапного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47299D89"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8033C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6. На первом этапе многоэтапного конкурса Комиссия проводит с его участниками, подавшими первоначальные заявки на участие в таком конкурсе в соответствии с положениями настоящего Положения,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14:paraId="228D603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.7. Срок проведения первого этапа не может превышать двадцать дней со дня вскрытия конвертов с первоначальными заявками на участие в таком конкурсе.</w:t>
      </w:r>
    </w:p>
    <w:p w14:paraId="24B0265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.8. Результаты состоявшегося на первом этапе многоэтапного конкурса обсуждения фиксируются Комиссией в протоколе его первого этапа, подписываемом всеми присутствующими членами Комиссии по окончании первого этапа такого конкурса. В течение трех дней со дня подписания указанный протокол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14BAEE8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.9. В протоколе первого этапа многоэтапного конкурса указываются информация</w:t>
      </w:r>
      <w:r>
        <w:rPr>
          <w:rFonts w:ascii="Times New Roman" w:hAnsi="Times New Roman" w:cs="Times New Roman"/>
          <w:color w:val="000000" w:themeColor="text1"/>
          <w:sz w:val="24"/>
        </w:rPr>
        <w:t>, предусмотренная п. 29.5 настоящего Положения, а также информацию</w:t>
      </w:r>
      <w:r w:rsidR="00B24640" w:rsidRPr="00B67C04">
        <w:rPr>
          <w:rFonts w:ascii="Times New Roman" w:hAnsi="Times New Roman" w:cs="Times New Roman"/>
          <w:color w:val="000000" w:themeColor="text1"/>
          <w:sz w:val="24"/>
        </w:rPr>
        <w:t xml:space="preserve">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конверт с заявкой которого на участие в таком конкурсе вскрывается.</w:t>
      </w:r>
    </w:p>
    <w:p w14:paraId="625EA476"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.10. По результатам первого этапа многоэтапного конкурса, зафиксированным в протоколе первого этапа такого конкурса, Заказчик вправе уточнить условия закупки, а именно:</w:t>
      </w:r>
    </w:p>
    <w:p w14:paraId="63D82BC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.10.1. любое требование к указанным в конкурсной документации функциональным, </w:t>
      </w:r>
      <w:r w:rsidR="00B24640" w:rsidRPr="00B67C04">
        <w:rPr>
          <w:rFonts w:ascii="Times New Roman" w:hAnsi="Times New Roman" w:cs="Times New Roman"/>
          <w:color w:val="000000" w:themeColor="text1"/>
          <w:sz w:val="24"/>
        </w:rPr>
        <w:lastRenderedPageBreak/>
        <w:t>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14:paraId="7713E36E"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.10.2.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5108DC0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.11.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в день направления указанных приглашений.</w:t>
      </w:r>
    </w:p>
    <w:p w14:paraId="5BED2C0A"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 xml:space="preserve">.12. На втором этапе многоэтапного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r w:rsidR="008033C6">
        <w:rPr>
          <w:rFonts w:ascii="Times New Roman" w:hAnsi="Times New Roman" w:cs="Times New Roman"/>
          <w:color w:val="000000" w:themeColor="text1"/>
          <w:sz w:val="24"/>
        </w:rPr>
        <w:t>раздела 22</w:t>
      </w:r>
      <w:r w:rsidR="00B24640" w:rsidRPr="00B67C04">
        <w:rPr>
          <w:rFonts w:ascii="Times New Roman" w:hAnsi="Times New Roman" w:cs="Times New Roman"/>
          <w:color w:val="000000" w:themeColor="text1"/>
          <w:sz w:val="24"/>
        </w:rPr>
        <w:t xml:space="preserve"> настоящего Положения.</w:t>
      </w:r>
    </w:p>
    <w:p w14:paraId="34BF6A6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.13. Участник закупки, принявший участие в проведении его первого этапа, вправе отказаться от участия во втором этапе.</w:t>
      </w:r>
    </w:p>
    <w:p w14:paraId="2E60D08C"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.14. Окончательные заявки на участие подаются участниками закупки первого этапа, рассматриваются и оцениваются Комиссией в соответствии с настоящим Положением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14:paraId="532D655F"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64</w:t>
      </w:r>
      <w:r w:rsidR="00B24640" w:rsidRPr="00B67C04">
        <w:rPr>
          <w:rFonts w:ascii="Times New Roman" w:hAnsi="Times New Roman" w:cs="Times New Roman"/>
          <w:color w:val="000000" w:themeColor="text1"/>
          <w:sz w:val="24"/>
        </w:rPr>
        <w:t>.15. В случае если по окончании срока подачи окончательных заявок на участие в многоэтапном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и конкурсной документации, либо Комиссия отклонила все такие заявки, конкурс признается несостоявшимся.</w:t>
      </w:r>
    </w:p>
    <w:p w14:paraId="0F96D78A" w14:textId="77777777" w:rsidR="00B24640" w:rsidRPr="00B67C04" w:rsidRDefault="00B24640" w:rsidP="00B24640">
      <w:pPr>
        <w:jc w:val="both"/>
        <w:rPr>
          <w:rFonts w:ascii="Times New Roman" w:hAnsi="Times New Roman" w:cs="Times New Roman"/>
          <w:color w:val="000000" w:themeColor="text1"/>
          <w:sz w:val="24"/>
        </w:rPr>
      </w:pPr>
    </w:p>
    <w:p w14:paraId="28D77D6F" w14:textId="77777777" w:rsidR="00B24640" w:rsidRPr="00B67C04" w:rsidRDefault="008033C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65</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ПРЕДВАРИ</w:t>
      </w:r>
      <w:r>
        <w:rPr>
          <w:rFonts w:ascii="Times New Roman" w:hAnsi="Times New Roman" w:cs="Times New Roman"/>
          <w:b/>
          <w:color w:val="000000" w:themeColor="text1"/>
          <w:sz w:val="24"/>
        </w:rPr>
        <w:t>ТЕЛЬНЫЙ КВАЛИФИКАЦИОННЫЙ ОТБОР</w:t>
      </w:r>
    </w:p>
    <w:p w14:paraId="6DF3DCEB" w14:textId="77777777" w:rsidR="00B24640" w:rsidRPr="00B67C04" w:rsidRDefault="00B24640" w:rsidP="00B24640">
      <w:pPr>
        <w:jc w:val="both"/>
        <w:rPr>
          <w:rFonts w:ascii="Times New Roman" w:hAnsi="Times New Roman" w:cs="Times New Roman"/>
          <w:color w:val="000000" w:themeColor="text1"/>
          <w:sz w:val="24"/>
        </w:rPr>
      </w:pPr>
    </w:p>
    <w:p w14:paraId="3F6F1C28"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.1. Предварительный квалификационный отбор проводится только в конкурентных открытых закупках. Предварительный отбор может проводиться как для отдельных закупок, так и на определенный срок с обязательным определением объема товаров, работ, услуг, планируемых к закупке.</w:t>
      </w:r>
    </w:p>
    <w:p w14:paraId="2497FCE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.2. Решение о проведении предварительного квалификационного отбора принимается исключительно Заказчиком. Для проведения предварительного отбора Заказчиком создается специальная квалификационная комиссия (далее - квалификационная комиссия).</w:t>
      </w:r>
    </w:p>
    <w:p w14:paraId="75CD0F1D"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.3. Решение о проведении предварительного квалификационного отбора как части, соответствующей способу закупки, принимается до публикации официального документа, объявляющего о начале конкурентной закупки.</w:t>
      </w:r>
    </w:p>
    <w:p w14:paraId="56C9C165"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 xml:space="preserve">.4. При проведении предварительного отбора на Официальном сайте </w:t>
      </w:r>
      <w:r w:rsidR="00B24640">
        <w:rPr>
          <w:rFonts w:ascii="Times New Roman" w:hAnsi="Times New Roman" w:cs="Times New Roman"/>
          <w:color w:val="000000" w:themeColor="text1"/>
          <w:sz w:val="24"/>
        </w:rPr>
        <w:t xml:space="preserve">ЕИС </w:t>
      </w:r>
      <w:r w:rsidR="00B24640" w:rsidRPr="00B67C04">
        <w:rPr>
          <w:rFonts w:ascii="Times New Roman" w:hAnsi="Times New Roman" w:cs="Times New Roman"/>
          <w:color w:val="000000" w:themeColor="text1"/>
          <w:sz w:val="24"/>
        </w:rPr>
        <w:t>Заказчиком размещается извещение о проведении предварительного отбора, в котором должны содержаться следующие сведения</w:t>
      </w:r>
      <w:r>
        <w:rPr>
          <w:rFonts w:ascii="Times New Roman" w:hAnsi="Times New Roman" w:cs="Times New Roman"/>
          <w:color w:val="000000" w:themeColor="text1"/>
          <w:sz w:val="24"/>
        </w:rPr>
        <w:t>, предусмотренные п. 24.3 настоящего Положения</w:t>
      </w:r>
      <w:r w:rsidR="00715E06">
        <w:rPr>
          <w:rFonts w:ascii="Times New Roman" w:hAnsi="Times New Roman" w:cs="Times New Roman"/>
          <w:color w:val="000000" w:themeColor="text1"/>
          <w:sz w:val="24"/>
        </w:rPr>
        <w:t>.</w:t>
      </w:r>
    </w:p>
    <w:p w14:paraId="150D354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 xml:space="preserve">.5. </w:t>
      </w:r>
      <w:proofErr w:type="spellStart"/>
      <w:r w:rsidR="00B24640" w:rsidRPr="00B67C04">
        <w:rPr>
          <w:rFonts w:ascii="Times New Roman" w:hAnsi="Times New Roman" w:cs="Times New Roman"/>
          <w:color w:val="000000" w:themeColor="text1"/>
          <w:sz w:val="24"/>
        </w:rPr>
        <w:t>Предквалификационная</w:t>
      </w:r>
      <w:proofErr w:type="spellEnd"/>
      <w:r w:rsidR="00B24640" w:rsidRPr="00B67C04">
        <w:rPr>
          <w:rFonts w:ascii="Times New Roman" w:hAnsi="Times New Roman" w:cs="Times New Roman"/>
          <w:color w:val="000000" w:themeColor="text1"/>
          <w:sz w:val="24"/>
        </w:rPr>
        <w:t xml:space="preserve"> документация утверждается Заказчиком.</w:t>
      </w:r>
    </w:p>
    <w:p w14:paraId="36C0D83A"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.6. Заказчик вправе на любом этапе отказаться от проведения предварительного отбора. Уведомление об отказе от проведения предварительного отбора размещается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1F340C3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.7. Результатом проведения предварительного отбора является решение квалификационной комиссии о включении или об отказе во включении участников предварительного отбора в реестр потенциальных участников закупки.</w:t>
      </w:r>
    </w:p>
    <w:p w14:paraId="2AC4E648"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65</w:t>
      </w:r>
      <w:r w:rsidR="00B24640" w:rsidRPr="00B67C04">
        <w:rPr>
          <w:rFonts w:ascii="Times New Roman" w:hAnsi="Times New Roman" w:cs="Times New Roman"/>
          <w:color w:val="000000" w:themeColor="text1"/>
          <w:sz w:val="24"/>
        </w:rPr>
        <w:t>.8. Решение размещается Заказчиком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направляется всем участникам предварительного отбора.</w:t>
      </w:r>
    </w:p>
    <w:p w14:paraId="5EC32542"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65</w:t>
      </w:r>
      <w:r w:rsidR="00B24640" w:rsidRPr="00B67C04">
        <w:rPr>
          <w:rFonts w:ascii="Times New Roman" w:hAnsi="Times New Roman" w:cs="Times New Roman"/>
          <w:color w:val="000000" w:themeColor="text1"/>
          <w:sz w:val="24"/>
        </w:rPr>
        <w:t>.9. Для участия к соответствующей процедуре закупки допускаются только участники, отобранные по результатам предварительного отбора и включенные в реестр потенциальных участников закупки.</w:t>
      </w:r>
    </w:p>
    <w:p w14:paraId="7F792B4A" w14:textId="77777777" w:rsidR="00B24640" w:rsidRPr="00B67C04" w:rsidRDefault="00B24640" w:rsidP="00B24640">
      <w:pPr>
        <w:jc w:val="both"/>
        <w:rPr>
          <w:rFonts w:ascii="Times New Roman" w:hAnsi="Times New Roman" w:cs="Times New Roman"/>
          <w:color w:val="000000" w:themeColor="text1"/>
          <w:sz w:val="24"/>
        </w:rPr>
      </w:pPr>
    </w:p>
    <w:p w14:paraId="667EBFAD" w14:textId="77777777" w:rsidR="00B24640" w:rsidRPr="00B67C04" w:rsidRDefault="00B61362"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66</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ОСОБЕННОСТИ ПР</w:t>
      </w:r>
      <w:r>
        <w:rPr>
          <w:rFonts w:ascii="Times New Roman" w:hAnsi="Times New Roman" w:cs="Times New Roman"/>
          <w:b/>
          <w:color w:val="000000" w:themeColor="text1"/>
          <w:sz w:val="24"/>
        </w:rPr>
        <w:t>ОВЕДЕНИЯ ЗАКУПОК С ПЕРЕТОРЖКОЙ</w:t>
      </w:r>
    </w:p>
    <w:p w14:paraId="278C2B30" w14:textId="77777777" w:rsidR="00B24640" w:rsidRPr="00B67C04" w:rsidRDefault="00B24640" w:rsidP="00B24640">
      <w:pPr>
        <w:jc w:val="center"/>
        <w:rPr>
          <w:rFonts w:ascii="Times New Roman" w:hAnsi="Times New Roman" w:cs="Times New Roman"/>
          <w:color w:val="000000" w:themeColor="text1"/>
          <w:sz w:val="24"/>
        </w:rPr>
      </w:pPr>
    </w:p>
    <w:p w14:paraId="47619406"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 Переторжка заключается в добровольном повышении предпочтительности заявок (Предложений) участников закупки, запроса предложений в рамках специально организованного для этого способа закупки.</w:t>
      </w:r>
    </w:p>
    <w:p w14:paraId="05787DE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.2. Проведение переторжки возможно только в том случае, если на это было соответствующее указание в документации о закупке.</w:t>
      </w:r>
    </w:p>
    <w:p w14:paraId="7A81D017"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.3. Комиссия принимает решение о проведении переторжки.</w:t>
      </w:r>
    </w:p>
    <w:p w14:paraId="6118FAC3"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.4. В переторжке имеют право участвовать приглашенные участники закупки, которые в результате рассмотрения заявок на участие в закупке допущены Комиссией к участию в конкурсе, запросе предложений. Участник вправе не участвовать в переторжке, тогда его заявка (Предложение) остается действующей с ранее объявленными условиями.</w:t>
      </w:r>
    </w:p>
    <w:p w14:paraId="16590726"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.5. Предложения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14:paraId="7073FD6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.6. Форма и порядок проведения переторжки, сроки подачи новых предложений, определенные Комиссией, указываются в письмах, приглашающих участников закупки, запроса предложений с переторжкой.</w:t>
      </w:r>
    </w:p>
    <w:p w14:paraId="2CCCD533"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.7. При проведении переторжки участникам может быть предоставлена возможность добровольно повысить предпочтительность их заявок (Предложений) путем изменения следующих условий договора (без изменения остальных условий заявки (Предложений)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14:paraId="491BC059" w14:textId="77777777" w:rsidR="00B24640" w:rsidRPr="006D07EC" w:rsidRDefault="006B5A8B" w:rsidP="00B24640">
      <w:pPr>
        <w:jc w:val="both"/>
        <w:rPr>
          <w:rFonts w:ascii="Times New Roman" w:hAnsi="Times New Roman" w:cs="Times New Roman"/>
          <w:sz w:val="24"/>
        </w:rPr>
      </w:pPr>
      <w:r>
        <w:rPr>
          <w:rFonts w:ascii="Times New Roman" w:hAnsi="Times New Roman" w:cs="Times New Roman"/>
          <w:sz w:val="24"/>
        </w:rPr>
        <w:t>66</w:t>
      </w:r>
      <w:r w:rsidR="00B24640" w:rsidRPr="006D07EC">
        <w:rPr>
          <w:rFonts w:ascii="Times New Roman" w:hAnsi="Times New Roman" w:cs="Times New Roman"/>
          <w:sz w:val="24"/>
        </w:rPr>
        <w:t>.7.1. снижение цены договора;</w:t>
      </w:r>
    </w:p>
    <w:p w14:paraId="48AEE05C" w14:textId="77777777" w:rsidR="00B24640" w:rsidRPr="006D07EC" w:rsidRDefault="006B5A8B" w:rsidP="00B24640">
      <w:pPr>
        <w:jc w:val="both"/>
        <w:rPr>
          <w:rFonts w:ascii="Times New Roman" w:hAnsi="Times New Roman" w:cs="Times New Roman"/>
          <w:sz w:val="24"/>
        </w:rPr>
      </w:pPr>
      <w:r>
        <w:rPr>
          <w:rFonts w:ascii="Times New Roman" w:hAnsi="Times New Roman" w:cs="Times New Roman"/>
          <w:sz w:val="24"/>
        </w:rPr>
        <w:t>66</w:t>
      </w:r>
      <w:r w:rsidR="00B24640" w:rsidRPr="006D07EC">
        <w:rPr>
          <w:rFonts w:ascii="Times New Roman" w:hAnsi="Times New Roman" w:cs="Times New Roman"/>
          <w:sz w:val="24"/>
        </w:rPr>
        <w:t>.7.2. уменьшение сроков поставки товаров, выполнения работ, оказания услуг для закупок свыше 5 млн. рублей с учетом НДС;</w:t>
      </w:r>
    </w:p>
    <w:p w14:paraId="77E214F1" w14:textId="77777777" w:rsidR="00B24640" w:rsidRPr="006D07EC" w:rsidRDefault="006B5A8B" w:rsidP="00B24640">
      <w:pPr>
        <w:jc w:val="both"/>
        <w:rPr>
          <w:rFonts w:ascii="Times New Roman" w:hAnsi="Times New Roman" w:cs="Times New Roman"/>
          <w:sz w:val="24"/>
        </w:rPr>
      </w:pPr>
      <w:r>
        <w:rPr>
          <w:rFonts w:ascii="Times New Roman" w:hAnsi="Times New Roman" w:cs="Times New Roman"/>
          <w:sz w:val="24"/>
        </w:rPr>
        <w:t>66</w:t>
      </w:r>
      <w:r w:rsidR="00B24640" w:rsidRPr="006D07EC">
        <w:rPr>
          <w:rFonts w:ascii="Times New Roman" w:hAnsi="Times New Roman" w:cs="Times New Roman"/>
          <w:sz w:val="24"/>
        </w:rPr>
        <w:t>.7.3. снижение авансовых платежей для закупок свыше 5 млн. рублей с учетом НДС.</w:t>
      </w:r>
    </w:p>
    <w:p w14:paraId="374A547E"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sz w:val="24"/>
        </w:rPr>
        <w:t>66</w:t>
      </w:r>
      <w:r w:rsidR="00B24640" w:rsidRPr="006D07EC">
        <w:rPr>
          <w:rFonts w:ascii="Times New Roman" w:hAnsi="Times New Roman" w:cs="Times New Roman"/>
          <w:sz w:val="24"/>
        </w:rPr>
        <w:t xml:space="preserve">.8. Условия договора, по которым возможно проведение переторжки в заочной форме, </w:t>
      </w:r>
      <w:r w:rsidR="00B24640" w:rsidRPr="00B67C04">
        <w:rPr>
          <w:rFonts w:ascii="Times New Roman" w:hAnsi="Times New Roman" w:cs="Times New Roman"/>
          <w:color w:val="000000" w:themeColor="text1"/>
          <w:sz w:val="24"/>
        </w:rPr>
        <w:t>должны быть указаны в документации о закупке.</w:t>
      </w:r>
    </w:p>
    <w:p w14:paraId="399831D4"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.9. При проведении переторжки участники закупки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(Предложений) на участие в закупке, документы, определяющие измененные условия заявки (Предложений)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14:paraId="1EBC5381"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.10. Заседание Комиссии по вскрытию конвертов с измененными условиями заявки (Предложения) на участие в закупке проводится в порядке, предусмотренном при вскрытии конвертов, поступивших в процессе закупки, с оформлением аналогичного протокола и его размещением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 xml:space="preserve">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14:paraId="39DC4C43" w14:textId="77777777" w:rsidR="00B24640" w:rsidRPr="00B67C04" w:rsidRDefault="006B5A8B"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.11. После проведения переторжки победитель определяется в порядке, установленном для данной закупки настоящим Положением в соответствии с критериями оценки, указанными в документации о закупке.</w:t>
      </w:r>
    </w:p>
    <w:p w14:paraId="53667C5B" w14:textId="77777777" w:rsidR="00715E06" w:rsidRPr="00B67C04" w:rsidRDefault="00715E06" w:rsidP="00B24640">
      <w:pPr>
        <w:jc w:val="both"/>
        <w:rPr>
          <w:rFonts w:ascii="Times New Roman" w:hAnsi="Times New Roman" w:cs="Times New Roman"/>
          <w:color w:val="000000" w:themeColor="text1"/>
          <w:sz w:val="24"/>
        </w:rPr>
      </w:pPr>
    </w:p>
    <w:p w14:paraId="1DBD9CFB" w14:textId="77777777" w:rsidR="00B24640" w:rsidRPr="00B67C04" w:rsidRDefault="002E028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6B5A8B">
        <w:rPr>
          <w:rFonts w:ascii="Times New Roman" w:hAnsi="Times New Roman" w:cs="Times New Roman"/>
          <w:b/>
          <w:color w:val="000000" w:themeColor="text1"/>
          <w:sz w:val="24"/>
        </w:rPr>
        <w:t>67</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ПРОТИВОДЕЙСТВИЯ СОГЛАСОВАННЫМ ДЕЙСТВИЯМ УЧАСТНИКОВ</w:t>
      </w:r>
      <w:r>
        <w:rPr>
          <w:rFonts w:ascii="Times New Roman" w:hAnsi="Times New Roman" w:cs="Times New Roman"/>
          <w:b/>
          <w:color w:val="000000" w:themeColor="text1"/>
          <w:sz w:val="24"/>
        </w:rPr>
        <w:t xml:space="preserve"> КОНКУРЕНТНЫХ СПОСОБОВ ЗАКУПКИ</w:t>
      </w:r>
    </w:p>
    <w:p w14:paraId="0E3C0E92" w14:textId="77777777" w:rsidR="00B24640" w:rsidRPr="00B67C04" w:rsidRDefault="00B24640" w:rsidP="00B24640">
      <w:pPr>
        <w:jc w:val="both"/>
        <w:rPr>
          <w:rFonts w:ascii="Times New Roman" w:hAnsi="Times New Roman" w:cs="Times New Roman"/>
          <w:color w:val="000000" w:themeColor="text1"/>
          <w:sz w:val="24"/>
        </w:rPr>
      </w:pPr>
    </w:p>
    <w:p w14:paraId="3107B22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67</w:t>
      </w:r>
      <w:r w:rsidR="00B24640" w:rsidRPr="00B67C04">
        <w:rPr>
          <w:rFonts w:ascii="Times New Roman" w:hAnsi="Times New Roman" w:cs="Times New Roman"/>
          <w:color w:val="000000" w:themeColor="text1"/>
          <w:sz w:val="24"/>
        </w:rPr>
        <w:t xml:space="preserve">.1. В случае выявления Заказчиком, Комиссией действий участников конкурентных способов закупки, обладающих признаками согласованных действий, направленных на повышение, </w:t>
      </w:r>
      <w:r w:rsidR="00B24640" w:rsidRPr="00B67C04">
        <w:rPr>
          <w:rFonts w:ascii="Times New Roman" w:hAnsi="Times New Roman" w:cs="Times New Roman"/>
          <w:color w:val="000000" w:themeColor="text1"/>
          <w:sz w:val="24"/>
        </w:rPr>
        <w:lastRenderedPageBreak/>
        <w:t xml:space="preserve">снижение или поддержание цен на конкурентных способах закупки, Заказчик вправе приостановить </w:t>
      </w:r>
      <w:r w:rsidR="00B24640">
        <w:rPr>
          <w:rFonts w:ascii="Times New Roman" w:hAnsi="Times New Roman" w:cs="Times New Roman"/>
          <w:color w:val="000000" w:themeColor="text1"/>
          <w:sz w:val="24"/>
        </w:rPr>
        <w:t>в течени</w:t>
      </w:r>
      <w:r w:rsidR="00715E06">
        <w:rPr>
          <w:rFonts w:ascii="Times New Roman" w:hAnsi="Times New Roman" w:cs="Times New Roman"/>
          <w:color w:val="000000" w:themeColor="text1"/>
          <w:sz w:val="24"/>
        </w:rPr>
        <w:t>е</w:t>
      </w:r>
      <w:r w:rsidR="00B24640" w:rsidRPr="00B67C04">
        <w:rPr>
          <w:rFonts w:ascii="Times New Roman" w:hAnsi="Times New Roman" w:cs="Times New Roman"/>
          <w:color w:val="000000" w:themeColor="text1"/>
          <w:sz w:val="24"/>
        </w:rPr>
        <w:t xml:space="preserve"> 5 рабочих дней закупку конкурентным способом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14:paraId="0F4A8E70" w14:textId="77777777" w:rsidR="00B24640" w:rsidRPr="00B67C04" w:rsidRDefault="00B24640" w:rsidP="00B24640">
      <w:pPr>
        <w:jc w:val="both"/>
        <w:rPr>
          <w:rFonts w:ascii="Times New Roman" w:hAnsi="Times New Roman" w:cs="Times New Roman"/>
          <w:color w:val="000000" w:themeColor="text1"/>
          <w:sz w:val="24"/>
        </w:rPr>
      </w:pPr>
    </w:p>
    <w:p w14:paraId="3A47135D" w14:textId="77777777" w:rsidR="00B24640" w:rsidRPr="00B67C04" w:rsidRDefault="002E028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68</w:t>
      </w:r>
      <w:r>
        <w:rPr>
          <w:rFonts w:ascii="Times New Roman" w:hAnsi="Times New Roman" w:cs="Times New Roman"/>
          <w:b/>
          <w:color w:val="000000" w:themeColor="text1"/>
          <w:sz w:val="24"/>
        </w:rPr>
        <w:t>.</w:t>
      </w:r>
      <w:r w:rsidR="00B24640" w:rsidRPr="00B67C04">
        <w:rPr>
          <w:rFonts w:ascii="Times New Roman" w:hAnsi="Times New Roman" w:cs="Times New Roman"/>
          <w:b/>
          <w:color w:val="000000" w:themeColor="text1"/>
          <w:sz w:val="24"/>
        </w:rPr>
        <w:t xml:space="preserve"> РЕЕСТР НЕДОБРОСОВЕТСНЫХ ПОСТАВЩИК</w:t>
      </w:r>
      <w:r>
        <w:rPr>
          <w:rFonts w:ascii="Times New Roman" w:hAnsi="Times New Roman" w:cs="Times New Roman"/>
          <w:b/>
          <w:color w:val="000000" w:themeColor="text1"/>
          <w:sz w:val="24"/>
        </w:rPr>
        <w:t>ОВ (ПОДРЯДЧИКОВ, ИСПОЛНИТЕЛЕЙ)</w:t>
      </w:r>
    </w:p>
    <w:p w14:paraId="53BEA4DC" w14:textId="77777777" w:rsidR="00B24640" w:rsidRPr="00B67C04" w:rsidRDefault="00B24640" w:rsidP="00B24640">
      <w:pPr>
        <w:jc w:val="center"/>
        <w:rPr>
          <w:rFonts w:ascii="Times New Roman" w:hAnsi="Times New Roman" w:cs="Times New Roman"/>
          <w:color w:val="000000" w:themeColor="text1"/>
          <w:sz w:val="24"/>
        </w:rPr>
      </w:pPr>
    </w:p>
    <w:p w14:paraId="53C7701A"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.1. В соответствии с частью 1 статьи 5 Федерального закона № 223-ФЗ ведение реестра недобросовестных поставщиков (подрядчиков, исполнителей) осуществляется федеральным органом исполнительной власти, уполномоченным Правительством Российской Федерации, на Официальном сайте</w:t>
      </w:r>
      <w:r w:rsidR="00B24640">
        <w:rPr>
          <w:rFonts w:ascii="Times New Roman" w:hAnsi="Times New Roman" w:cs="Times New Roman"/>
          <w:color w:val="000000" w:themeColor="text1"/>
          <w:sz w:val="24"/>
        </w:rPr>
        <w:t xml:space="preserve"> ЕИС</w:t>
      </w:r>
      <w:r w:rsidR="00B24640" w:rsidRPr="00B67C04">
        <w:rPr>
          <w:rFonts w:ascii="Times New Roman" w:hAnsi="Times New Roman" w:cs="Times New Roman"/>
          <w:color w:val="000000" w:themeColor="text1"/>
          <w:sz w:val="24"/>
        </w:rPr>
        <w:t>.</w:t>
      </w:r>
    </w:p>
    <w:p w14:paraId="252469AB"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.2. В реестр недобросовестных поставщиков (подрядчиков, исполнителей) включаются сведения об участниках закупки, уклонившихся от заключения договора, а также о поставщиках (исполнителях, подрядчиках), договоры с которыми расторгнуты в связи с существенным нарушением ими условий договоров.</w:t>
      </w:r>
    </w:p>
    <w:p w14:paraId="00F67EE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.3.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устанавливаются Правительством Российской Федерации.</w:t>
      </w:r>
    </w:p>
    <w:p w14:paraId="0B6ECC6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68</w:t>
      </w:r>
      <w:r w:rsidR="00B24640" w:rsidRPr="00B67C04">
        <w:rPr>
          <w:rFonts w:ascii="Times New Roman" w:hAnsi="Times New Roman" w:cs="Times New Roman"/>
          <w:color w:val="000000" w:themeColor="text1"/>
          <w:sz w:val="24"/>
        </w:rPr>
        <w:t xml:space="preserve">.4.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предусмотренным статьей 5 Федерального закона № 223-ФЗ. И (или) в реестре недобросовестных поставщиков (подрядчиков, исполнителей), предусмотренном Федеральным законом от 05.04.2013 № 44-ФЗ «О контрактной </w:t>
      </w:r>
      <w:r w:rsidR="00B24640">
        <w:rPr>
          <w:rFonts w:ascii="Times New Roman" w:hAnsi="Times New Roman" w:cs="Times New Roman"/>
          <w:color w:val="000000" w:themeColor="text1"/>
          <w:sz w:val="24"/>
        </w:rPr>
        <w:t>системе</w:t>
      </w:r>
      <w:r w:rsidR="00B24640" w:rsidRPr="00B67C04">
        <w:rPr>
          <w:rFonts w:ascii="Times New Roman" w:hAnsi="Times New Roman" w:cs="Times New Roman"/>
          <w:color w:val="000000" w:themeColor="text1"/>
          <w:sz w:val="24"/>
        </w:rPr>
        <w:t xml:space="preserve"> в сфере закупок товаров, работ, услуг для обеспечения государственных и муниципальных нужд».</w:t>
      </w:r>
    </w:p>
    <w:p w14:paraId="34A3F0D2" w14:textId="77777777" w:rsidR="00B24640" w:rsidRPr="00B67C04" w:rsidRDefault="00B24640" w:rsidP="00B24640">
      <w:pPr>
        <w:jc w:val="both"/>
        <w:rPr>
          <w:rFonts w:ascii="Times New Roman" w:hAnsi="Times New Roman" w:cs="Times New Roman"/>
          <w:color w:val="000000" w:themeColor="text1"/>
          <w:sz w:val="24"/>
        </w:rPr>
      </w:pPr>
    </w:p>
    <w:p w14:paraId="105A7B20" w14:textId="77777777" w:rsidR="00B24640" w:rsidRPr="00B67C04" w:rsidRDefault="0049622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69</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ОБЩ</w:t>
      </w:r>
      <w:r>
        <w:rPr>
          <w:rFonts w:ascii="Times New Roman" w:hAnsi="Times New Roman" w:cs="Times New Roman"/>
          <w:b/>
          <w:color w:val="000000" w:themeColor="text1"/>
          <w:sz w:val="24"/>
        </w:rPr>
        <w:t>ИЙ ПОРЯДОК ЗАКЛЮЧЕНИЯ ДОГОВОРА</w:t>
      </w:r>
    </w:p>
    <w:p w14:paraId="7A3239C0" w14:textId="77777777" w:rsidR="00B24640" w:rsidRPr="00B67C04" w:rsidRDefault="00B24640" w:rsidP="00B24640">
      <w:pPr>
        <w:jc w:val="both"/>
        <w:rPr>
          <w:rFonts w:ascii="Times New Roman" w:hAnsi="Times New Roman" w:cs="Times New Roman"/>
          <w:color w:val="000000" w:themeColor="text1"/>
          <w:sz w:val="24"/>
        </w:rPr>
      </w:pPr>
    </w:p>
    <w:p w14:paraId="73DE690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.1. Заключение договора по результатам проведенной закупки осуществляется в сроки и в порядке, указанном в документации о закупке. При этом данные срок и порядок должны соответствовать требованиям, установленным Гражданским кодексом Российской Федерации.</w:t>
      </w:r>
    </w:p>
    <w:p w14:paraId="366F4353"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.2. Договор по результатам проведенной закупки заключается путем включения условий исполнения договора, предложенных в заявке (предложении) победителем или участником закупки, с которым заключается договор, в проект договора, являющийся неотъемлемой частью документации о закупке. Изменения проекта договора после проведения закупки не допускаются.</w:t>
      </w:r>
    </w:p>
    <w:p w14:paraId="657699A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.3.</w:t>
      </w:r>
      <w:r w:rsidR="00B24640" w:rsidRPr="00B67C04">
        <w:rPr>
          <w:color w:val="000000" w:themeColor="text1"/>
        </w:rPr>
        <w:t xml:space="preserve"> </w:t>
      </w:r>
      <w:r w:rsidR="00B24640" w:rsidRPr="00B67C04">
        <w:rPr>
          <w:rFonts w:ascii="Times New Roman" w:hAnsi="Times New Roman" w:cs="Times New Roman"/>
          <w:color w:val="000000" w:themeColor="text1"/>
          <w:sz w:val="24"/>
        </w:rPr>
        <w:t>Если победителем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При исполнении договора, заключенного с участником закупки, которому предоставлен приоритет в соответствии с Постановлением Правитель</w:t>
      </w:r>
      <w:r w:rsidR="00A17A2C">
        <w:rPr>
          <w:rFonts w:ascii="Times New Roman" w:hAnsi="Times New Roman" w:cs="Times New Roman"/>
          <w:color w:val="000000" w:themeColor="text1"/>
          <w:sz w:val="24"/>
        </w:rPr>
        <w:t>ства от 16 сентября 2015 № 925</w:t>
      </w:r>
      <w:r w:rsidR="00B24640" w:rsidRPr="00B67C04">
        <w:rPr>
          <w:rFonts w:ascii="Times New Roman" w:hAnsi="Times New Roman" w:cs="Times New Roman"/>
          <w:color w:val="000000" w:themeColor="text1"/>
          <w:sz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24640" w:rsidRPr="00B67C04">
        <w:rPr>
          <w:rFonts w:ascii="Times New Roman" w:hAnsi="Times New Roman" w:cs="Times New Roman"/>
          <w:color w:val="000000" w:themeColor="text1"/>
          <w:sz w:val="24"/>
        </w:rPr>
        <w:lastRenderedPageBreak/>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F14E9F"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69</w:t>
      </w:r>
      <w:r w:rsidR="00B24640" w:rsidRPr="00B67C04">
        <w:rPr>
          <w:rFonts w:ascii="Times New Roman" w:hAnsi="Times New Roman" w:cs="Times New Roman"/>
          <w:color w:val="000000" w:themeColor="text1"/>
          <w:sz w:val="24"/>
        </w:rPr>
        <w:t>.4. При заключении договора по результатам проведенной закупки по цене, сниженной победителем или участником закупки, с которым заключается договор, на 30 (тридцать) и более процентов от начальной (максимальной) цены закупки, обязательно представление таким победителем или участником закупки, с которым заключается договор, обоснования снижения цены договора. В случае непредставления такого обоснования победитель или участник закупки, с которым заключается договор, признается уклонившимся от заключения договора.</w:t>
      </w:r>
    </w:p>
    <w:p w14:paraId="7161F104" w14:textId="77777777" w:rsidR="00B24640" w:rsidRPr="00B67C04" w:rsidRDefault="00B24640" w:rsidP="00B24640">
      <w:pPr>
        <w:jc w:val="both"/>
        <w:rPr>
          <w:rFonts w:ascii="Times New Roman" w:hAnsi="Times New Roman" w:cs="Times New Roman"/>
          <w:color w:val="000000" w:themeColor="text1"/>
          <w:sz w:val="24"/>
        </w:rPr>
      </w:pPr>
    </w:p>
    <w:p w14:paraId="55681CB0" w14:textId="77777777" w:rsidR="00B24640" w:rsidRPr="00B67C04" w:rsidRDefault="00AF53D6"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70</w:t>
      </w:r>
      <w:r>
        <w:rPr>
          <w:rFonts w:ascii="Times New Roman" w:hAnsi="Times New Roman" w:cs="Times New Roman"/>
          <w:b/>
          <w:color w:val="000000" w:themeColor="text1"/>
          <w:sz w:val="24"/>
        </w:rPr>
        <w:t>. ИСПОЛНЕНИЕ ДОГОВОРА</w:t>
      </w:r>
    </w:p>
    <w:p w14:paraId="16217E0E" w14:textId="77777777" w:rsidR="00B24640" w:rsidRPr="00B67C04" w:rsidRDefault="00B24640" w:rsidP="00B24640">
      <w:pPr>
        <w:jc w:val="center"/>
        <w:rPr>
          <w:rFonts w:ascii="Times New Roman" w:hAnsi="Times New Roman" w:cs="Times New Roman"/>
          <w:color w:val="000000" w:themeColor="text1"/>
          <w:sz w:val="24"/>
        </w:rPr>
      </w:pPr>
    </w:p>
    <w:p w14:paraId="1DEDAB1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.1. Исполнение договора - комплекс мер, реализуемых после заключения договора и обеспечивающих достижение результатов договора, включая:</w:t>
      </w:r>
    </w:p>
    <w:p w14:paraId="41C865B2"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.1.1. взаимодействие с поставщиком (исполнителем, подрядчиком) по вопросам исполнения договора;</w:t>
      </w:r>
    </w:p>
    <w:p w14:paraId="3FF2322F"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экспертизу представленных поставщиком результатов договора (его отдельных эта</w:t>
      </w:r>
      <w:r w:rsidR="001554F9">
        <w:rPr>
          <w:rFonts w:ascii="Times New Roman" w:hAnsi="Times New Roman" w:cs="Times New Roman"/>
          <w:color w:val="000000" w:themeColor="text1"/>
          <w:sz w:val="24"/>
        </w:rPr>
        <w:t xml:space="preserve">пов) в соответствии с пунктом </w:t>
      </w:r>
      <w:r w:rsidR="00082785">
        <w:rPr>
          <w:rFonts w:ascii="Times New Roman" w:hAnsi="Times New Roman" w:cs="Times New Roman"/>
          <w:color w:val="000000" w:themeColor="text1"/>
          <w:sz w:val="24"/>
        </w:rPr>
        <w:t>70</w:t>
      </w:r>
      <w:r w:rsidRPr="00B67C04">
        <w:rPr>
          <w:rFonts w:ascii="Times New Roman" w:hAnsi="Times New Roman" w:cs="Times New Roman"/>
          <w:color w:val="000000" w:themeColor="text1"/>
          <w:sz w:val="24"/>
        </w:rPr>
        <w:t>.3 настоящего Положения;</w:t>
      </w:r>
    </w:p>
    <w:p w14:paraId="497C0AB8"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1.2. приемку результатов договора (его отдельных этап</w:t>
      </w:r>
      <w:r w:rsidR="001554F9">
        <w:rPr>
          <w:rFonts w:ascii="Times New Roman" w:hAnsi="Times New Roman" w:cs="Times New Roman"/>
          <w:color w:val="000000" w:themeColor="text1"/>
          <w:sz w:val="24"/>
        </w:rPr>
        <w:t xml:space="preserve">ов) в соответствии с пунктами </w:t>
      </w: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 xml:space="preserve">.4. и </w:t>
      </w:r>
      <w:r w:rsidR="001554F9">
        <w:rPr>
          <w:rFonts w:ascii="Times New Roman" w:hAnsi="Times New Roman" w:cs="Times New Roman"/>
          <w:color w:val="000000" w:themeColor="text1"/>
          <w:sz w:val="24"/>
        </w:rPr>
        <w:t>66</w:t>
      </w:r>
      <w:r w:rsidR="00B24640" w:rsidRPr="00B67C04">
        <w:rPr>
          <w:rFonts w:ascii="Times New Roman" w:hAnsi="Times New Roman" w:cs="Times New Roman"/>
          <w:color w:val="000000" w:themeColor="text1"/>
          <w:sz w:val="24"/>
        </w:rPr>
        <w:t>.</w:t>
      </w:r>
      <w:r w:rsidR="001554F9">
        <w:rPr>
          <w:rFonts w:ascii="Times New Roman" w:hAnsi="Times New Roman" w:cs="Times New Roman"/>
          <w:color w:val="000000" w:themeColor="text1"/>
          <w:sz w:val="24"/>
        </w:rPr>
        <w:t>1.3.</w:t>
      </w:r>
      <w:r w:rsidR="00B24640" w:rsidRPr="00B67C04">
        <w:rPr>
          <w:rFonts w:ascii="Times New Roman" w:hAnsi="Times New Roman" w:cs="Times New Roman"/>
          <w:color w:val="000000" w:themeColor="text1"/>
          <w:sz w:val="24"/>
        </w:rPr>
        <w:t xml:space="preserve"> настоящего Положения;</w:t>
      </w:r>
    </w:p>
    <w:p w14:paraId="36B3FFEC"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1554F9">
        <w:rPr>
          <w:rFonts w:ascii="Times New Roman" w:hAnsi="Times New Roman" w:cs="Times New Roman"/>
          <w:color w:val="000000" w:themeColor="text1"/>
          <w:sz w:val="24"/>
        </w:rPr>
        <w:t>.1.4</w:t>
      </w:r>
      <w:r w:rsidR="00B24640" w:rsidRPr="00B67C04">
        <w:rPr>
          <w:rFonts w:ascii="Times New Roman" w:hAnsi="Times New Roman" w:cs="Times New Roman"/>
          <w:color w:val="000000" w:themeColor="text1"/>
          <w:sz w:val="24"/>
        </w:rPr>
        <w:t>. исполнение Заказчиком обязательства по оплате продукции;</w:t>
      </w:r>
    </w:p>
    <w:p w14:paraId="326DDAB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1554F9">
        <w:rPr>
          <w:rFonts w:ascii="Times New Roman" w:hAnsi="Times New Roman" w:cs="Times New Roman"/>
          <w:color w:val="000000" w:themeColor="text1"/>
          <w:sz w:val="24"/>
        </w:rPr>
        <w:t>.1.5</w:t>
      </w:r>
      <w:r w:rsidR="00B24640" w:rsidRPr="00B67C04">
        <w:rPr>
          <w:rFonts w:ascii="Times New Roman" w:hAnsi="Times New Roman" w:cs="Times New Roman"/>
          <w:color w:val="000000" w:themeColor="text1"/>
          <w:sz w:val="24"/>
        </w:rPr>
        <w:t>. изменение, расторжение договора, применение мер ответственности, предусмотренных договором;</w:t>
      </w:r>
    </w:p>
    <w:p w14:paraId="3B6CCAD1"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подготовку отчетности по заключенным договорам.</w:t>
      </w:r>
    </w:p>
    <w:p w14:paraId="57AD8512" w14:textId="77777777" w:rsidR="00B24640" w:rsidRPr="00B67C04" w:rsidRDefault="00B24640" w:rsidP="00B24640">
      <w:pPr>
        <w:jc w:val="both"/>
        <w:rPr>
          <w:rFonts w:ascii="Times New Roman" w:hAnsi="Times New Roman" w:cs="Times New Roman"/>
          <w:color w:val="000000" w:themeColor="text1"/>
          <w:sz w:val="24"/>
        </w:rPr>
      </w:pPr>
      <w:r w:rsidRPr="00B67C04">
        <w:rPr>
          <w:rFonts w:ascii="Times New Roman" w:hAnsi="Times New Roman" w:cs="Times New Roman"/>
          <w:color w:val="000000" w:themeColor="text1"/>
          <w:sz w:val="24"/>
        </w:rPr>
        <w:t>Предусмотренный а</w:t>
      </w:r>
      <w:r w:rsidR="001554F9">
        <w:rPr>
          <w:rFonts w:ascii="Times New Roman" w:hAnsi="Times New Roman" w:cs="Times New Roman"/>
          <w:color w:val="000000" w:themeColor="text1"/>
          <w:sz w:val="24"/>
        </w:rPr>
        <w:t>бзацами вторым – пятым пункта 66</w:t>
      </w:r>
      <w:r w:rsidRPr="00B67C04">
        <w:rPr>
          <w:rFonts w:ascii="Times New Roman" w:hAnsi="Times New Roman" w:cs="Times New Roman"/>
          <w:color w:val="000000" w:themeColor="text1"/>
          <w:sz w:val="24"/>
        </w:rPr>
        <w:t>.1. настоящего Положения комплекс мер реализуется структурным подразделением Заказчика, являющимся инициатором закупки. Предусмотренный абзацами шестым, седьмым пункта 6</w:t>
      </w:r>
      <w:r w:rsidR="001554F9">
        <w:rPr>
          <w:rFonts w:ascii="Times New Roman" w:hAnsi="Times New Roman" w:cs="Times New Roman"/>
          <w:color w:val="000000" w:themeColor="text1"/>
          <w:sz w:val="24"/>
        </w:rPr>
        <w:t>6</w:t>
      </w:r>
      <w:r w:rsidRPr="00B67C04">
        <w:rPr>
          <w:rFonts w:ascii="Times New Roman" w:hAnsi="Times New Roman" w:cs="Times New Roman"/>
          <w:color w:val="000000" w:themeColor="text1"/>
          <w:sz w:val="24"/>
        </w:rPr>
        <w:t>.1 настоящего Положения комплекс мер реализуется должностным лицом подразделением Заказчика, ответственным за заключение и ведение отчетности по заключенным договорам.</w:t>
      </w:r>
    </w:p>
    <w:p w14:paraId="36D6F8E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14:paraId="70169472" w14:textId="77777777" w:rsidR="00B24640" w:rsidRPr="006D07EC" w:rsidRDefault="00082785" w:rsidP="00B24640">
      <w:pPr>
        <w:jc w:val="both"/>
        <w:rPr>
          <w:rFonts w:ascii="Times New Roman" w:hAnsi="Times New Roman" w:cs="Times New Roman"/>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 xml:space="preserve">.3. Экспертиза представленных результатов проводится на предмет их соответствия условиям договора. К проведению экспертизы результатов договора ответственным должностным лицом Заказчика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w:t>
      </w:r>
      <w:r w:rsidR="00B24640" w:rsidRPr="006D07EC">
        <w:rPr>
          <w:rFonts w:ascii="Times New Roman" w:hAnsi="Times New Roman" w:cs="Times New Roman"/>
          <w:sz w:val="24"/>
        </w:rPr>
        <w:t>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14:paraId="2D49C8E9" w14:textId="77777777" w:rsidR="00B24640" w:rsidRPr="006D07EC" w:rsidRDefault="00082785" w:rsidP="00B24640">
      <w:pPr>
        <w:jc w:val="both"/>
        <w:rPr>
          <w:rFonts w:ascii="Times New Roman" w:hAnsi="Times New Roman" w:cs="Times New Roman"/>
          <w:sz w:val="24"/>
        </w:rPr>
      </w:pPr>
      <w:r>
        <w:rPr>
          <w:rFonts w:ascii="Times New Roman" w:hAnsi="Times New Roman" w:cs="Times New Roman"/>
          <w:sz w:val="24"/>
        </w:rPr>
        <w:t>70</w:t>
      </w:r>
      <w:r w:rsidR="00B24640" w:rsidRPr="006D07EC">
        <w:rPr>
          <w:rFonts w:ascii="Times New Roman" w:hAnsi="Times New Roman" w:cs="Times New Roman"/>
          <w:sz w:val="24"/>
        </w:rPr>
        <w:t>.4.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генеральный директор Заказчика, или уполномоченный им работник.</w:t>
      </w:r>
    </w:p>
    <w:p w14:paraId="02AD50EA"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sz w:val="24"/>
        </w:rPr>
        <w:t>70</w:t>
      </w:r>
      <w:r w:rsidR="00B24640" w:rsidRPr="006D07EC">
        <w:rPr>
          <w:rFonts w:ascii="Times New Roman" w:hAnsi="Times New Roman" w:cs="Times New Roman"/>
          <w:sz w:val="24"/>
        </w:rPr>
        <w:t xml:space="preserve">.5.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w:t>
      </w:r>
      <w:r w:rsidR="00B24640" w:rsidRPr="00B67C04">
        <w:rPr>
          <w:rFonts w:ascii="Times New Roman" w:hAnsi="Times New Roman" w:cs="Times New Roman"/>
          <w:color w:val="000000" w:themeColor="text1"/>
          <w:sz w:val="24"/>
        </w:rPr>
        <w:t>от подписания такого документа.</w:t>
      </w:r>
    </w:p>
    <w:p w14:paraId="4E05D24F"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 xml:space="preserve">.6.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sidR="00B24640" w:rsidRPr="00B67C04">
        <w:rPr>
          <w:rFonts w:ascii="Times New Roman" w:hAnsi="Times New Roman" w:cs="Times New Roman"/>
          <w:color w:val="000000" w:themeColor="text1"/>
          <w:sz w:val="24"/>
        </w:rPr>
        <w:lastRenderedPageBreak/>
        <w:t>несущественного отклонения результатов договора от его требований, которые были устранены исполнителем договора.</w:t>
      </w:r>
    </w:p>
    <w:p w14:paraId="50620E7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70</w:t>
      </w:r>
      <w:r w:rsidR="00B24640" w:rsidRPr="00B67C04">
        <w:rPr>
          <w:rFonts w:ascii="Times New Roman" w:hAnsi="Times New Roman" w:cs="Times New Roman"/>
          <w:color w:val="000000" w:themeColor="text1"/>
          <w:sz w:val="24"/>
        </w:rPr>
        <w:t>.7. С даты подписания документа о приемке</w:t>
      </w:r>
      <w:r w:rsidR="00715E06">
        <w:rPr>
          <w:rFonts w:ascii="Times New Roman" w:hAnsi="Times New Roman" w:cs="Times New Roman"/>
          <w:color w:val="000000" w:themeColor="text1"/>
          <w:sz w:val="24"/>
        </w:rPr>
        <w:t>,</w:t>
      </w:r>
      <w:r w:rsidR="00B24640" w:rsidRPr="00B67C04">
        <w:rPr>
          <w:rFonts w:ascii="Times New Roman" w:hAnsi="Times New Roman" w:cs="Times New Roman"/>
          <w:color w:val="000000" w:themeColor="text1"/>
          <w:sz w:val="24"/>
        </w:rPr>
        <w:t xml:space="preserve"> у Заказчика возникает обязательство оплатить поставленную в соответствии с договором продукцию в предусмотренные договором сроки.</w:t>
      </w:r>
    </w:p>
    <w:p w14:paraId="5CD20668" w14:textId="77777777" w:rsidR="00B24640" w:rsidRPr="00B67C04" w:rsidRDefault="00B24640" w:rsidP="00B24640">
      <w:pPr>
        <w:jc w:val="both"/>
        <w:rPr>
          <w:rFonts w:ascii="Times New Roman" w:hAnsi="Times New Roman" w:cs="Times New Roman"/>
          <w:color w:val="000000" w:themeColor="text1"/>
          <w:sz w:val="24"/>
        </w:rPr>
      </w:pPr>
    </w:p>
    <w:p w14:paraId="004CA471" w14:textId="77777777" w:rsidR="00B24640" w:rsidRPr="00B67C04" w:rsidRDefault="001554F9" w:rsidP="00B2464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Раздел </w:t>
      </w:r>
      <w:r w:rsidR="00082785">
        <w:rPr>
          <w:rFonts w:ascii="Times New Roman" w:hAnsi="Times New Roman" w:cs="Times New Roman"/>
          <w:b/>
          <w:color w:val="000000" w:themeColor="text1"/>
          <w:sz w:val="24"/>
        </w:rPr>
        <w:t>71</w:t>
      </w:r>
      <w:r>
        <w:rPr>
          <w:rFonts w:ascii="Times New Roman" w:hAnsi="Times New Roman" w:cs="Times New Roman"/>
          <w:b/>
          <w:color w:val="000000" w:themeColor="text1"/>
          <w:sz w:val="24"/>
        </w:rPr>
        <w:t xml:space="preserve">. </w:t>
      </w:r>
      <w:r w:rsidR="00B24640" w:rsidRPr="00B67C04">
        <w:rPr>
          <w:rFonts w:ascii="Times New Roman" w:hAnsi="Times New Roman" w:cs="Times New Roman"/>
          <w:b/>
          <w:color w:val="000000" w:themeColor="text1"/>
          <w:sz w:val="24"/>
        </w:rPr>
        <w:t>ИЗ</w:t>
      </w:r>
      <w:r>
        <w:rPr>
          <w:rFonts w:ascii="Times New Roman" w:hAnsi="Times New Roman" w:cs="Times New Roman"/>
          <w:b/>
          <w:color w:val="000000" w:themeColor="text1"/>
          <w:sz w:val="24"/>
        </w:rPr>
        <w:t>МЕНЕНИЕ И РАСТОРЖЕНИЕ ДОГОВОРА</w:t>
      </w:r>
    </w:p>
    <w:p w14:paraId="174D42AB" w14:textId="77777777" w:rsidR="00B24640" w:rsidRPr="00B67C04" w:rsidRDefault="00B24640" w:rsidP="00B24640">
      <w:pPr>
        <w:jc w:val="both"/>
        <w:rPr>
          <w:rFonts w:ascii="Times New Roman" w:hAnsi="Times New Roman" w:cs="Times New Roman"/>
          <w:color w:val="000000" w:themeColor="text1"/>
          <w:sz w:val="24"/>
        </w:rPr>
      </w:pPr>
    </w:p>
    <w:p w14:paraId="0A0355C5"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.1. Изменение договора в ходе его исполнения допускается по соглашению сторон.</w:t>
      </w:r>
    </w:p>
    <w:p w14:paraId="3CFE1886"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 В случае если у Заказчика, закупившего продукцию у какого-либо поставщика (подрядчика, исполнителя), в том же финансовом году возникла необходимость в дополнительных закупках такой продукции, заказчик вправе осуществить закупки у того же поставщика (подрядчика, исполнителя), но не более 40 (сорока)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соглашения Заказчик должен соблюдать следующие принципы:</w:t>
      </w:r>
    </w:p>
    <w:p w14:paraId="7AFFB449"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.2.1. изменение предмета договора не допускается;</w:t>
      </w:r>
    </w:p>
    <w:p w14:paraId="3EB43E3E"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.2.2.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14:paraId="23C4B5C1"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.2.3. изменяемые условия не были указаны в заявке, поданной для участия в закупке,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14:paraId="4C7D6FCD"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 xml:space="preserve">.3. В случае если у Заказчика, заключившего договор на оказание услуг технического заказчика, по выполнению проектно-изыскательских работ, строительно-монтажных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40 (сорока) процентов от цены договора с соблюдением при заключении дополнительного соглашения </w:t>
      </w:r>
      <w:r w:rsidR="00F9585A">
        <w:rPr>
          <w:rFonts w:ascii="Times New Roman" w:hAnsi="Times New Roman" w:cs="Times New Roman"/>
          <w:color w:val="000000" w:themeColor="text1"/>
          <w:sz w:val="24"/>
        </w:rPr>
        <w:t>принципов, указанных в пункте 67</w:t>
      </w:r>
      <w:r w:rsidR="00B24640" w:rsidRPr="00B67C04">
        <w:rPr>
          <w:rFonts w:ascii="Times New Roman" w:hAnsi="Times New Roman" w:cs="Times New Roman"/>
          <w:color w:val="000000" w:themeColor="text1"/>
          <w:sz w:val="24"/>
        </w:rPr>
        <w:t>.2 настоящего Положения.</w:t>
      </w:r>
    </w:p>
    <w:p w14:paraId="0336D847"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.4. 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14:paraId="6A13D63C"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.5. Договор может быть расторгнут Заказчиком в одностороннем порядке в случае, если это было предусмотрено документацией о закупке и договором.</w:t>
      </w:r>
    </w:p>
    <w:p w14:paraId="160EAFB7"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.6.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14:paraId="4C77C9E2" w14:textId="77777777" w:rsidR="00B24640" w:rsidRPr="00B67C04"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71</w:t>
      </w:r>
      <w:r w:rsidR="00B24640" w:rsidRPr="00B67C04">
        <w:rPr>
          <w:rFonts w:ascii="Times New Roman" w:hAnsi="Times New Roman" w:cs="Times New Roman"/>
          <w:color w:val="000000" w:themeColor="text1"/>
          <w:sz w:val="24"/>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A88CB1B" w14:textId="77777777" w:rsidR="00B24640" w:rsidRDefault="00B24640" w:rsidP="00B24640">
      <w:pPr>
        <w:ind w:left="720"/>
        <w:jc w:val="both"/>
        <w:rPr>
          <w:rFonts w:ascii="Times New Roman" w:hAnsi="Times New Roman" w:cs="Times New Roman"/>
          <w:sz w:val="24"/>
        </w:rPr>
      </w:pPr>
    </w:p>
    <w:p w14:paraId="5CE482C7" w14:textId="77777777" w:rsidR="00B24640" w:rsidRDefault="00F9585A" w:rsidP="00B24640">
      <w:pPr>
        <w:pStyle w:val="ad"/>
        <w:ind w:left="709"/>
        <w:jc w:val="center"/>
        <w:rPr>
          <w:b/>
          <w:color w:val="000000" w:themeColor="text1"/>
        </w:rPr>
      </w:pPr>
      <w:r>
        <w:rPr>
          <w:b/>
          <w:color w:val="000000" w:themeColor="text1"/>
        </w:rPr>
        <w:t xml:space="preserve">Раздел </w:t>
      </w:r>
      <w:r w:rsidR="00082785">
        <w:rPr>
          <w:b/>
          <w:color w:val="000000" w:themeColor="text1"/>
        </w:rPr>
        <w:t>72</w:t>
      </w:r>
      <w:r>
        <w:rPr>
          <w:b/>
          <w:color w:val="000000" w:themeColor="text1"/>
        </w:rPr>
        <w:t xml:space="preserve">. </w:t>
      </w:r>
      <w:r w:rsidR="00B24640" w:rsidRPr="00D558DE">
        <w:rPr>
          <w:b/>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57A006F" w14:textId="77777777" w:rsidR="00B24640" w:rsidRPr="00B67C04" w:rsidRDefault="00B24640" w:rsidP="00B24640">
      <w:pPr>
        <w:pStyle w:val="ad"/>
        <w:ind w:left="709"/>
        <w:jc w:val="center"/>
        <w:rPr>
          <w:b/>
          <w:color w:val="000000" w:themeColor="text1"/>
        </w:rPr>
      </w:pPr>
    </w:p>
    <w:p w14:paraId="746F6AA1"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6479F8">
        <w:rPr>
          <w:rFonts w:ascii="Times New Roman" w:hAnsi="Times New Roman" w:cs="Times New Roman"/>
          <w:color w:val="000000" w:themeColor="text1"/>
          <w:sz w:val="24"/>
        </w:rPr>
        <w:t>.1. В соответствии с пунктом 1 части 8 статьи</w:t>
      </w:r>
      <w:r w:rsidR="00B24640" w:rsidRPr="00D558DE">
        <w:rPr>
          <w:rFonts w:ascii="Times New Roman" w:hAnsi="Times New Roman" w:cs="Times New Roman"/>
          <w:color w:val="000000" w:themeColor="text1"/>
          <w:sz w:val="24"/>
        </w:rPr>
        <w:t xml:space="preserve"> 3 Закона о закупках и на основании Постановления Пра</w:t>
      </w:r>
      <w:r w:rsidR="006479F8">
        <w:rPr>
          <w:rFonts w:ascii="Times New Roman" w:hAnsi="Times New Roman" w:cs="Times New Roman"/>
          <w:color w:val="000000" w:themeColor="text1"/>
          <w:sz w:val="24"/>
        </w:rPr>
        <w:t>вительства РФ от 16.09.2016</w:t>
      </w:r>
      <w:r w:rsidR="00B24640" w:rsidRPr="00D558DE">
        <w:rPr>
          <w:rFonts w:ascii="Times New Roman" w:hAnsi="Times New Roman" w:cs="Times New Roman"/>
          <w:color w:val="000000" w:themeColor="text1"/>
          <w:sz w:val="24"/>
        </w:rPr>
        <w:t xml:space="preserve"> № 925 «О приоритете товаров российского </w:t>
      </w:r>
      <w:r w:rsidR="00B24640" w:rsidRPr="00D558DE">
        <w:rPr>
          <w:rFonts w:ascii="Times New Roman" w:hAnsi="Times New Roman" w:cs="Times New Roman"/>
          <w:color w:val="000000" w:themeColor="text1"/>
          <w:sz w:val="24"/>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 услугам, выполняемым, оказываемым инос</w:t>
      </w:r>
      <w:r w:rsidR="006479F8">
        <w:rPr>
          <w:rFonts w:ascii="Times New Roman" w:hAnsi="Times New Roman" w:cs="Times New Roman"/>
          <w:color w:val="000000" w:themeColor="text1"/>
          <w:sz w:val="24"/>
        </w:rPr>
        <w:t xml:space="preserve">транными лицами» </w:t>
      </w:r>
      <w:r w:rsidR="00B24640" w:rsidRPr="00D558DE">
        <w:rPr>
          <w:rFonts w:ascii="Times New Roman" w:hAnsi="Times New Roman" w:cs="Times New Roman"/>
          <w:color w:val="000000" w:themeColor="text1"/>
          <w:sz w:val="24"/>
        </w:rPr>
        <w:t>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15A8730"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014170"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0038290D"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58B9684"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.5.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14:paraId="571A01AC"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BBF02C8"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9DA7772" w14:textId="77777777" w:rsidR="00B24640" w:rsidRPr="00D558DE" w:rsidRDefault="00B24640" w:rsidP="00B24640">
      <w:pPr>
        <w:jc w:val="both"/>
        <w:rPr>
          <w:rFonts w:ascii="Times New Roman" w:hAnsi="Times New Roman" w:cs="Times New Roman"/>
          <w:color w:val="000000" w:themeColor="text1"/>
          <w:sz w:val="24"/>
        </w:rPr>
      </w:pPr>
      <w:bookmarkStart w:id="4" w:name="Par3"/>
      <w:bookmarkEnd w:id="4"/>
      <w:r w:rsidRPr="00D558DE">
        <w:rPr>
          <w:rFonts w:ascii="Times New Roman" w:hAnsi="Times New Roman" w:cs="Times New Roman"/>
          <w:color w:val="000000" w:themeColor="text1"/>
          <w:sz w:val="24"/>
        </w:rPr>
        <w:t>в) сведения о начальной (максимальной) цене единицы каждого товара, работы, услуги, являющихся предметом закупки;</w:t>
      </w:r>
    </w:p>
    <w:p w14:paraId="1D24FA27"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E9D6450"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w:t>
      </w:r>
      <w:r w:rsidR="00561380">
        <w:rPr>
          <w:rFonts w:ascii="Times New Roman" w:hAnsi="Times New Roman" w:cs="Times New Roman"/>
          <w:color w:val="000000" w:themeColor="text1"/>
          <w:sz w:val="24"/>
        </w:rPr>
        <w:t>68</w:t>
      </w:r>
      <w:r w:rsidRPr="00D558DE">
        <w:rPr>
          <w:rFonts w:ascii="Times New Roman" w:hAnsi="Times New Roman" w:cs="Times New Roman"/>
          <w:color w:val="000000" w:themeColor="text1"/>
          <w:sz w:val="24"/>
        </w:rPr>
        <w:t xml:space="preserve">.6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D558DE">
        <w:rPr>
          <w:rFonts w:ascii="Times New Roman" w:hAnsi="Times New Roman" w:cs="Times New Roman"/>
          <w:color w:val="000000" w:themeColor="text1"/>
          <w:sz w:val="24"/>
        </w:rPr>
        <w:lastRenderedPageBreak/>
        <w:t>определяемый как результат деления цены договора, по которой заключается договор, на начальную (максимальную) цену договора;</w:t>
      </w:r>
    </w:p>
    <w:p w14:paraId="671E291A"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1BB4B2"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0EFD9DF"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C86053F"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84156E" w14:textId="77777777" w:rsidR="00B24640" w:rsidRPr="00D558DE" w:rsidRDefault="00082785" w:rsidP="00B24640">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72</w:t>
      </w:r>
      <w:r w:rsidR="00B24640" w:rsidRPr="00D558DE">
        <w:rPr>
          <w:rFonts w:ascii="Times New Roman" w:hAnsi="Times New Roman" w:cs="Times New Roman"/>
          <w:color w:val="000000" w:themeColor="text1"/>
          <w:sz w:val="24"/>
        </w:rPr>
        <w:t>.6. Приоритет не предоставляется в случаях, если:</w:t>
      </w:r>
    </w:p>
    <w:p w14:paraId="02370B1C"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а) закупка признана несостоявшейся и договор заключается с единственным участником закупки;</w:t>
      </w:r>
    </w:p>
    <w:p w14:paraId="14B1E51A"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7AEC535" w14:textId="77777777" w:rsidR="00B24640" w:rsidRPr="00D558DE" w:rsidRDefault="00B24640" w:rsidP="00B24640">
      <w:pPr>
        <w:jc w:val="both"/>
        <w:rPr>
          <w:rFonts w:ascii="Times New Roman" w:hAnsi="Times New Roman" w:cs="Times New Roman"/>
          <w:color w:val="000000" w:themeColor="text1"/>
          <w:sz w:val="24"/>
        </w:rPr>
      </w:pPr>
      <w:r w:rsidRPr="00D558DE">
        <w:rPr>
          <w:rFonts w:ascii="Times New Roman" w:hAnsi="Times New Roman" w:cs="Times New Roman"/>
          <w:color w:val="000000" w:themeColor="text1"/>
          <w:sz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D0338E" w14:textId="77777777" w:rsidR="00B24640" w:rsidRPr="00D558DE" w:rsidRDefault="00B24640" w:rsidP="00B24640">
      <w:pPr>
        <w:jc w:val="both"/>
        <w:rPr>
          <w:rFonts w:ascii="Times New Roman" w:hAnsi="Times New Roman" w:cs="Times New Roman"/>
          <w:color w:val="000000" w:themeColor="text1"/>
          <w:sz w:val="24"/>
        </w:rPr>
      </w:pPr>
      <w:bookmarkStart w:id="5" w:name="Par14"/>
      <w:bookmarkEnd w:id="5"/>
      <w:r w:rsidRPr="00D558DE">
        <w:rPr>
          <w:rFonts w:ascii="Times New Roman" w:hAnsi="Times New Roman" w:cs="Times New Roman"/>
          <w:color w:val="000000" w:themeColor="text1"/>
          <w:sz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C56BC5C" w14:textId="77777777" w:rsidR="00B24640" w:rsidRPr="00D558DE" w:rsidRDefault="00B24640" w:rsidP="00B24640">
      <w:pPr>
        <w:jc w:val="both"/>
        <w:rPr>
          <w:rFonts w:ascii="Times New Roman" w:hAnsi="Times New Roman" w:cs="Times New Roman"/>
          <w:color w:val="000000" w:themeColor="text1"/>
          <w:sz w:val="24"/>
        </w:rPr>
      </w:pPr>
      <w:bookmarkStart w:id="6" w:name="Par15"/>
      <w:bookmarkEnd w:id="6"/>
      <w:r w:rsidRPr="00D558DE">
        <w:rPr>
          <w:rFonts w:ascii="Times New Roman" w:hAnsi="Times New Roman" w:cs="Times New Roman"/>
          <w:color w:val="000000" w:themeColor="text1"/>
          <w:sz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684CCDE"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5FB44A5F" w14:textId="77777777" w:rsidR="00F427F1" w:rsidRPr="00F427F1" w:rsidRDefault="00F427F1" w:rsidP="00F427F1">
      <w:pPr>
        <w:pStyle w:val="-3"/>
        <w:numPr>
          <w:ilvl w:val="2"/>
          <w:numId w:val="0"/>
        </w:numPr>
        <w:tabs>
          <w:tab w:val="num" w:pos="0"/>
          <w:tab w:val="num" w:pos="540"/>
        </w:tabs>
        <w:spacing w:line="240" w:lineRule="auto"/>
        <w:jc w:val="center"/>
        <w:rPr>
          <w:b/>
          <w:sz w:val="24"/>
        </w:rPr>
      </w:pPr>
      <w:r w:rsidRPr="00F427F1">
        <w:rPr>
          <w:b/>
          <w:sz w:val="24"/>
        </w:rPr>
        <w:t xml:space="preserve">Раздел </w:t>
      </w:r>
      <w:r w:rsidR="00082785">
        <w:rPr>
          <w:b/>
          <w:sz w:val="24"/>
        </w:rPr>
        <w:t>73</w:t>
      </w:r>
      <w:r w:rsidRPr="00F427F1">
        <w:rPr>
          <w:b/>
          <w:sz w:val="24"/>
        </w:rPr>
        <w:t>. ПРИЛОЖЕНИЯ</w:t>
      </w:r>
    </w:p>
    <w:p w14:paraId="229603BE" w14:textId="77777777" w:rsidR="00DC4F98" w:rsidRDefault="00DC4F98" w:rsidP="00F427F1">
      <w:pPr>
        <w:pStyle w:val="af"/>
        <w:tabs>
          <w:tab w:val="num" w:pos="0"/>
        </w:tabs>
        <w:spacing w:line="240" w:lineRule="auto"/>
        <w:ind w:left="0" w:firstLine="0"/>
        <w:rPr>
          <w:sz w:val="24"/>
          <w:szCs w:val="24"/>
        </w:rPr>
      </w:pPr>
      <w:bookmarkStart w:id="7" w:name="_Ref239149631"/>
      <w:bookmarkStart w:id="8" w:name="_Ref243712652"/>
    </w:p>
    <w:p w14:paraId="701A52B5" w14:textId="77777777" w:rsidR="00F427F1" w:rsidRPr="00F427F1" w:rsidRDefault="00082785" w:rsidP="00F427F1">
      <w:pPr>
        <w:pStyle w:val="af"/>
        <w:tabs>
          <w:tab w:val="num" w:pos="0"/>
        </w:tabs>
        <w:spacing w:line="240" w:lineRule="auto"/>
        <w:ind w:left="0" w:firstLine="0"/>
        <w:rPr>
          <w:sz w:val="24"/>
          <w:szCs w:val="24"/>
        </w:rPr>
      </w:pPr>
      <w:r>
        <w:rPr>
          <w:sz w:val="24"/>
          <w:szCs w:val="24"/>
        </w:rPr>
        <w:t>73</w:t>
      </w:r>
      <w:r w:rsidR="00F427F1">
        <w:rPr>
          <w:sz w:val="24"/>
          <w:szCs w:val="24"/>
        </w:rPr>
        <w:t>.</w:t>
      </w:r>
      <w:r w:rsidR="00F427F1" w:rsidRPr="00F427F1">
        <w:rPr>
          <w:sz w:val="24"/>
          <w:szCs w:val="24"/>
        </w:rPr>
        <w:t xml:space="preserve">1. Приложение </w:t>
      </w:r>
      <w:bookmarkEnd w:id="7"/>
      <w:r w:rsidR="003A2B47">
        <w:rPr>
          <w:sz w:val="24"/>
          <w:szCs w:val="24"/>
        </w:rPr>
        <w:t xml:space="preserve">№ </w:t>
      </w:r>
      <w:r w:rsidR="00F427F1" w:rsidRPr="00F427F1">
        <w:rPr>
          <w:sz w:val="24"/>
          <w:szCs w:val="24"/>
        </w:rPr>
        <w:t>1 «Заявка на проведение закупки»</w:t>
      </w:r>
      <w:bookmarkEnd w:id="8"/>
      <w:r w:rsidR="00F427F1" w:rsidRPr="00F427F1">
        <w:rPr>
          <w:sz w:val="24"/>
          <w:szCs w:val="24"/>
        </w:rPr>
        <w:t>.</w:t>
      </w:r>
    </w:p>
    <w:p w14:paraId="3CE3DCEB" w14:textId="77777777" w:rsidR="00F427F1" w:rsidRPr="003A2B47" w:rsidRDefault="00082785" w:rsidP="003A2B47">
      <w:pPr>
        <w:pStyle w:val="af"/>
        <w:tabs>
          <w:tab w:val="num" w:pos="0"/>
        </w:tabs>
        <w:spacing w:line="240" w:lineRule="auto"/>
        <w:ind w:left="0" w:firstLine="0"/>
        <w:rPr>
          <w:sz w:val="24"/>
          <w:szCs w:val="24"/>
        </w:rPr>
      </w:pPr>
      <w:bookmarkStart w:id="9" w:name="_Ref239151709"/>
      <w:bookmarkStart w:id="10" w:name="_Ref282603876"/>
      <w:r>
        <w:rPr>
          <w:sz w:val="24"/>
          <w:szCs w:val="24"/>
        </w:rPr>
        <w:t>73</w:t>
      </w:r>
      <w:r w:rsidR="003A2B47">
        <w:rPr>
          <w:sz w:val="24"/>
          <w:szCs w:val="24"/>
        </w:rPr>
        <w:t>.</w:t>
      </w:r>
      <w:r w:rsidR="00F427F1" w:rsidRPr="00F427F1">
        <w:rPr>
          <w:sz w:val="24"/>
          <w:szCs w:val="24"/>
        </w:rPr>
        <w:t xml:space="preserve">2. Приложение </w:t>
      </w:r>
      <w:bookmarkEnd w:id="9"/>
      <w:r w:rsidR="003A2B47">
        <w:rPr>
          <w:sz w:val="24"/>
          <w:szCs w:val="24"/>
        </w:rPr>
        <w:t xml:space="preserve">№ </w:t>
      </w:r>
      <w:r w:rsidR="00F427F1" w:rsidRPr="00F427F1">
        <w:rPr>
          <w:sz w:val="24"/>
          <w:szCs w:val="24"/>
        </w:rPr>
        <w:t>2 «Типовые требования к техническим заданиям»</w:t>
      </w:r>
      <w:bookmarkEnd w:id="10"/>
      <w:r w:rsidR="00F427F1" w:rsidRPr="00F427F1">
        <w:rPr>
          <w:sz w:val="24"/>
          <w:szCs w:val="24"/>
        </w:rPr>
        <w:t>.</w:t>
      </w:r>
      <w:r w:rsidR="00F427F1">
        <w:rPr>
          <w:sz w:val="22"/>
          <w:szCs w:val="22"/>
        </w:rPr>
        <w:br w:type="page"/>
      </w:r>
    </w:p>
    <w:p w14:paraId="0C9F0442" w14:textId="77777777" w:rsidR="003A2B47" w:rsidRPr="003A2B47" w:rsidRDefault="003A2B47" w:rsidP="003A2B47">
      <w:pPr>
        <w:tabs>
          <w:tab w:val="left" w:pos="284"/>
        </w:tabs>
        <w:ind w:left="5245"/>
        <w:jc w:val="right"/>
        <w:rPr>
          <w:rFonts w:ascii="Times New Roman" w:hAnsi="Times New Roman" w:cs="Times New Roman"/>
          <w:sz w:val="24"/>
        </w:rPr>
      </w:pPr>
      <w:r w:rsidRPr="003A2B47">
        <w:rPr>
          <w:rFonts w:ascii="Times New Roman" w:hAnsi="Times New Roman" w:cs="Times New Roman"/>
          <w:sz w:val="24"/>
        </w:rPr>
        <w:lastRenderedPageBreak/>
        <w:t>Приложение № 1</w:t>
      </w:r>
    </w:p>
    <w:p w14:paraId="4B730622" w14:textId="77777777" w:rsidR="003A2B47" w:rsidRPr="003A2B47" w:rsidRDefault="003A2B47" w:rsidP="003A2B47">
      <w:pPr>
        <w:ind w:left="5245"/>
        <w:jc w:val="right"/>
        <w:rPr>
          <w:rFonts w:ascii="Times New Roman" w:hAnsi="Times New Roman" w:cs="Times New Roman"/>
          <w:sz w:val="24"/>
        </w:rPr>
      </w:pPr>
      <w:r w:rsidRPr="003A2B47">
        <w:rPr>
          <w:rFonts w:ascii="Times New Roman" w:hAnsi="Times New Roman" w:cs="Times New Roman"/>
          <w:sz w:val="24"/>
        </w:rPr>
        <w:t>к Положению о закупках товаров, работ</w:t>
      </w:r>
    </w:p>
    <w:p w14:paraId="16BF1BFF" w14:textId="77777777" w:rsidR="003A2B47" w:rsidRDefault="003A2B47" w:rsidP="003A2B47">
      <w:pPr>
        <w:jc w:val="right"/>
        <w:rPr>
          <w:rFonts w:ascii="Times New Roman" w:hAnsi="Times New Roman" w:cs="Times New Roman"/>
          <w:sz w:val="24"/>
        </w:rPr>
      </w:pPr>
      <w:r>
        <w:rPr>
          <w:rFonts w:ascii="Times New Roman" w:hAnsi="Times New Roman" w:cs="Times New Roman"/>
          <w:sz w:val="24"/>
        </w:rPr>
        <w:t>и услуг 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14:paraId="3CA1D0B7" w14:textId="77777777" w:rsidR="003A2B47" w:rsidRPr="00A956EF" w:rsidRDefault="003A2B47" w:rsidP="003A2B47">
      <w:pPr>
        <w:jc w:val="right"/>
        <w:rPr>
          <w:rFonts w:ascii="Times New Roman" w:hAnsi="Times New Roman" w:cs="Times New Roman"/>
          <w:sz w:val="24"/>
        </w:rPr>
      </w:pPr>
      <w:r>
        <w:rPr>
          <w:rFonts w:ascii="Times New Roman" w:hAnsi="Times New Roman" w:cs="Times New Roman"/>
          <w:sz w:val="24"/>
        </w:rPr>
        <w:t>агропромышленная компания»</w:t>
      </w:r>
    </w:p>
    <w:p w14:paraId="26D0D679" w14:textId="77777777" w:rsidR="003A2B47" w:rsidRPr="00A956EF" w:rsidRDefault="003A2B47" w:rsidP="003A2B47">
      <w:pPr>
        <w:jc w:val="right"/>
        <w:rPr>
          <w:rFonts w:ascii="Times New Roman" w:hAnsi="Times New Roman" w:cs="Times New Roman"/>
          <w:sz w:val="24"/>
        </w:rPr>
      </w:pPr>
    </w:p>
    <w:p w14:paraId="34C09934" w14:textId="77777777"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УТВЕРЖДАЮ</w:t>
      </w:r>
    </w:p>
    <w:p w14:paraId="5BC23109" w14:textId="77777777"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Генеральный директор</w:t>
      </w:r>
    </w:p>
    <w:p w14:paraId="43E01B9B" w14:textId="77777777" w:rsidR="003A2B47" w:rsidRDefault="003A2B47" w:rsidP="003A2B47">
      <w:pPr>
        <w:jc w:val="right"/>
        <w:rPr>
          <w:rFonts w:ascii="Times New Roman" w:hAnsi="Times New Roman" w:cs="Times New Roman"/>
          <w:sz w:val="24"/>
        </w:rPr>
      </w:pPr>
      <w:r>
        <w:rPr>
          <w:rFonts w:ascii="Times New Roman" w:hAnsi="Times New Roman" w:cs="Times New Roman"/>
          <w:sz w:val="24"/>
        </w:rPr>
        <w:t>акционерного общества</w:t>
      </w:r>
      <w:r w:rsidRPr="003A2B47">
        <w:rPr>
          <w:rFonts w:ascii="Times New Roman" w:hAnsi="Times New Roman" w:cs="Times New Roman"/>
          <w:sz w:val="24"/>
        </w:rPr>
        <w:t xml:space="preserve"> «Ненецкая </w:t>
      </w:r>
    </w:p>
    <w:p w14:paraId="078FF463" w14:textId="77777777" w:rsidR="003A2B47" w:rsidRDefault="003A2B47" w:rsidP="003A2B47">
      <w:pPr>
        <w:jc w:val="right"/>
        <w:rPr>
          <w:rFonts w:ascii="Times New Roman" w:hAnsi="Times New Roman" w:cs="Times New Roman"/>
          <w:sz w:val="24"/>
        </w:rPr>
      </w:pPr>
      <w:r>
        <w:rPr>
          <w:rFonts w:ascii="Times New Roman" w:hAnsi="Times New Roman" w:cs="Times New Roman"/>
          <w:sz w:val="24"/>
        </w:rPr>
        <w:t xml:space="preserve">агропромышленная </w:t>
      </w:r>
      <w:r w:rsidRPr="003A2B47">
        <w:rPr>
          <w:rFonts w:ascii="Times New Roman" w:hAnsi="Times New Roman" w:cs="Times New Roman"/>
          <w:sz w:val="24"/>
        </w:rPr>
        <w:t>компания»</w:t>
      </w:r>
    </w:p>
    <w:p w14:paraId="389F1CBB" w14:textId="77777777" w:rsidR="003A2B47" w:rsidRPr="003A2B47" w:rsidRDefault="003A2B47" w:rsidP="003A2B47">
      <w:pPr>
        <w:jc w:val="right"/>
        <w:rPr>
          <w:rFonts w:ascii="Times New Roman" w:hAnsi="Times New Roman" w:cs="Times New Roman"/>
          <w:sz w:val="24"/>
        </w:rPr>
      </w:pPr>
    </w:p>
    <w:p w14:paraId="4B1E1690" w14:textId="77777777" w:rsidR="003A2B47" w:rsidRPr="003A2B47" w:rsidRDefault="003A2B47" w:rsidP="003A2B47">
      <w:pPr>
        <w:jc w:val="right"/>
        <w:rPr>
          <w:rFonts w:ascii="Times New Roman" w:hAnsi="Times New Roman" w:cs="Times New Roman"/>
          <w:sz w:val="24"/>
        </w:rPr>
      </w:pPr>
      <w:r w:rsidRPr="003A2B47">
        <w:rPr>
          <w:rFonts w:ascii="Times New Roman" w:hAnsi="Times New Roman" w:cs="Times New Roman"/>
          <w:sz w:val="24"/>
        </w:rPr>
        <w:t>«__</w:t>
      </w:r>
      <w:r>
        <w:rPr>
          <w:rFonts w:ascii="Times New Roman" w:hAnsi="Times New Roman" w:cs="Times New Roman"/>
          <w:sz w:val="24"/>
        </w:rPr>
        <w:t>__</w:t>
      </w:r>
      <w:r w:rsidRPr="003A2B47">
        <w:rPr>
          <w:rFonts w:ascii="Times New Roman" w:hAnsi="Times New Roman" w:cs="Times New Roman"/>
          <w:sz w:val="24"/>
        </w:rPr>
        <w:t>»__</w:t>
      </w:r>
      <w:r>
        <w:rPr>
          <w:rFonts w:ascii="Times New Roman" w:hAnsi="Times New Roman" w:cs="Times New Roman"/>
          <w:sz w:val="24"/>
        </w:rPr>
        <w:t>_</w:t>
      </w:r>
      <w:r w:rsidRPr="003A2B47">
        <w:rPr>
          <w:rFonts w:ascii="Times New Roman" w:hAnsi="Times New Roman" w:cs="Times New Roman"/>
          <w:sz w:val="24"/>
        </w:rPr>
        <w:t>__________ /______________/</w:t>
      </w:r>
    </w:p>
    <w:p w14:paraId="5C5469FA" w14:textId="77777777" w:rsidR="003A2B47" w:rsidRPr="003A2B47" w:rsidRDefault="003A2B47" w:rsidP="003A2B47">
      <w:pPr>
        <w:jc w:val="right"/>
        <w:rPr>
          <w:rFonts w:ascii="Times New Roman" w:hAnsi="Times New Roman" w:cs="Times New Roman"/>
          <w:sz w:val="24"/>
        </w:rPr>
      </w:pPr>
    </w:p>
    <w:p w14:paraId="2D728997" w14:textId="77777777" w:rsidR="003A2B47" w:rsidRPr="003A2B47" w:rsidRDefault="003A2B47" w:rsidP="003A2B47">
      <w:pPr>
        <w:pStyle w:val="af6"/>
        <w:spacing w:before="0" w:after="0"/>
        <w:jc w:val="center"/>
        <w:rPr>
          <w:b/>
          <w:i w:val="0"/>
          <w:sz w:val="24"/>
          <w:szCs w:val="24"/>
        </w:rPr>
      </w:pPr>
      <w:r w:rsidRPr="003A2B47">
        <w:rPr>
          <w:b/>
          <w:i w:val="0"/>
          <w:sz w:val="24"/>
          <w:szCs w:val="24"/>
        </w:rPr>
        <w:t>ЗАЯВКА</w:t>
      </w:r>
    </w:p>
    <w:p w14:paraId="1E1543AB" w14:textId="77777777" w:rsidR="003A2B47" w:rsidRPr="003A2B47" w:rsidRDefault="003A2B47" w:rsidP="003A2B47">
      <w:pPr>
        <w:pStyle w:val="af6"/>
        <w:spacing w:before="0" w:after="0"/>
        <w:jc w:val="center"/>
        <w:rPr>
          <w:b/>
          <w:i w:val="0"/>
          <w:sz w:val="24"/>
          <w:szCs w:val="24"/>
        </w:rPr>
      </w:pPr>
      <w:r w:rsidRPr="003A2B47">
        <w:rPr>
          <w:b/>
          <w:i w:val="0"/>
          <w:sz w:val="24"/>
          <w:szCs w:val="24"/>
        </w:rPr>
        <w:t>на проведение закупки</w:t>
      </w:r>
    </w:p>
    <w:p w14:paraId="30D1BA7C" w14:textId="77777777" w:rsidR="003A2B47" w:rsidRPr="003A2B47" w:rsidRDefault="003A2B47" w:rsidP="003A2B47">
      <w:pPr>
        <w:ind w:left="540"/>
        <w:rPr>
          <w:rFonts w:ascii="Times New Roman" w:hAnsi="Times New Roman" w:cs="Times New Roman"/>
          <w:sz w:val="24"/>
        </w:rPr>
      </w:pPr>
    </w:p>
    <w:p w14:paraId="78EBE5D5" w14:textId="77777777" w:rsidR="003A2B47" w:rsidRPr="003A2B47" w:rsidRDefault="003A2B47" w:rsidP="003A2B47">
      <w:pPr>
        <w:pStyle w:val="ad"/>
        <w:numPr>
          <w:ilvl w:val="0"/>
          <w:numId w:val="38"/>
        </w:numPr>
        <w:contextualSpacing w:val="0"/>
      </w:pPr>
      <w:r w:rsidRPr="003A2B47">
        <w:rPr>
          <w:b/>
        </w:rPr>
        <w:t xml:space="preserve">Инициатор закупки: </w:t>
      </w:r>
      <w:r w:rsidRPr="003A2B47">
        <w:t>(структурное подразделение)</w:t>
      </w:r>
    </w:p>
    <w:p w14:paraId="0CDD24D4" w14:textId="77777777" w:rsidR="003A2B47" w:rsidRPr="003A2B47" w:rsidRDefault="003A2B47" w:rsidP="003A2B47">
      <w:pPr>
        <w:pStyle w:val="ad"/>
        <w:numPr>
          <w:ilvl w:val="0"/>
          <w:numId w:val="38"/>
        </w:numPr>
        <w:contextualSpacing w:val="0"/>
      </w:pPr>
      <w:r w:rsidRPr="003A2B47">
        <w:rPr>
          <w:b/>
        </w:rPr>
        <w:t>Дата:</w:t>
      </w:r>
      <w:r>
        <w:rPr>
          <w:b/>
        </w:rPr>
        <w:t xml:space="preserve"> </w:t>
      </w:r>
      <w:r w:rsidRPr="003A2B47">
        <w:t>«____» _____________ 20 ___ года</w:t>
      </w:r>
      <w:r>
        <w:rPr>
          <w:b/>
        </w:rPr>
        <w:t xml:space="preserve"> </w:t>
      </w:r>
    </w:p>
    <w:p w14:paraId="1ADA83A7" w14:textId="77777777" w:rsidR="003A2B47" w:rsidRPr="003A2B47" w:rsidRDefault="003A2B47" w:rsidP="003A2B47">
      <w:pPr>
        <w:pStyle w:val="ad"/>
        <w:numPr>
          <w:ilvl w:val="0"/>
          <w:numId w:val="38"/>
        </w:numPr>
        <w:contextualSpacing w:val="0"/>
      </w:pPr>
      <w:r w:rsidRPr="003A2B47">
        <w:rPr>
          <w:b/>
        </w:rPr>
        <w:t xml:space="preserve">Срочная (обычная) процедура: </w:t>
      </w:r>
      <w:r w:rsidRPr="003A2B47">
        <w:t>(нужное подчеркнуть).</w:t>
      </w:r>
    </w:p>
    <w:p w14:paraId="4BF95EB5" w14:textId="77777777" w:rsidR="003A2B47" w:rsidRPr="003A2B47" w:rsidRDefault="003A2B47" w:rsidP="003A2B47">
      <w:pPr>
        <w:pStyle w:val="ad"/>
        <w:numPr>
          <w:ilvl w:val="0"/>
          <w:numId w:val="38"/>
        </w:numPr>
        <w:contextualSpacing w:val="0"/>
      </w:pPr>
      <w:r w:rsidRPr="003A2B47">
        <w:rPr>
          <w:b/>
        </w:rPr>
        <w:t xml:space="preserve">Использование электронной торговой площадки при проведении закупки: </w:t>
      </w:r>
      <w:r w:rsidRPr="003A2B47">
        <w:t>(Да/Нет)</w:t>
      </w:r>
    </w:p>
    <w:p w14:paraId="38B312B5" w14:textId="77777777" w:rsidR="003A2B47" w:rsidRPr="003A2B47" w:rsidRDefault="003A2B47" w:rsidP="003A2B47">
      <w:pPr>
        <w:pStyle w:val="ad"/>
        <w:numPr>
          <w:ilvl w:val="0"/>
          <w:numId w:val="38"/>
        </w:numPr>
        <w:contextualSpacing w:val="0"/>
      </w:pPr>
      <w:r w:rsidRPr="003A2B47">
        <w:rPr>
          <w:b/>
        </w:rPr>
        <w:t xml:space="preserve">Наименование закупки (лота): </w:t>
      </w:r>
      <w:r w:rsidRPr="003A2B47">
        <w:t>предмет закупки</w:t>
      </w:r>
    </w:p>
    <w:p w14:paraId="48E17222" w14:textId="77777777" w:rsidR="003A2B47" w:rsidRPr="003A2B47" w:rsidRDefault="003A2B47" w:rsidP="003A2B47">
      <w:pPr>
        <w:pStyle w:val="ad"/>
        <w:numPr>
          <w:ilvl w:val="0"/>
          <w:numId w:val="38"/>
        </w:numPr>
        <w:contextualSpacing w:val="0"/>
      </w:pPr>
      <w:r w:rsidRPr="003A2B47">
        <w:rPr>
          <w:b/>
        </w:rPr>
        <w:t>Способ закупки:</w:t>
      </w:r>
      <w:r w:rsidRPr="003A2B47">
        <w:t xml:space="preserve"> (нужное подчеркнуть).</w:t>
      </w:r>
    </w:p>
    <w:p w14:paraId="0BE46E07" w14:textId="77777777" w:rsidR="003A2B47" w:rsidRPr="003A2B47" w:rsidRDefault="003A2B47" w:rsidP="003A2B47">
      <w:pPr>
        <w:pStyle w:val="ad"/>
        <w:ind w:left="732" w:firstLine="168"/>
      </w:pPr>
      <w:r w:rsidRPr="003A2B47">
        <w:rPr>
          <w:b/>
        </w:rPr>
        <w:t xml:space="preserve">- </w:t>
      </w:r>
      <w:r w:rsidRPr="003A2B47">
        <w:t xml:space="preserve">запрос предложений </w:t>
      </w:r>
    </w:p>
    <w:p w14:paraId="555DB6B1" w14:textId="77777777" w:rsidR="003A2B47" w:rsidRPr="003A2B47" w:rsidRDefault="003A2B47" w:rsidP="003A2B47">
      <w:pPr>
        <w:pStyle w:val="ad"/>
        <w:ind w:left="732" w:firstLine="168"/>
      </w:pPr>
      <w:r w:rsidRPr="003A2B47">
        <w:t>- запрос предложений с предварительным отбором</w:t>
      </w:r>
    </w:p>
    <w:p w14:paraId="07368E54" w14:textId="77777777" w:rsidR="003A2B47" w:rsidRPr="003A2B47" w:rsidRDefault="003A2B47" w:rsidP="003A2B47">
      <w:pPr>
        <w:pStyle w:val="ad"/>
        <w:ind w:left="732" w:firstLine="168"/>
      </w:pPr>
      <w:r w:rsidRPr="003A2B47">
        <w:t>- запрос котировок цен</w:t>
      </w:r>
    </w:p>
    <w:p w14:paraId="52FEE0D1" w14:textId="77777777" w:rsidR="003A2B47" w:rsidRPr="003A2B47" w:rsidRDefault="003A2B47" w:rsidP="003A2B47">
      <w:pPr>
        <w:pStyle w:val="ad"/>
        <w:ind w:left="732" w:firstLine="168"/>
      </w:pPr>
      <w:r w:rsidRPr="003A2B47">
        <w:t>- запрос котировок цен с предварительным отбором</w:t>
      </w:r>
    </w:p>
    <w:p w14:paraId="17038387" w14:textId="77777777" w:rsidR="003A2B47" w:rsidRPr="003A2B47" w:rsidRDefault="003A2B47" w:rsidP="003A2B47">
      <w:pPr>
        <w:pStyle w:val="ad"/>
        <w:ind w:left="732" w:firstLine="168"/>
      </w:pPr>
      <w:r w:rsidRPr="003A2B47">
        <w:rPr>
          <w:b/>
        </w:rPr>
        <w:t>-</w:t>
      </w:r>
      <w:r w:rsidRPr="003A2B47">
        <w:t xml:space="preserve"> конкурс</w:t>
      </w:r>
    </w:p>
    <w:p w14:paraId="7CD97E19" w14:textId="77777777" w:rsidR="003A2B47" w:rsidRPr="003A2B47" w:rsidRDefault="003A2B47" w:rsidP="003A2B47">
      <w:pPr>
        <w:pStyle w:val="ad"/>
        <w:ind w:left="732" w:firstLine="168"/>
      </w:pPr>
      <w:r w:rsidRPr="003A2B47">
        <w:rPr>
          <w:b/>
        </w:rPr>
        <w:t>-</w:t>
      </w:r>
      <w:r w:rsidRPr="003A2B47">
        <w:t xml:space="preserve"> конкурс с предварительным отбором</w:t>
      </w:r>
    </w:p>
    <w:p w14:paraId="3EC77DCB" w14:textId="77777777" w:rsidR="003A2B47" w:rsidRPr="003A2B47" w:rsidRDefault="003A2B47" w:rsidP="003A2B47">
      <w:pPr>
        <w:pStyle w:val="ad"/>
        <w:ind w:left="732" w:firstLine="168"/>
      </w:pPr>
      <w:r w:rsidRPr="003A2B47">
        <w:rPr>
          <w:b/>
        </w:rPr>
        <w:t>-</w:t>
      </w:r>
      <w:r w:rsidRPr="003A2B47">
        <w:t xml:space="preserve"> аукцион в электронной форме</w:t>
      </w:r>
    </w:p>
    <w:p w14:paraId="0631A034" w14:textId="77777777" w:rsidR="003A2B47" w:rsidRPr="003A2B47" w:rsidRDefault="003A2B47" w:rsidP="003A2B47">
      <w:pPr>
        <w:pStyle w:val="ad"/>
        <w:ind w:left="732" w:firstLine="168"/>
      </w:pPr>
      <w:r w:rsidRPr="003A2B47">
        <w:rPr>
          <w:b/>
        </w:rPr>
        <w:t>-</w:t>
      </w:r>
      <w:r w:rsidRPr="003A2B47">
        <w:t xml:space="preserve"> аукцион в электронной форме с предварительным отбором</w:t>
      </w:r>
    </w:p>
    <w:p w14:paraId="38DB9AFF" w14:textId="77777777" w:rsidR="003A2B47" w:rsidRPr="003A2B47" w:rsidRDefault="003A2B47" w:rsidP="003A2B47">
      <w:pPr>
        <w:pStyle w:val="ad"/>
        <w:ind w:left="732" w:firstLine="168"/>
      </w:pPr>
      <w:r w:rsidRPr="003A2B47">
        <w:rPr>
          <w:b/>
        </w:rPr>
        <w:t>-</w:t>
      </w:r>
      <w:r w:rsidR="00ED4A28">
        <w:t xml:space="preserve"> прямые закупки </w:t>
      </w:r>
      <w:r w:rsidRPr="003A2B47">
        <w:t xml:space="preserve">у единственного </w:t>
      </w:r>
      <w:r w:rsidR="00ED4A28">
        <w:t>поставщика</w:t>
      </w:r>
      <w:r w:rsidR="00ED4A28" w:rsidRPr="00ED4A28">
        <w:rPr>
          <w:color w:val="000000" w:themeColor="text1"/>
        </w:rPr>
        <w:t xml:space="preserve"> </w:t>
      </w:r>
      <w:r w:rsidR="00ED4A28" w:rsidRPr="00B67C04">
        <w:rPr>
          <w:color w:val="000000" w:themeColor="text1"/>
        </w:rPr>
        <w:t>(подрядчика, исполнителя)</w:t>
      </w:r>
    </w:p>
    <w:p w14:paraId="5BD5F3A3" w14:textId="77777777" w:rsidR="003A2B47" w:rsidRPr="003A2B47" w:rsidRDefault="003A2B47" w:rsidP="003A2B47">
      <w:pPr>
        <w:pStyle w:val="ad"/>
        <w:ind w:left="0" w:firstLine="540"/>
      </w:pPr>
      <w:r w:rsidRPr="003A2B47">
        <w:rPr>
          <w:b/>
        </w:rPr>
        <w:t>7. Форма проведения закупки и дополнительные элементы закупочных процедур:</w:t>
      </w:r>
    </w:p>
    <w:p w14:paraId="39F0AD99" w14:textId="77777777" w:rsidR="003A2B47" w:rsidRPr="003A2B47" w:rsidRDefault="003A2B47" w:rsidP="003A2B47">
      <w:pPr>
        <w:pStyle w:val="ad"/>
        <w:ind w:firstLine="1"/>
      </w:pPr>
      <w:r w:rsidRPr="003A2B47">
        <w:t xml:space="preserve"> - Открытая/Закрытая</w:t>
      </w:r>
    </w:p>
    <w:p w14:paraId="6140AA4F" w14:textId="77777777" w:rsidR="003A2B47" w:rsidRPr="003A2B47" w:rsidRDefault="003A2B47" w:rsidP="003A2B47">
      <w:pPr>
        <w:pStyle w:val="ad"/>
        <w:ind w:firstLine="1"/>
      </w:pPr>
      <w:r w:rsidRPr="003A2B47">
        <w:t xml:space="preserve"> - Возможность подачи альтернативных предложений (Да/Нет)</w:t>
      </w:r>
    </w:p>
    <w:p w14:paraId="08D28FD7" w14:textId="77777777" w:rsidR="003A2B47" w:rsidRPr="003A2B47" w:rsidRDefault="003A2B47" w:rsidP="003A2B47">
      <w:pPr>
        <w:pStyle w:val="ad"/>
        <w:ind w:left="0" w:firstLine="540"/>
      </w:pPr>
      <w:r w:rsidRPr="003A2B47">
        <w:rPr>
          <w:b/>
        </w:rPr>
        <w:t xml:space="preserve">8. Срок (дата) объявления о начале закупки: </w:t>
      </w:r>
      <w:r w:rsidRPr="003A2B47">
        <w:t>(рассчитывается в зависимости от длительности процедуры, исходя из необходимой даты заключения договора)</w:t>
      </w:r>
    </w:p>
    <w:p w14:paraId="10E4D73E" w14:textId="77777777" w:rsidR="003A2B47" w:rsidRPr="003A2B47" w:rsidRDefault="003A2B47" w:rsidP="003A2B47">
      <w:pPr>
        <w:pStyle w:val="ad"/>
        <w:ind w:left="-360" w:firstLine="900"/>
        <w:rPr>
          <w:b/>
        </w:rPr>
      </w:pPr>
      <w:r w:rsidRPr="003A2B47">
        <w:rPr>
          <w:b/>
        </w:rPr>
        <w:t>9. Начальная (максимальная) цена закупки (руб.)</w:t>
      </w:r>
      <w:r w:rsidR="00DC4F98">
        <w:rPr>
          <w:b/>
        </w:rPr>
        <w:t>:</w:t>
      </w:r>
    </w:p>
    <w:p w14:paraId="3622187A" w14:textId="77777777" w:rsidR="003A2B47" w:rsidRPr="003A2B47" w:rsidRDefault="003A2B47" w:rsidP="003A2B47">
      <w:pPr>
        <w:pStyle w:val="ad"/>
        <w:ind w:left="0" w:firstLine="540"/>
      </w:pPr>
      <w:r w:rsidRPr="003A2B47">
        <w:rPr>
          <w:b/>
        </w:rPr>
        <w:t xml:space="preserve">10. Срок (дата) подписания договора по результатам закупки: </w:t>
      </w:r>
      <w:r w:rsidRPr="003A2B47">
        <w:t xml:space="preserve">(указывается планируемая дата подписания договора: срок, месяц, квартал). </w:t>
      </w:r>
    </w:p>
    <w:p w14:paraId="5511C793" w14:textId="77777777" w:rsidR="003A2B47" w:rsidRPr="003A2B47" w:rsidRDefault="003A2B47" w:rsidP="003A2B47">
      <w:pPr>
        <w:pStyle w:val="ad"/>
        <w:ind w:left="0"/>
      </w:pPr>
    </w:p>
    <w:p w14:paraId="262248A4" w14:textId="77777777" w:rsidR="003A2B47" w:rsidRPr="003A2B47" w:rsidRDefault="003A2B47" w:rsidP="003A2B47">
      <w:pPr>
        <w:pStyle w:val="ad"/>
        <w:ind w:left="0"/>
      </w:pPr>
    </w:p>
    <w:p w14:paraId="0C49872F" w14:textId="77777777" w:rsidR="003A2B47" w:rsidRPr="003A2B47" w:rsidRDefault="003A2B47" w:rsidP="003A2B47">
      <w:pPr>
        <w:pStyle w:val="ad"/>
        <w:ind w:left="0"/>
      </w:pPr>
    </w:p>
    <w:p w14:paraId="7BD3D41D" w14:textId="77777777" w:rsidR="003A2B47" w:rsidRPr="003A2B47" w:rsidRDefault="003A2B47" w:rsidP="003A2B47">
      <w:pPr>
        <w:pStyle w:val="ad"/>
        <w:ind w:left="0"/>
      </w:pPr>
    </w:p>
    <w:p w14:paraId="087D45AA" w14:textId="77777777" w:rsidR="003A2B47" w:rsidRPr="003A2B47" w:rsidRDefault="003A2B47" w:rsidP="003A2B47">
      <w:pPr>
        <w:pStyle w:val="ad"/>
        <w:ind w:left="0"/>
      </w:pPr>
      <w:r w:rsidRPr="003A2B47">
        <w:t>Руководитель структурного подразделения</w:t>
      </w:r>
    </w:p>
    <w:p w14:paraId="48E6383D" w14:textId="77777777" w:rsidR="00ED4A28" w:rsidRDefault="00ED4A28" w:rsidP="003A2B47">
      <w:pPr>
        <w:pStyle w:val="ad"/>
        <w:ind w:left="0"/>
      </w:pPr>
      <w:r>
        <w:t xml:space="preserve">акционерного общества </w:t>
      </w:r>
      <w:r w:rsidR="003A2B47" w:rsidRPr="003A2B47">
        <w:t xml:space="preserve">«Ненецкая </w:t>
      </w:r>
      <w:r>
        <w:t xml:space="preserve">агропромышленная </w:t>
      </w:r>
      <w:r w:rsidR="003A2B47" w:rsidRPr="003A2B47">
        <w:t xml:space="preserve">компания»        </w:t>
      </w:r>
    </w:p>
    <w:p w14:paraId="43085FD1" w14:textId="77777777" w:rsidR="00ED4A28" w:rsidRDefault="00ED4A28" w:rsidP="003A2B47">
      <w:pPr>
        <w:pStyle w:val="ad"/>
        <w:ind w:left="0"/>
      </w:pPr>
    </w:p>
    <w:p w14:paraId="33509EBB" w14:textId="77777777" w:rsidR="003A2B47" w:rsidRPr="003A2B47" w:rsidRDefault="00ED4A28" w:rsidP="003A2B47">
      <w:pPr>
        <w:pStyle w:val="ad"/>
        <w:ind w:left="0"/>
      </w:pPr>
      <w:r>
        <w:t>__________________</w:t>
      </w:r>
      <w:r w:rsidR="003A2B47" w:rsidRPr="003A2B47">
        <w:t>/_________</w:t>
      </w:r>
      <w:r>
        <w:t>_____</w:t>
      </w:r>
      <w:r w:rsidR="003A2B47" w:rsidRPr="003A2B47">
        <w:t>_________/</w:t>
      </w:r>
    </w:p>
    <w:p w14:paraId="36E6428D" w14:textId="77777777" w:rsidR="00ED4A28" w:rsidRDefault="003A2B47" w:rsidP="003A2B47">
      <w:pPr>
        <w:pStyle w:val="ad"/>
        <w:ind w:left="4248" w:firstLine="708"/>
      </w:pPr>
      <w:r w:rsidRPr="003A2B47">
        <w:t xml:space="preserve">            </w:t>
      </w:r>
    </w:p>
    <w:p w14:paraId="3A93F42A" w14:textId="77777777" w:rsidR="00ED4A28" w:rsidRPr="00ED4A28" w:rsidRDefault="00ED4A28" w:rsidP="00ED4A28">
      <w:pPr>
        <w:rPr>
          <w:rFonts w:ascii="Times New Roman" w:hAnsi="Times New Roman" w:cs="Times New Roman"/>
          <w:sz w:val="24"/>
        </w:rPr>
      </w:pPr>
      <w:r>
        <w:rPr>
          <w:rFonts w:ascii="Times New Roman" w:hAnsi="Times New Roman" w:cs="Times New Roman"/>
          <w:sz w:val="24"/>
        </w:rPr>
        <w:t xml:space="preserve">        </w:t>
      </w:r>
      <w:r w:rsidRPr="00ED4A28">
        <w:rPr>
          <w:rFonts w:ascii="Times New Roman" w:hAnsi="Times New Roman" w:cs="Times New Roman"/>
          <w:sz w:val="24"/>
        </w:rPr>
        <w:t xml:space="preserve">Подпись       </w:t>
      </w:r>
      <w:r>
        <w:rPr>
          <w:rFonts w:ascii="Times New Roman" w:hAnsi="Times New Roman" w:cs="Times New Roman"/>
          <w:sz w:val="24"/>
        </w:rPr>
        <w:t xml:space="preserve">                           </w:t>
      </w:r>
      <w:r w:rsidRPr="00ED4A28">
        <w:rPr>
          <w:rFonts w:ascii="Times New Roman" w:hAnsi="Times New Roman" w:cs="Times New Roman"/>
          <w:sz w:val="24"/>
        </w:rPr>
        <w:t>Ф.И.О.</w:t>
      </w:r>
    </w:p>
    <w:p w14:paraId="590ABA09" w14:textId="77777777" w:rsidR="00ED4A28" w:rsidRDefault="00ED4A28" w:rsidP="003A2B47">
      <w:pPr>
        <w:pStyle w:val="ad"/>
        <w:ind w:left="4248" w:firstLine="708"/>
      </w:pPr>
    </w:p>
    <w:p w14:paraId="0B8FCFC0" w14:textId="77777777" w:rsidR="0001200C" w:rsidRPr="003A2B47"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2721C27B" w14:textId="77777777" w:rsidR="0001200C" w:rsidRPr="003A2B47"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552EB855"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7C6271F0"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67B9F4F4" w14:textId="77777777" w:rsidR="00A927EB" w:rsidRPr="003A2B47" w:rsidRDefault="00A927EB" w:rsidP="00A927EB">
      <w:pPr>
        <w:tabs>
          <w:tab w:val="left" w:pos="284"/>
        </w:tabs>
        <w:ind w:left="5245"/>
        <w:jc w:val="right"/>
        <w:rPr>
          <w:rFonts w:ascii="Times New Roman" w:hAnsi="Times New Roman" w:cs="Times New Roman"/>
          <w:sz w:val="24"/>
        </w:rPr>
      </w:pPr>
      <w:r>
        <w:rPr>
          <w:rFonts w:ascii="Times New Roman" w:hAnsi="Times New Roman" w:cs="Times New Roman"/>
          <w:sz w:val="24"/>
        </w:rPr>
        <w:lastRenderedPageBreak/>
        <w:t>Приложение № 2</w:t>
      </w:r>
    </w:p>
    <w:p w14:paraId="63F71CB7" w14:textId="77777777" w:rsidR="00A927EB" w:rsidRPr="003A2B47" w:rsidRDefault="00A927EB" w:rsidP="00A927EB">
      <w:pPr>
        <w:ind w:left="5245"/>
        <w:jc w:val="right"/>
        <w:rPr>
          <w:rFonts w:ascii="Times New Roman" w:hAnsi="Times New Roman" w:cs="Times New Roman"/>
          <w:sz w:val="24"/>
        </w:rPr>
      </w:pPr>
      <w:r w:rsidRPr="003A2B47">
        <w:rPr>
          <w:rFonts w:ascii="Times New Roman" w:hAnsi="Times New Roman" w:cs="Times New Roman"/>
          <w:sz w:val="24"/>
        </w:rPr>
        <w:t>к Положению о закупках товаров, работ</w:t>
      </w:r>
    </w:p>
    <w:p w14:paraId="1A157DC9" w14:textId="77777777" w:rsidR="00A927EB" w:rsidRDefault="00A927EB" w:rsidP="00A927EB">
      <w:pPr>
        <w:jc w:val="right"/>
        <w:rPr>
          <w:rFonts w:ascii="Times New Roman" w:hAnsi="Times New Roman" w:cs="Times New Roman"/>
          <w:sz w:val="24"/>
        </w:rPr>
      </w:pPr>
      <w:r>
        <w:rPr>
          <w:rFonts w:ascii="Times New Roman" w:hAnsi="Times New Roman" w:cs="Times New Roman"/>
          <w:sz w:val="24"/>
        </w:rPr>
        <w:t>и услуг акционерного общества</w:t>
      </w:r>
      <w:r w:rsidRPr="00A956EF">
        <w:rPr>
          <w:rFonts w:ascii="Times New Roman" w:hAnsi="Times New Roman" w:cs="Times New Roman"/>
          <w:sz w:val="24"/>
        </w:rPr>
        <w:t xml:space="preserve"> «</w:t>
      </w:r>
      <w:r>
        <w:rPr>
          <w:rFonts w:ascii="Times New Roman" w:hAnsi="Times New Roman" w:cs="Times New Roman"/>
          <w:sz w:val="24"/>
        </w:rPr>
        <w:t>Ненецкая</w:t>
      </w:r>
    </w:p>
    <w:p w14:paraId="458751AD" w14:textId="77777777" w:rsidR="00A927EB" w:rsidRPr="00A956EF" w:rsidRDefault="00A927EB" w:rsidP="00A927EB">
      <w:pPr>
        <w:jc w:val="right"/>
        <w:rPr>
          <w:rFonts w:ascii="Times New Roman" w:hAnsi="Times New Roman" w:cs="Times New Roman"/>
          <w:sz w:val="24"/>
        </w:rPr>
      </w:pPr>
      <w:r>
        <w:rPr>
          <w:rFonts w:ascii="Times New Roman" w:hAnsi="Times New Roman" w:cs="Times New Roman"/>
          <w:sz w:val="24"/>
        </w:rPr>
        <w:t>агропромышленная компания»</w:t>
      </w:r>
    </w:p>
    <w:p w14:paraId="73552286" w14:textId="77777777" w:rsidR="00A927EB" w:rsidRPr="00A956EF" w:rsidRDefault="00A927EB" w:rsidP="00A927EB">
      <w:pPr>
        <w:jc w:val="right"/>
        <w:rPr>
          <w:rFonts w:ascii="Times New Roman" w:hAnsi="Times New Roman" w:cs="Times New Roman"/>
          <w:sz w:val="24"/>
        </w:rPr>
      </w:pPr>
    </w:p>
    <w:p w14:paraId="241A763A" w14:textId="77777777"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УТВЕРЖДАЮ</w:t>
      </w:r>
    </w:p>
    <w:p w14:paraId="2636592D" w14:textId="77777777"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Генеральный директор</w:t>
      </w:r>
    </w:p>
    <w:p w14:paraId="0E07DF7A" w14:textId="77777777" w:rsidR="00A927EB" w:rsidRDefault="00A927EB" w:rsidP="00A927EB">
      <w:pPr>
        <w:jc w:val="right"/>
        <w:rPr>
          <w:rFonts w:ascii="Times New Roman" w:hAnsi="Times New Roman" w:cs="Times New Roman"/>
          <w:sz w:val="24"/>
        </w:rPr>
      </w:pPr>
      <w:r>
        <w:rPr>
          <w:rFonts w:ascii="Times New Roman" w:hAnsi="Times New Roman" w:cs="Times New Roman"/>
          <w:sz w:val="24"/>
        </w:rPr>
        <w:t>акционерного общества</w:t>
      </w:r>
      <w:r w:rsidRPr="003A2B47">
        <w:rPr>
          <w:rFonts w:ascii="Times New Roman" w:hAnsi="Times New Roman" w:cs="Times New Roman"/>
          <w:sz w:val="24"/>
        </w:rPr>
        <w:t xml:space="preserve"> «Ненецкая </w:t>
      </w:r>
    </w:p>
    <w:p w14:paraId="5F1513C6" w14:textId="77777777" w:rsidR="00A927EB" w:rsidRDefault="00A927EB" w:rsidP="00A927EB">
      <w:pPr>
        <w:jc w:val="right"/>
        <w:rPr>
          <w:rFonts w:ascii="Times New Roman" w:hAnsi="Times New Roman" w:cs="Times New Roman"/>
          <w:sz w:val="24"/>
        </w:rPr>
      </w:pPr>
      <w:r>
        <w:rPr>
          <w:rFonts w:ascii="Times New Roman" w:hAnsi="Times New Roman" w:cs="Times New Roman"/>
          <w:sz w:val="24"/>
        </w:rPr>
        <w:t xml:space="preserve">агропромышленная </w:t>
      </w:r>
      <w:r w:rsidRPr="003A2B47">
        <w:rPr>
          <w:rFonts w:ascii="Times New Roman" w:hAnsi="Times New Roman" w:cs="Times New Roman"/>
          <w:sz w:val="24"/>
        </w:rPr>
        <w:t>компания»</w:t>
      </w:r>
    </w:p>
    <w:p w14:paraId="46A48592" w14:textId="77777777" w:rsidR="00A927EB" w:rsidRPr="003A2B47" w:rsidRDefault="00A927EB" w:rsidP="00A927EB">
      <w:pPr>
        <w:jc w:val="right"/>
        <w:rPr>
          <w:rFonts w:ascii="Times New Roman" w:hAnsi="Times New Roman" w:cs="Times New Roman"/>
          <w:sz w:val="24"/>
        </w:rPr>
      </w:pPr>
    </w:p>
    <w:p w14:paraId="30A5086F" w14:textId="77777777" w:rsidR="00A927EB" w:rsidRPr="003A2B47" w:rsidRDefault="00A927EB" w:rsidP="00A927EB">
      <w:pPr>
        <w:jc w:val="right"/>
        <w:rPr>
          <w:rFonts w:ascii="Times New Roman" w:hAnsi="Times New Roman" w:cs="Times New Roman"/>
          <w:sz w:val="24"/>
        </w:rPr>
      </w:pPr>
      <w:r w:rsidRPr="003A2B47">
        <w:rPr>
          <w:rFonts w:ascii="Times New Roman" w:hAnsi="Times New Roman" w:cs="Times New Roman"/>
          <w:sz w:val="24"/>
        </w:rPr>
        <w:t>«__</w:t>
      </w:r>
      <w:r>
        <w:rPr>
          <w:rFonts w:ascii="Times New Roman" w:hAnsi="Times New Roman" w:cs="Times New Roman"/>
          <w:sz w:val="24"/>
        </w:rPr>
        <w:t>__</w:t>
      </w:r>
      <w:r w:rsidRPr="003A2B47">
        <w:rPr>
          <w:rFonts w:ascii="Times New Roman" w:hAnsi="Times New Roman" w:cs="Times New Roman"/>
          <w:sz w:val="24"/>
        </w:rPr>
        <w:t>»__</w:t>
      </w:r>
      <w:r>
        <w:rPr>
          <w:rFonts w:ascii="Times New Roman" w:hAnsi="Times New Roman" w:cs="Times New Roman"/>
          <w:sz w:val="24"/>
        </w:rPr>
        <w:t>_</w:t>
      </w:r>
      <w:r w:rsidRPr="003A2B47">
        <w:rPr>
          <w:rFonts w:ascii="Times New Roman" w:hAnsi="Times New Roman" w:cs="Times New Roman"/>
          <w:sz w:val="24"/>
        </w:rPr>
        <w:t>__________ /______________/</w:t>
      </w:r>
    </w:p>
    <w:p w14:paraId="46414E5C" w14:textId="77777777" w:rsidR="0001200C" w:rsidRDefault="0001200C" w:rsidP="0073568B">
      <w:pPr>
        <w:shd w:val="clear" w:color="auto" w:fill="FFFFFF"/>
        <w:jc w:val="center"/>
        <w:outlineLvl w:val="5"/>
        <w:rPr>
          <w:rFonts w:ascii="Times New Roman" w:eastAsia="Times New Roman" w:hAnsi="Times New Roman" w:cs="Times New Roman"/>
          <w:b/>
          <w:bCs/>
          <w:color w:val="000000"/>
          <w:sz w:val="24"/>
          <w:lang w:eastAsia="ru-RU"/>
        </w:rPr>
      </w:pPr>
    </w:p>
    <w:p w14:paraId="5267F690" w14:textId="77777777" w:rsidR="00CF3F5C" w:rsidRPr="00507F3B" w:rsidRDefault="00CF3F5C" w:rsidP="00CF3F5C">
      <w:pPr>
        <w:tabs>
          <w:tab w:val="left" w:pos="540"/>
        </w:tabs>
        <w:jc w:val="center"/>
        <w:rPr>
          <w:b/>
          <w:bCs/>
          <w:sz w:val="22"/>
          <w:szCs w:val="22"/>
        </w:rPr>
      </w:pPr>
    </w:p>
    <w:p w14:paraId="796AD5AA" w14:textId="77777777" w:rsidR="00CF3F5C" w:rsidRPr="00CF3F5C" w:rsidRDefault="00CF3F5C" w:rsidP="00CF3F5C">
      <w:pPr>
        <w:pStyle w:val="Default"/>
        <w:tabs>
          <w:tab w:val="left" w:pos="540"/>
        </w:tabs>
        <w:jc w:val="center"/>
        <w:rPr>
          <w:b/>
          <w:bCs/>
        </w:rPr>
      </w:pPr>
      <w:r w:rsidRPr="00CF3F5C">
        <w:rPr>
          <w:b/>
          <w:bCs/>
        </w:rPr>
        <w:t xml:space="preserve">          ТИПОВЫЕ ТРЕБОВАНИЯ К ТЕХНИЧЕСКИМ ЗАДАНИЯМ</w:t>
      </w:r>
    </w:p>
    <w:p w14:paraId="1293D56B" w14:textId="77777777" w:rsidR="00CF3F5C" w:rsidRDefault="00CF3F5C" w:rsidP="00CF3F5C">
      <w:pPr>
        <w:pStyle w:val="Default"/>
        <w:tabs>
          <w:tab w:val="left" w:pos="540"/>
        </w:tabs>
        <w:jc w:val="center"/>
        <w:rPr>
          <w:b/>
          <w:bCs/>
          <w:color w:val="auto"/>
        </w:rPr>
      </w:pPr>
    </w:p>
    <w:p w14:paraId="4C6F2AAF" w14:textId="77777777" w:rsidR="00CF3F5C" w:rsidRPr="00CF3F5C" w:rsidRDefault="00CF3F5C" w:rsidP="00CF3F5C">
      <w:pPr>
        <w:pStyle w:val="Default"/>
        <w:tabs>
          <w:tab w:val="left" w:pos="540"/>
        </w:tabs>
        <w:jc w:val="center"/>
        <w:rPr>
          <w:color w:val="auto"/>
        </w:rPr>
      </w:pPr>
      <w:r w:rsidRPr="00CF3F5C">
        <w:rPr>
          <w:b/>
          <w:bCs/>
          <w:color w:val="auto"/>
        </w:rPr>
        <w:t>1. ОБЩИЕ ПОЛОЖЕНИЯ</w:t>
      </w:r>
    </w:p>
    <w:p w14:paraId="5FC559FB" w14:textId="77777777" w:rsidR="00CF3F5C" w:rsidRDefault="00CF3F5C" w:rsidP="00CF3F5C">
      <w:pPr>
        <w:tabs>
          <w:tab w:val="left" w:pos="540"/>
        </w:tabs>
        <w:rPr>
          <w:rFonts w:ascii="Times New Roman" w:hAnsi="Times New Roman" w:cs="Times New Roman"/>
          <w:sz w:val="24"/>
        </w:rPr>
      </w:pPr>
    </w:p>
    <w:p w14:paraId="3119ED4B" w14:textId="77777777" w:rsidR="00CF3F5C" w:rsidRPr="00CF3F5C" w:rsidRDefault="00CF3F5C" w:rsidP="00CF3F5C">
      <w:pPr>
        <w:tabs>
          <w:tab w:val="left" w:pos="540"/>
        </w:tabs>
        <w:jc w:val="both"/>
        <w:rPr>
          <w:rFonts w:ascii="Times New Roman" w:hAnsi="Times New Roman" w:cs="Times New Roman"/>
          <w:sz w:val="24"/>
        </w:rPr>
      </w:pPr>
      <w:r w:rsidRPr="00CF3F5C">
        <w:rPr>
          <w:rFonts w:ascii="Times New Roman" w:hAnsi="Times New Roman" w:cs="Times New Roman"/>
          <w:sz w:val="24"/>
        </w:rPr>
        <w:t>1.1</w:t>
      </w:r>
      <w:r>
        <w:rPr>
          <w:rFonts w:ascii="Times New Roman" w:hAnsi="Times New Roman" w:cs="Times New Roman"/>
          <w:sz w:val="24"/>
        </w:rPr>
        <w:t>.</w:t>
      </w:r>
      <w:r w:rsidRPr="00CF3F5C">
        <w:rPr>
          <w:rFonts w:ascii="Times New Roman" w:hAnsi="Times New Roman" w:cs="Times New Roman"/>
          <w:sz w:val="24"/>
        </w:rPr>
        <w:t xml:space="preserve"> Положением о закупках товаров, работ, услуг </w:t>
      </w:r>
      <w:r>
        <w:rPr>
          <w:rFonts w:ascii="Times New Roman" w:hAnsi="Times New Roman" w:cs="Times New Roman"/>
          <w:sz w:val="24"/>
        </w:rPr>
        <w:t>акционерного общества</w:t>
      </w:r>
      <w:r w:rsidRPr="00CF3F5C">
        <w:rPr>
          <w:rFonts w:ascii="Times New Roman" w:hAnsi="Times New Roman" w:cs="Times New Roman"/>
          <w:sz w:val="24"/>
        </w:rPr>
        <w:t xml:space="preserve"> «Ненецкая </w:t>
      </w:r>
      <w:r>
        <w:rPr>
          <w:rFonts w:ascii="Times New Roman" w:hAnsi="Times New Roman" w:cs="Times New Roman"/>
          <w:sz w:val="24"/>
        </w:rPr>
        <w:t xml:space="preserve">агропромышленная </w:t>
      </w:r>
      <w:r w:rsidRPr="00CF3F5C">
        <w:rPr>
          <w:rFonts w:ascii="Times New Roman" w:hAnsi="Times New Roman" w:cs="Times New Roman"/>
          <w:sz w:val="24"/>
        </w:rPr>
        <w:t>компания» (далее - Общество) предусмотрено установление требований к закупаемым товарам, работам, услугам (техническое задание) перед официальным объявлением закупочной процедуры:</w:t>
      </w:r>
    </w:p>
    <w:p w14:paraId="4AB11A6E" w14:textId="77777777" w:rsidR="00CF3F5C" w:rsidRPr="00CF3F5C" w:rsidRDefault="00CF3F5C" w:rsidP="00CF3F5C">
      <w:pPr>
        <w:pStyle w:val="CM1"/>
        <w:tabs>
          <w:tab w:val="left" w:pos="540"/>
        </w:tabs>
        <w:spacing w:line="240" w:lineRule="auto"/>
        <w:jc w:val="both"/>
      </w:pPr>
      <w:r w:rsidRPr="00CF3F5C">
        <w:t xml:space="preserve">a) к результатам работ или услуг, этапам, срокам их выполнения, технологиям порядка их выполнения; </w:t>
      </w:r>
    </w:p>
    <w:p w14:paraId="074FD30B" w14:textId="77777777" w:rsidR="00CF3F5C" w:rsidRPr="00CF3F5C" w:rsidRDefault="00CF3F5C" w:rsidP="00CF3F5C">
      <w:pPr>
        <w:pStyle w:val="CM1"/>
        <w:tabs>
          <w:tab w:val="left" w:pos="540"/>
        </w:tabs>
        <w:spacing w:line="240" w:lineRule="auto"/>
        <w:jc w:val="both"/>
      </w:pPr>
      <w:r w:rsidRPr="00CF3F5C">
        <w:t xml:space="preserve">б)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w:t>
      </w:r>
    </w:p>
    <w:p w14:paraId="1C6001C0" w14:textId="77777777" w:rsidR="00CF3F5C" w:rsidRPr="00CF3F5C" w:rsidRDefault="00CF3F5C" w:rsidP="00CF3F5C">
      <w:pPr>
        <w:pStyle w:val="CM1"/>
        <w:tabs>
          <w:tab w:val="left" w:pos="540"/>
        </w:tabs>
        <w:spacing w:line="240" w:lineRule="auto"/>
        <w:jc w:val="both"/>
      </w:pPr>
      <w:r w:rsidRPr="00CF3F5C">
        <w:t xml:space="preserve">в) иные показатели, связанные с определением соответствия поставляемого товара, выполняемых работ, оказываемых услуг потребностям Общества. </w:t>
      </w:r>
    </w:p>
    <w:p w14:paraId="2A2FD16F" w14:textId="77777777" w:rsidR="00CF3F5C" w:rsidRDefault="00CF3F5C" w:rsidP="00CF3F5C">
      <w:pPr>
        <w:pStyle w:val="Default"/>
        <w:tabs>
          <w:tab w:val="left" w:pos="540"/>
        </w:tabs>
        <w:jc w:val="both"/>
        <w:rPr>
          <w:b/>
          <w:bCs/>
        </w:rPr>
      </w:pPr>
    </w:p>
    <w:p w14:paraId="07824906" w14:textId="77777777" w:rsidR="00CF3F5C" w:rsidRPr="00CF3F5C" w:rsidRDefault="00CF3F5C" w:rsidP="00CF3F5C">
      <w:pPr>
        <w:pStyle w:val="Default"/>
        <w:tabs>
          <w:tab w:val="left" w:pos="540"/>
        </w:tabs>
        <w:jc w:val="center"/>
      </w:pPr>
      <w:r>
        <w:rPr>
          <w:b/>
          <w:bCs/>
        </w:rPr>
        <w:t xml:space="preserve">2. </w:t>
      </w:r>
      <w:r w:rsidRPr="00CF3F5C">
        <w:rPr>
          <w:b/>
          <w:color w:val="auto"/>
        </w:rPr>
        <w:t>ОБЩИЕ</w:t>
      </w:r>
      <w:r w:rsidRPr="00CF3F5C">
        <w:rPr>
          <w:b/>
          <w:bCs/>
        </w:rPr>
        <w:t xml:space="preserve"> </w:t>
      </w:r>
      <w:r w:rsidRPr="00CF3F5C">
        <w:rPr>
          <w:b/>
          <w:bCs/>
          <w:color w:val="auto"/>
        </w:rPr>
        <w:t>ТРЕБОВАНИЯ</w:t>
      </w:r>
      <w:r w:rsidRPr="00CF3F5C">
        <w:rPr>
          <w:b/>
          <w:bCs/>
        </w:rPr>
        <w:t xml:space="preserve"> К ТОВАРАМ, РАБОТАМ, УСЛУГАМ</w:t>
      </w:r>
    </w:p>
    <w:p w14:paraId="2C381969" w14:textId="77777777" w:rsidR="00A202AF" w:rsidRDefault="00A202AF" w:rsidP="00CF3F5C">
      <w:pPr>
        <w:pStyle w:val="CM1"/>
        <w:tabs>
          <w:tab w:val="left" w:pos="540"/>
        </w:tabs>
        <w:spacing w:line="240" w:lineRule="auto"/>
        <w:jc w:val="both"/>
      </w:pPr>
    </w:p>
    <w:p w14:paraId="7F33ADC1" w14:textId="77777777" w:rsidR="00CF3F5C" w:rsidRPr="00CF3F5C" w:rsidRDefault="00CF3F5C" w:rsidP="00CF3F5C">
      <w:pPr>
        <w:pStyle w:val="CM1"/>
        <w:tabs>
          <w:tab w:val="left" w:pos="540"/>
        </w:tabs>
        <w:spacing w:line="240" w:lineRule="auto"/>
        <w:jc w:val="both"/>
      </w:pPr>
      <w:r w:rsidRPr="00CF3F5C">
        <w:t>2.1</w:t>
      </w:r>
      <w:r>
        <w:t>.</w:t>
      </w:r>
      <w:r w:rsidRPr="00CF3F5C">
        <w:t xml:space="preserve"> Устанавливаемые требования к продукции должны быть четкими, ясными, понятными, однозначными полными. </w:t>
      </w:r>
    </w:p>
    <w:p w14:paraId="7C9DB26E" w14:textId="77777777" w:rsidR="00CF3F5C" w:rsidRPr="00CF3F5C" w:rsidRDefault="00CF3F5C" w:rsidP="00CF3F5C">
      <w:pPr>
        <w:pStyle w:val="CM1"/>
        <w:tabs>
          <w:tab w:val="left" w:pos="540"/>
        </w:tabs>
        <w:spacing w:line="240" w:lineRule="auto"/>
        <w:jc w:val="both"/>
      </w:pPr>
      <w:r w:rsidRPr="00CF3F5C">
        <w:t>2.2</w:t>
      </w:r>
      <w:r>
        <w:t>.</w:t>
      </w:r>
      <w:r w:rsidRPr="00CF3F5C">
        <w:t xml:space="preserve"> 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w:t>
      </w:r>
      <w:r w:rsidR="00814A86">
        <w:t>ценочные критерии, желательные –</w:t>
      </w:r>
      <w:r w:rsidRPr="00CF3F5C">
        <w:t xml:space="preserve"> только оценочные критерии. </w:t>
      </w:r>
    </w:p>
    <w:p w14:paraId="48D326C3" w14:textId="77777777" w:rsidR="00CF3F5C" w:rsidRPr="00CF3F5C" w:rsidRDefault="00CF3F5C" w:rsidP="00CF3F5C">
      <w:pPr>
        <w:pStyle w:val="CM1"/>
        <w:tabs>
          <w:tab w:val="left" w:pos="540"/>
        </w:tabs>
        <w:spacing w:line="240" w:lineRule="auto"/>
        <w:jc w:val="both"/>
      </w:pPr>
      <w:r w:rsidRPr="00CF3F5C">
        <w:t>2.3</w:t>
      </w:r>
      <w:r>
        <w:t>.</w:t>
      </w:r>
      <w:r w:rsidRPr="00CF3F5C">
        <w:t xml:space="preserve"> При разработке технического задания инициатор закупки должен проверить их соответствие форме и условиям заключаемого по результатам закупочной процедуры договору. </w:t>
      </w:r>
    </w:p>
    <w:p w14:paraId="6782E9F8" w14:textId="77777777" w:rsidR="00CF3F5C" w:rsidRPr="00CF3F5C" w:rsidRDefault="00CF3F5C" w:rsidP="00CF3F5C">
      <w:pPr>
        <w:pStyle w:val="CM1"/>
        <w:tabs>
          <w:tab w:val="left" w:pos="540"/>
        </w:tabs>
        <w:spacing w:line="240" w:lineRule="auto"/>
        <w:jc w:val="both"/>
      </w:pPr>
      <w:r w:rsidRPr="00CF3F5C">
        <w:t>2.4</w:t>
      </w:r>
      <w:r>
        <w:t>.</w:t>
      </w:r>
      <w:r w:rsidRPr="00CF3F5C">
        <w:t xml:space="preserve"> Требования к участникам закупочных процедур являются производными от требований к условиям договора и требованиям к продукции и должны быть, с одной стороны, на минимально приемлемом уровне; с другой стороны, должны позволять поставить товары (выполнить работы, оказать услуги) с требуемым качеством и в установленные сроки. </w:t>
      </w:r>
    </w:p>
    <w:p w14:paraId="2456B4D9" w14:textId="77777777" w:rsidR="00CF3F5C" w:rsidRPr="00CF3F5C" w:rsidRDefault="00CF3F5C" w:rsidP="00CF3F5C">
      <w:pPr>
        <w:pStyle w:val="CM1"/>
        <w:tabs>
          <w:tab w:val="left" w:pos="540"/>
        </w:tabs>
        <w:spacing w:line="240" w:lineRule="auto"/>
        <w:jc w:val="both"/>
      </w:pPr>
      <w:r w:rsidRPr="00CF3F5C">
        <w:t>2.5</w:t>
      </w:r>
      <w:r w:rsidR="004C4A9C">
        <w:t>.</w:t>
      </w:r>
      <w:r w:rsidRPr="00CF3F5C">
        <w:t xml:space="preserve"> Запрещается устанавливать необоснованные действительными потребностями Общества требования к продукции, которые ограничивают круг соответствующих товаров, работ, услуг или круг потенциальных участников закупочной процедуры. </w:t>
      </w:r>
    </w:p>
    <w:p w14:paraId="2D64B5EF" w14:textId="77777777" w:rsidR="00CF3F5C" w:rsidRPr="00CF3F5C" w:rsidRDefault="00CF3F5C" w:rsidP="00CF3F5C">
      <w:pPr>
        <w:pStyle w:val="CM1"/>
        <w:tabs>
          <w:tab w:val="left" w:pos="540"/>
        </w:tabs>
        <w:spacing w:line="240" w:lineRule="auto"/>
        <w:jc w:val="both"/>
      </w:pPr>
      <w:r w:rsidRPr="00CF3F5C">
        <w:t>2.6</w:t>
      </w:r>
      <w:r w:rsidR="004C4A9C">
        <w:t>.</w:t>
      </w:r>
      <w:r w:rsidRPr="00CF3F5C">
        <w:t xml:space="preserve"> Общество в целом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14:paraId="0BA46825" w14:textId="77777777" w:rsidR="00CF3F5C" w:rsidRPr="00CF3F5C" w:rsidRDefault="00CF3F5C" w:rsidP="00CF3F5C">
      <w:pPr>
        <w:pStyle w:val="CM1"/>
        <w:tabs>
          <w:tab w:val="left" w:pos="540"/>
        </w:tabs>
        <w:spacing w:line="240" w:lineRule="auto"/>
        <w:jc w:val="both"/>
      </w:pPr>
      <w:r w:rsidRPr="00CF3F5C">
        <w:lastRenderedPageBreak/>
        <w:t>2.7</w:t>
      </w:r>
      <w:r w:rsidR="00A202AF">
        <w:t>.</w:t>
      </w:r>
      <w:r w:rsidRPr="00CF3F5C">
        <w:t xml:space="preserve"> Приобретаемые товары и оборудование должны быть произведены надежным производителем с положительной деловой репутацией. </w:t>
      </w:r>
    </w:p>
    <w:p w14:paraId="3D3C1082" w14:textId="77777777" w:rsidR="00CF3F5C" w:rsidRPr="00CF3F5C" w:rsidRDefault="00CF3F5C" w:rsidP="00CF3F5C">
      <w:pPr>
        <w:pStyle w:val="CM1"/>
        <w:tabs>
          <w:tab w:val="left" w:pos="540"/>
        </w:tabs>
        <w:spacing w:line="240" w:lineRule="auto"/>
        <w:jc w:val="both"/>
      </w:pPr>
      <w:r w:rsidRPr="00CF3F5C">
        <w:t>2.8</w:t>
      </w:r>
      <w:r w:rsidR="00A202AF">
        <w:t>.</w:t>
      </w:r>
      <w:r w:rsidRPr="00CF3F5C">
        <w:t xml:space="preserve">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4452267D" w14:textId="77777777" w:rsidR="00CF3F5C" w:rsidRPr="00CF3F5C" w:rsidRDefault="00CF3F5C" w:rsidP="00CF3F5C">
      <w:pPr>
        <w:pStyle w:val="CM1"/>
        <w:tabs>
          <w:tab w:val="left" w:pos="540"/>
        </w:tabs>
        <w:spacing w:line="240" w:lineRule="auto"/>
        <w:jc w:val="both"/>
      </w:pPr>
      <w:r w:rsidRPr="00CF3F5C">
        <w:t>2.9</w:t>
      </w:r>
      <w:r w:rsidR="00A202AF">
        <w:t>.</w:t>
      </w:r>
      <w:r w:rsidRPr="00CF3F5C">
        <w:t xml:space="preserve"> Услуги должны оказываться квалифицированным персоналом с использованием современных методов, подходов, концепций, технологий. </w:t>
      </w:r>
    </w:p>
    <w:p w14:paraId="1E9B6C65" w14:textId="77777777" w:rsidR="00A202AF" w:rsidRDefault="00A202AF" w:rsidP="00CF3F5C">
      <w:pPr>
        <w:pStyle w:val="Default"/>
        <w:tabs>
          <w:tab w:val="left" w:pos="540"/>
        </w:tabs>
        <w:jc w:val="both"/>
        <w:rPr>
          <w:b/>
          <w:bCs/>
          <w:color w:val="auto"/>
        </w:rPr>
      </w:pPr>
    </w:p>
    <w:p w14:paraId="4B9A1025" w14:textId="77777777" w:rsidR="00CF3F5C" w:rsidRPr="00CF3F5C" w:rsidRDefault="00CF3F5C" w:rsidP="00A202AF">
      <w:pPr>
        <w:pStyle w:val="Default"/>
        <w:tabs>
          <w:tab w:val="left" w:pos="540"/>
        </w:tabs>
        <w:jc w:val="center"/>
        <w:rPr>
          <w:color w:val="auto"/>
        </w:rPr>
      </w:pPr>
      <w:r w:rsidRPr="00CF3F5C">
        <w:rPr>
          <w:b/>
          <w:bCs/>
          <w:color w:val="auto"/>
        </w:rPr>
        <w:t>3. УСТАНОВЛЕНИЕ ТРЕБОВАНИЙ К ТОВАРАМ</w:t>
      </w:r>
    </w:p>
    <w:p w14:paraId="706A30C8" w14:textId="77777777" w:rsidR="00A202AF" w:rsidRDefault="00A202AF" w:rsidP="00CF3F5C">
      <w:pPr>
        <w:pStyle w:val="CM1"/>
        <w:tabs>
          <w:tab w:val="left" w:pos="540"/>
        </w:tabs>
        <w:spacing w:line="240" w:lineRule="auto"/>
        <w:jc w:val="both"/>
      </w:pPr>
    </w:p>
    <w:p w14:paraId="34DE6497" w14:textId="77777777" w:rsidR="00CF3F5C" w:rsidRPr="00CF3F5C" w:rsidRDefault="00CF3F5C" w:rsidP="00CF3F5C">
      <w:pPr>
        <w:pStyle w:val="CM1"/>
        <w:tabs>
          <w:tab w:val="left" w:pos="540"/>
        </w:tabs>
        <w:spacing w:line="240" w:lineRule="auto"/>
        <w:jc w:val="both"/>
      </w:pPr>
      <w:r w:rsidRPr="00CF3F5C">
        <w:t>3.1</w:t>
      </w:r>
      <w:r w:rsidR="00A202AF">
        <w:t>.</w:t>
      </w:r>
      <w:r w:rsidRPr="00CF3F5C">
        <w:t xml:space="preserve"> При установлении требований к товарам в техническом задании следует дополнительно установить:</w:t>
      </w:r>
    </w:p>
    <w:p w14:paraId="52C5B91D" w14:textId="77777777" w:rsidR="00CF3F5C" w:rsidRPr="00CF3F5C" w:rsidRDefault="00CF3F5C" w:rsidP="00CF3F5C">
      <w:pPr>
        <w:pStyle w:val="CM1"/>
        <w:tabs>
          <w:tab w:val="left" w:pos="540"/>
        </w:tabs>
        <w:spacing w:line="240" w:lineRule="auto"/>
        <w:jc w:val="both"/>
      </w:pPr>
      <w:r w:rsidRPr="00CF3F5C">
        <w:t xml:space="preserve">a) требование того, что продукция должна быть новой и ранее неиспользованной; </w:t>
      </w:r>
    </w:p>
    <w:p w14:paraId="065B7996" w14:textId="77777777" w:rsidR="00CF3F5C" w:rsidRPr="00CF3F5C" w:rsidRDefault="00CF3F5C" w:rsidP="00CF3F5C">
      <w:pPr>
        <w:pStyle w:val="CM1"/>
        <w:tabs>
          <w:tab w:val="left" w:pos="540"/>
        </w:tabs>
        <w:spacing w:line="240" w:lineRule="auto"/>
        <w:jc w:val="both"/>
      </w:pPr>
      <w:r w:rsidRPr="00CF3F5C">
        <w:t xml:space="preserve">б) требования по соответствию продукции определенным стандартам (перечислить такие стандарты); </w:t>
      </w:r>
    </w:p>
    <w:p w14:paraId="7E54201E" w14:textId="77777777" w:rsidR="00CF3F5C" w:rsidRPr="00CF3F5C" w:rsidRDefault="00CF3F5C" w:rsidP="00CF3F5C">
      <w:pPr>
        <w:pStyle w:val="CM1"/>
        <w:tabs>
          <w:tab w:val="left" w:pos="540"/>
        </w:tabs>
        <w:spacing w:line="240" w:lineRule="auto"/>
        <w:jc w:val="both"/>
      </w:pPr>
      <w:r w:rsidRPr="00CF3F5C">
        <w:t xml:space="preserve">в) общие требования к рабочей среде, электропитанию (энергосбережению) и иные требования к среде, в которой будут использоваться товары, если это оказывает влияние на режим их эксплуатации; </w:t>
      </w:r>
    </w:p>
    <w:p w14:paraId="7C611AAD" w14:textId="77777777" w:rsidR="00CF3F5C" w:rsidRPr="00CF3F5C" w:rsidRDefault="00CF3F5C" w:rsidP="00CF3F5C">
      <w:pPr>
        <w:pStyle w:val="CM1"/>
        <w:tabs>
          <w:tab w:val="left" w:pos="540"/>
        </w:tabs>
        <w:spacing w:line="240" w:lineRule="auto"/>
        <w:jc w:val="both"/>
      </w:pPr>
      <w:r w:rsidRPr="00CF3F5C">
        <w:t xml:space="preserve">г) общие функциональные и (или) технические требования; </w:t>
      </w:r>
    </w:p>
    <w:p w14:paraId="344961C0" w14:textId="77777777" w:rsidR="00CF3F5C" w:rsidRPr="00CF3F5C" w:rsidRDefault="00CF3F5C" w:rsidP="00CF3F5C">
      <w:pPr>
        <w:pStyle w:val="CM1"/>
        <w:tabs>
          <w:tab w:val="left" w:pos="540"/>
        </w:tabs>
        <w:spacing w:line="240" w:lineRule="auto"/>
        <w:jc w:val="both"/>
      </w:pPr>
      <w:r w:rsidRPr="00CF3F5C">
        <w:t xml:space="preserve">д) требования по комплектации; </w:t>
      </w:r>
    </w:p>
    <w:p w14:paraId="7E37C2CF" w14:textId="77777777" w:rsidR="00CF3F5C" w:rsidRPr="00CF3F5C" w:rsidRDefault="00CF3F5C" w:rsidP="00CF3F5C">
      <w:pPr>
        <w:pStyle w:val="CM1"/>
        <w:tabs>
          <w:tab w:val="left" w:pos="540"/>
        </w:tabs>
        <w:spacing w:line="240" w:lineRule="auto"/>
        <w:jc w:val="both"/>
      </w:pPr>
      <w:r w:rsidRPr="00CF3F5C">
        <w:t xml:space="preserve">е) требования по совместимости приобретаемых товаров с ранее закупленными товарами (при их совместном использовании); </w:t>
      </w:r>
    </w:p>
    <w:p w14:paraId="3C398B04" w14:textId="77777777" w:rsidR="00CF3F5C" w:rsidRPr="00CF3F5C" w:rsidRDefault="00CF3F5C" w:rsidP="00CF3F5C">
      <w:pPr>
        <w:pStyle w:val="CM1"/>
        <w:tabs>
          <w:tab w:val="left" w:pos="540"/>
        </w:tabs>
        <w:spacing w:line="240" w:lineRule="auto"/>
        <w:jc w:val="both"/>
      </w:pPr>
      <w:r w:rsidRPr="00CF3F5C">
        <w:t xml:space="preserve">ж) требования по предоставлению при осуществлении поставки необходимых документов на товар; </w:t>
      </w:r>
    </w:p>
    <w:p w14:paraId="0696F033" w14:textId="77777777" w:rsidR="00CF3F5C" w:rsidRPr="00CF3F5C" w:rsidRDefault="00CF3F5C" w:rsidP="00CF3F5C">
      <w:pPr>
        <w:pStyle w:val="CM1"/>
        <w:tabs>
          <w:tab w:val="left" w:pos="540"/>
        </w:tabs>
        <w:spacing w:line="240" w:lineRule="auto"/>
        <w:jc w:val="both"/>
      </w:pPr>
      <w:r w:rsidRPr="00CF3F5C">
        <w:t>з) требования по выполнению сопутствующих работ или услуг (монтаж, наладка, обучение персонала, поставка запасных частей или расходных материалов и тому подобное).</w:t>
      </w:r>
    </w:p>
    <w:p w14:paraId="67897C89" w14:textId="77777777" w:rsidR="00A202AF" w:rsidRDefault="00A202AF" w:rsidP="00CF3F5C">
      <w:pPr>
        <w:pStyle w:val="Default"/>
        <w:tabs>
          <w:tab w:val="left" w:pos="540"/>
        </w:tabs>
        <w:jc w:val="both"/>
        <w:rPr>
          <w:b/>
          <w:bCs/>
          <w:color w:val="auto"/>
        </w:rPr>
      </w:pPr>
    </w:p>
    <w:p w14:paraId="207B93D3" w14:textId="77777777" w:rsidR="00CF3F5C" w:rsidRPr="00CF3F5C" w:rsidRDefault="00CF3F5C" w:rsidP="00A202AF">
      <w:pPr>
        <w:pStyle w:val="Default"/>
        <w:tabs>
          <w:tab w:val="left" w:pos="540"/>
        </w:tabs>
        <w:jc w:val="center"/>
        <w:rPr>
          <w:color w:val="auto"/>
        </w:rPr>
      </w:pPr>
      <w:r w:rsidRPr="00CF3F5C">
        <w:rPr>
          <w:b/>
          <w:bCs/>
          <w:color w:val="auto"/>
        </w:rPr>
        <w:t>4. УСТАНОВЛЕНИЕ ТРЕБОВАНИЙ К РАБОТАМ</w:t>
      </w:r>
    </w:p>
    <w:p w14:paraId="3FE2C963" w14:textId="77777777" w:rsidR="00A202AF" w:rsidRDefault="00A202AF" w:rsidP="00CF3F5C">
      <w:pPr>
        <w:pStyle w:val="CM1"/>
        <w:tabs>
          <w:tab w:val="left" w:pos="540"/>
        </w:tabs>
        <w:spacing w:line="240" w:lineRule="auto"/>
        <w:jc w:val="both"/>
      </w:pPr>
    </w:p>
    <w:p w14:paraId="7A54BC98" w14:textId="77777777" w:rsidR="00CF3F5C" w:rsidRPr="00CF3F5C" w:rsidRDefault="00CF3F5C" w:rsidP="00CF3F5C">
      <w:pPr>
        <w:pStyle w:val="CM1"/>
        <w:tabs>
          <w:tab w:val="left" w:pos="540"/>
        </w:tabs>
        <w:spacing w:line="240" w:lineRule="auto"/>
        <w:jc w:val="both"/>
      </w:pPr>
      <w:r w:rsidRPr="00CF3F5C">
        <w:t>4.1</w:t>
      </w:r>
      <w:r w:rsidR="00A202AF">
        <w:t>.</w:t>
      </w:r>
      <w:r w:rsidRPr="00CF3F5C">
        <w:t xml:space="preserve"> При установлении требований к работам в техническом задании следует дополнительно установить: </w:t>
      </w:r>
    </w:p>
    <w:p w14:paraId="1FD4070F" w14:textId="77777777" w:rsidR="00CF3F5C" w:rsidRPr="00CF3F5C" w:rsidRDefault="00CF3F5C" w:rsidP="00CF3F5C">
      <w:pPr>
        <w:pStyle w:val="CM1"/>
        <w:tabs>
          <w:tab w:val="left" w:pos="540"/>
        </w:tabs>
        <w:spacing w:line="240" w:lineRule="auto"/>
        <w:jc w:val="both"/>
      </w:pPr>
      <w:r w:rsidRPr="00CF3F5C">
        <w:t xml:space="preserve">a) требования к результатам выполнения работ; </w:t>
      </w:r>
    </w:p>
    <w:p w14:paraId="241F9D66" w14:textId="77777777" w:rsidR="00CF3F5C" w:rsidRPr="00CF3F5C" w:rsidRDefault="00CF3F5C" w:rsidP="00CF3F5C">
      <w:pPr>
        <w:pStyle w:val="CM1"/>
        <w:tabs>
          <w:tab w:val="left" w:pos="540"/>
        </w:tabs>
        <w:spacing w:line="240" w:lineRule="auto"/>
        <w:jc w:val="both"/>
      </w:pPr>
      <w:r w:rsidRPr="00CF3F5C">
        <w:t xml:space="preserve">б) требования к видам выполняемых работ; </w:t>
      </w:r>
    </w:p>
    <w:p w14:paraId="6BE60873" w14:textId="77777777" w:rsidR="00CF3F5C" w:rsidRPr="00CF3F5C" w:rsidRDefault="00CF3F5C" w:rsidP="00CF3F5C">
      <w:pPr>
        <w:pStyle w:val="CM1"/>
        <w:tabs>
          <w:tab w:val="left" w:pos="540"/>
        </w:tabs>
        <w:spacing w:line="240" w:lineRule="auto"/>
        <w:jc w:val="both"/>
      </w:pPr>
      <w:r w:rsidRPr="00CF3F5C">
        <w:t xml:space="preserve">в) требования к объемам выполняемых работ; </w:t>
      </w:r>
    </w:p>
    <w:p w14:paraId="72DF1F08" w14:textId="77777777" w:rsidR="00CF3F5C" w:rsidRPr="00CF3F5C" w:rsidRDefault="00CF3F5C" w:rsidP="00CF3F5C">
      <w:pPr>
        <w:pStyle w:val="CM1"/>
        <w:tabs>
          <w:tab w:val="left" w:pos="540"/>
        </w:tabs>
        <w:spacing w:line="240" w:lineRule="auto"/>
        <w:jc w:val="both"/>
      </w:pPr>
      <w:r w:rsidRPr="00CF3F5C">
        <w:t xml:space="preserve">г) требования к последовательности выполнения работ, этапам работ; </w:t>
      </w:r>
    </w:p>
    <w:p w14:paraId="74B66E77" w14:textId="77777777" w:rsidR="00CF3F5C" w:rsidRPr="00CF3F5C" w:rsidRDefault="00CF3F5C" w:rsidP="00CF3F5C">
      <w:pPr>
        <w:pStyle w:val="CM1"/>
        <w:tabs>
          <w:tab w:val="left" w:pos="540"/>
        </w:tabs>
        <w:spacing w:line="240" w:lineRule="auto"/>
        <w:jc w:val="both"/>
      </w:pPr>
      <w:r w:rsidRPr="00CF3F5C">
        <w:t xml:space="preserve">д) требования к применяемым строительным материалам; </w:t>
      </w:r>
    </w:p>
    <w:p w14:paraId="15B8AF1D" w14:textId="77777777" w:rsidR="00CF3F5C" w:rsidRPr="00CF3F5C" w:rsidRDefault="00CF3F5C" w:rsidP="00CF3F5C">
      <w:pPr>
        <w:pStyle w:val="CM1"/>
        <w:tabs>
          <w:tab w:val="left" w:pos="540"/>
        </w:tabs>
        <w:spacing w:line="240" w:lineRule="auto"/>
        <w:jc w:val="both"/>
      </w:pPr>
      <w:r w:rsidRPr="00CF3F5C">
        <w:t xml:space="preserve">е) требования к технологиям производства работ; </w:t>
      </w:r>
    </w:p>
    <w:p w14:paraId="6922A3F4" w14:textId="77777777" w:rsidR="00CF3F5C" w:rsidRPr="00CF3F5C" w:rsidRDefault="00CF3F5C" w:rsidP="00CF3F5C">
      <w:pPr>
        <w:pStyle w:val="CM1"/>
        <w:tabs>
          <w:tab w:val="left" w:pos="540"/>
        </w:tabs>
        <w:spacing w:line="240" w:lineRule="auto"/>
        <w:jc w:val="both"/>
      </w:pPr>
      <w:r w:rsidRPr="00CF3F5C">
        <w:t>ж) требования по оформлению необходимых разрешений и документов;</w:t>
      </w:r>
    </w:p>
    <w:p w14:paraId="70F8BF39" w14:textId="77777777" w:rsidR="00CF3F5C" w:rsidRPr="00CF3F5C" w:rsidRDefault="00CF3F5C" w:rsidP="00CF3F5C">
      <w:pPr>
        <w:pStyle w:val="CM1"/>
        <w:tabs>
          <w:tab w:val="left" w:pos="540"/>
        </w:tabs>
        <w:spacing w:line="240" w:lineRule="auto"/>
        <w:jc w:val="both"/>
      </w:pPr>
      <w:r w:rsidRPr="00CF3F5C">
        <w:t xml:space="preserve">з) иные необходимые требования. </w:t>
      </w:r>
    </w:p>
    <w:p w14:paraId="11CCEA04" w14:textId="77777777" w:rsidR="00A202AF" w:rsidRDefault="00A202AF" w:rsidP="00CF3F5C">
      <w:pPr>
        <w:pStyle w:val="Default"/>
        <w:tabs>
          <w:tab w:val="left" w:pos="540"/>
        </w:tabs>
        <w:jc w:val="both"/>
        <w:rPr>
          <w:b/>
          <w:bCs/>
          <w:color w:val="auto"/>
        </w:rPr>
      </w:pPr>
    </w:p>
    <w:p w14:paraId="7D3A5C1D" w14:textId="77777777" w:rsidR="00CF3F5C" w:rsidRPr="00CF3F5C" w:rsidRDefault="00CF3F5C" w:rsidP="00A202AF">
      <w:pPr>
        <w:pStyle w:val="Default"/>
        <w:tabs>
          <w:tab w:val="left" w:pos="540"/>
        </w:tabs>
        <w:jc w:val="center"/>
        <w:rPr>
          <w:color w:val="auto"/>
        </w:rPr>
      </w:pPr>
      <w:r w:rsidRPr="00CF3F5C">
        <w:rPr>
          <w:b/>
          <w:bCs/>
          <w:color w:val="auto"/>
        </w:rPr>
        <w:t>5. УСТАНОВЛЕНИЕ ТРЕБОВАНИЙ К УСЛУГАМ</w:t>
      </w:r>
    </w:p>
    <w:p w14:paraId="42ECBB5F" w14:textId="77777777" w:rsidR="00A202AF" w:rsidRDefault="00CF3F5C" w:rsidP="00CF3F5C">
      <w:pPr>
        <w:pStyle w:val="CM1"/>
        <w:tabs>
          <w:tab w:val="left" w:pos="540"/>
        </w:tabs>
        <w:spacing w:line="240" w:lineRule="auto"/>
        <w:jc w:val="both"/>
      </w:pPr>
      <w:r w:rsidRPr="00CF3F5C">
        <w:tab/>
      </w:r>
    </w:p>
    <w:p w14:paraId="0EDD08A7" w14:textId="77777777" w:rsidR="00CF3F5C" w:rsidRPr="00CF3F5C" w:rsidRDefault="00CF3F5C" w:rsidP="00CF3F5C">
      <w:pPr>
        <w:pStyle w:val="CM1"/>
        <w:tabs>
          <w:tab w:val="left" w:pos="540"/>
        </w:tabs>
        <w:spacing w:line="240" w:lineRule="auto"/>
        <w:jc w:val="both"/>
      </w:pPr>
      <w:r w:rsidRPr="00CF3F5C">
        <w:t>5.1. При установлении требований к услугам следует дополнительно установить:</w:t>
      </w:r>
    </w:p>
    <w:p w14:paraId="50A199AD" w14:textId="77777777" w:rsidR="00CF3F5C" w:rsidRPr="00CF3F5C" w:rsidRDefault="00CF3F5C" w:rsidP="00CF3F5C">
      <w:pPr>
        <w:pStyle w:val="CM1"/>
        <w:tabs>
          <w:tab w:val="left" w:pos="540"/>
        </w:tabs>
        <w:spacing w:line="240" w:lineRule="auto"/>
        <w:jc w:val="both"/>
      </w:pPr>
      <w:r w:rsidRPr="00CF3F5C">
        <w:t xml:space="preserve">- требования к результатам оказания услуг; </w:t>
      </w:r>
    </w:p>
    <w:p w14:paraId="629165BA" w14:textId="77777777" w:rsidR="00CF3F5C" w:rsidRPr="00CF3F5C" w:rsidRDefault="00CF3F5C" w:rsidP="00CF3F5C">
      <w:pPr>
        <w:pStyle w:val="CM1"/>
        <w:tabs>
          <w:tab w:val="left" w:pos="540"/>
        </w:tabs>
        <w:spacing w:line="240" w:lineRule="auto"/>
        <w:jc w:val="both"/>
      </w:pPr>
      <w:r w:rsidRPr="00CF3F5C">
        <w:t xml:space="preserve">- требования к видам оказываемых услуг; </w:t>
      </w:r>
    </w:p>
    <w:p w14:paraId="7EF86F47" w14:textId="77777777" w:rsidR="00CF3F5C" w:rsidRPr="00CF3F5C" w:rsidRDefault="00CF3F5C" w:rsidP="00CF3F5C">
      <w:pPr>
        <w:pStyle w:val="CM1"/>
        <w:tabs>
          <w:tab w:val="left" w:pos="540"/>
        </w:tabs>
        <w:spacing w:line="240" w:lineRule="auto"/>
        <w:jc w:val="both"/>
      </w:pPr>
      <w:r w:rsidRPr="00CF3F5C">
        <w:t xml:space="preserve">- требования к объемам оказываемых услуг; </w:t>
      </w:r>
    </w:p>
    <w:p w14:paraId="1BD1E76A" w14:textId="77777777" w:rsidR="00CF3F5C" w:rsidRPr="00CF3F5C" w:rsidRDefault="00CF3F5C" w:rsidP="00CF3F5C">
      <w:pPr>
        <w:pStyle w:val="CM1"/>
        <w:tabs>
          <w:tab w:val="left" w:pos="540"/>
        </w:tabs>
        <w:spacing w:line="240" w:lineRule="auto"/>
        <w:jc w:val="both"/>
      </w:pPr>
      <w:r w:rsidRPr="00CF3F5C">
        <w:t xml:space="preserve">- требования к последовательности оказания услуг, их этапам; </w:t>
      </w:r>
    </w:p>
    <w:p w14:paraId="5EA78148" w14:textId="77777777" w:rsidR="00CF3F5C" w:rsidRPr="00CF3F5C" w:rsidRDefault="00CF3F5C" w:rsidP="00CF3F5C">
      <w:pPr>
        <w:pStyle w:val="CM1"/>
        <w:tabs>
          <w:tab w:val="left" w:pos="540"/>
        </w:tabs>
        <w:spacing w:line="240" w:lineRule="auto"/>
        <w:jc w:val="both"/>
      </w:pPr>
      <w:r w:rsidRPr="00CF3F5C">
        <w:t xml:space="preserve">- требования по оформлению отчетности; </w:t>
      </w:r>
    </w:p>
    <w:p w14:paraId="5B1794B3" w14:textId="77777777" w:rsidR="00CF3F5C" w:rsidRPr="00CF3F5C" w:rsidRDefault="00CF3F5C" w:rsidP="00CF3F5C">
      <w:pPr>
        <w:pStyle w:val="CM1"/>
        <w:tabs>
          <w:tab w:val="left" w:pos="540"/>
        </w:tabs>
        <w:spacing w:line="240" w:lineRule="auto"/>
        <w:jc w:val="both"/>
      </w:pPr>
      <w:r w:rsidRPr="00CF3F5C">
        <w:t xml:space="preserve">- требования к качеству услуг. </w:t>
      </w:r>
      <w:bookmarkEnd w:id="2"/>
    </w:p>
    <w:sectPr w:rsidR="00CF3F5C" w:rsidRPr="00CF3F5C" w:rsidSect="00D33252">
      <w:footerReference w:type="even" r:id="rId9"/>
      <w:footerReference w:type="default" r:id="rId10"/>
      <w:pgSz w:w="11906" w:h="16838"/>
      <w:pgMar w:top="539"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156F" w14:textId="77777777" w:rsidR="00F76D09" w:rsidRDefault="00F76D09">
      <w:r>
        <w:separator/>
      </w:r>
    </w:p>
  </w:endnote>
  <w:endnote w:type="continuationSeparator" w:id="0">
    <w:p w14:paraId="43F2B24A" w14:textId="77777777" w:rsidR="00F76D09" w:rsidRDefault="00F7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CA39" w14:textId="77777777" w:rsidR="006E2558" w:rsidRDefault="006E2558" w:rsidP="007207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EE1B10B" w14:textId="77777777" w:rsidR="006E2558" w:rsidRDefault="006E25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162E" w14:textId="77777777" w:rsidR="006E2558" w:rsidRDefault="006E2558" w:rsidP="007207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C6EA4">
      <w:rPr>
        <w:rStyle w:val="aa"/>
        <w:noProof/>
      </w:rPr>
      <w:t>21</w:t>
    </w:r>
    <w:r>
      <w:rPr>
        <w:rStyle w:val="aa"/>
      </w:rPr>
      <w:fldChar w:fldCharType="end"/>
    </w:r>
  </w:p>
  <w:p w14:paraId="26899224" w14:textId="77777777" w:rsidR="006E2558" w:rsidRDefault="006E25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5F0C" w14:textId="77777777" w:rsidR="00F76D09" w:rsidRDefault="00F76D09">
      <w:r>
        <w:separator/>
      </w:r>
    </w:p>
  </w:footnote>
  <w:footnote w:type="continuationSeparator" w:id="0">
    <w:p w14:paraId="6FA18BD3" w14:textId="77777777" w:rsidR="00F76D09" w:rsidRDefault="00F7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79C14F3"/>
    <w:multiLevelType w:val="multilevel"/>
    <w:tmpl w:val="3764810A"/>
    <w:lvl w:ilvl="0">
      <w:start w:val="1"/>
      <w:numFmt w:val="decimal"/>
      <w:lvlText w:val="%1)"/>
      <w:lvlJc w:val="left"/>
      <w:pPr>
        <w:tabs>
          <w:tab w:val="num" w:pos="720"/>
        </w:tabs>
        <w:ind w:left="720" w:hanging="360"/>
      </w:pPr>
      <w:rPr>
        <w:rFonts w:hint="default"/>
      </w:rPr>
    </w:lvl>
    <w:lvl w:ilvl="1">
      <w:start w:val="1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D3D16"/>
    <w:multiLevelType w:val="hybridMultilevel"/>
    <w:tmpl w:val="895C3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565BE"/>
    <w:multiLevelType w:val="hybridMultilevel"/>
    <w:tmpl w:val="4BA2EC4E"/>
    <w:lvl w:ilvl="0" w:tplc="1AD2584E">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5F7A98"/>
    <w:multiLevelType w:val="hybridMultilevel"/>
    <w:tmpl w:val="D2FEE160"/>
    <w:lvl w:ilvl="0" w:tplc="42E4B672">
      <w:start w:val="3"/>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EAB2C1B"/>
    <w:multiLevelType w:val="hybridMultilevel"/>
    <w:tmpl w:val="6D7ED9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2144641F"/>
    <w:multiLevelType w:val="multilevel"/>
    <w:tmpl w:val="80FCC9AA"/>
    <w:lvl w:ilvl="0">
      <w:start w:val="2"/>
      <w:numFmt w:val="decimal"/>
      <w:pStyle w:val="a"/>
      <w:lvlText w:val="%1"/>
      <w:lvlJc w:val="left"/>
      <w:pPr>
        <w:tabs>
          <w:tab w:val="num" w:pos="9291"/>
        </w:tabs>
        <w:ind w:left="9291"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0D34F4"/>
    <w:multiLevelType w:val="hybridMultilevel"/>
    <w:tmpl w:val="C8C6F7D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464C1E"/>
    <w:multiLevelType w:val="hybridMultilevel"/>
    <w:tmpl w:val="62DCF01C"/>
    <w:lvl w:ilvl="0" w:tplc="5E66D1B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C9B0189"/>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C639B7"/>
    <w:multiLevelType w:val="multilevel"/>
    <w:tmpl w:val="C5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A269D"/>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265CCD"/>
    <w:multiLevelType w:val="hybridMultilevel"/>
    <w:tmpl w:val="1E0E6B8C"/>
    <w:lvl w:ilvl="0" w:tplc="C966D062">
      <w:start w:val="14"/>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4AD46401"/>
    <w:multiLevelType w:val="hybridMultilevel"/>
    <w:tmpl w:val="3764810A"/>
    <w:lvl w:ilvl="0" w:tplc="04190011">
      <w:start w:val="1"/>
      <w:numFmt w:val="decimal"/>
      <w:lvlText w:val="%1)"/>
      <w:lvlJc w:val="left"/>
      <w:pPr>
        <w:tabs>
          <w:tab w:val="num" w:pos="720"/>
        </w:tabs>
        <w:ind w:left="720" w:hanging="360"/>
      </w:pPr>
      <w:rPr>
        <w:rFonts w:hint="default"/>
      </w:rPr>
    </w:lvl>
    <w:lvl w:ilvl="1" w:tplc="D392486A">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254B4"/>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7D7F08"/>
    <w:multiLevelType w:val="hybridMultilevel"/>
    <w:tmpl w:val="495A62A2"/>
    <w:lvl w:ilvl="0" w:tplc="6C80D2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E874DB6"/>
    <w:multiLevelType w:val="multilevel"/>
    <w:tmpl w:val="093E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065CAF"/>
    <w:multiLevelType w:val="multilevel"/>
    <w:tmpl w:val="CE982DD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7429FD"/>
    <w:multiLevelType w:val="multilevel"/>
    <w:tmpl w:val="FF0E4614"/>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5C951B6A"/>
    <w:multiLevelType w:val="multilevel"/>
    <w:tmpl w:val="CF8A91F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096C46"/>
    <w:multiLevelType w:val="hybridMultilevel"/>
    <w:tmpl w:val="87CC0B74"/>
    <w:lvl w:ilvl="0" w:tplc="FFFFFFFF">
      <w:start w:val="1"/>
      <w:numFmt w:val="decimal"/>
      <w:lvlText w:val="%1."/>
      <w:lvlJc w:val="left"/>
      <w:pPr>
        <w:tabs>
          <w:tab w:val="num" w:pos="900"/>
        </w:tabs>
        <w:ind w:left="900" w:hanging="360"/>
      </w:pPr>
      <w:rPr>
        <w:rFonts w:hint="default"/>
        <w:b/>
        <w:i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2" w15:restartNumberingAfterBreak="0">
    <w:nsid w:val="5D85787B"/>
    <w:multiLevelType w:val="multilevel"/>
    <w:tmpl w:val="C4A2145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47A73CB"/>
    <w:multiLevelType w:val="multilevel"/>
    <w:tmpl w:val="FE06C82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9316CD"/>
    <w:multiLevelType w:val="multilevel"/>
    <w:tmpl w:val="D43E0194"/>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4BE2C89"/>
    <w:multiLevelType w:val="multilevel"/>
    <w:tmpl w:val="9EC20596"/>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7" w15:restartNumberingAfterBreak="0">
    <w:nsid w:val="720E4953"/>
    <w:multiLevelType w:val="multilevel"/>
    <w:tmpl w:val="567C2C9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2E46920"/>
    <w:multiLevelType w:val="hybridMultilevel"/>
    <w:tmpl w:val="D018E5B6"/>
    <w:lvl w:ilvl="0" w:tplc="3E66436E">
      <w:start w:val="1"/>
      <w:numFmt w:val="bullet"/>
      <w:lvlText w:val=""/>
      <w:lvlJc w:val="left"/>
      <w:pPr>
        <w:tabs>
          <w:tab w:val="num" w:pos="1069"/>
        </w:tabs>
        <w:ind w:left="1069" w:hanging="360"/>
      </w:pPr>
      <w:rPr>
        <w:rFonts w:ascii="Symbol" w:hAnsi="Symbol" w:hint="default"/>
        <w:color w:val="000000"/>
      </w:rPr>
    </w:lvl>
    <w:lvl w:ilvl="1" w:tplc="FFFFFFFF">
      <w:start w:val="1"/>
      <w:numFmt w:val="bullet"/>
      <w:lvlText w:val="o"/>
      <w:lvlJc w:val="left"/>
      <w:pPr>
        <w:tabs>
          <w:tab w:val="num" w:pos="2188"/>
        </w:tabs>
        <w:ind w:left="2188" w:hanging="360"/>
      </w:pPr>
      <w:rPr>
        <w:rFonts w:ascii="Courier New" w:hAnsi="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29" w15:restartNumberingAfterBreak="0">
    <w:nsid w:val="7D0454FB"/>
    <w:multiLevelType w:val="multilevel"/>
    <w:tmpl w:val="B680C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4"/>
  </w:num>
  <w:num w:numId="5">
    <w:abstractNumId w:val="19"/>
  </w:num>
  <w:num w:numId="6">
    <w:abstractNumId w:val="26"/>
  </w:num>
  <w:num w:numId="7">
    <w:abstractNumId w:val="4"/>
  </w:num>
  <w:num w:numId="8">
    <w:abstractNumId w:val="22"/>
  </w:num>
  <w:num w:numId="9">
    <w:abstractNumId w:val="25"/>
  </w:num>
  <w:num w:numId="10">
    <w:abstractNumId w:val="24"/>
  </w:num>
  <w:num w:numId="11">
    <w:abstractNumId w:val="27"/>
  </w:num>
  <w:num w:numId="12">
    <w:abstractNumId w:val="7"/>
  </w:num>
  <w:num w:numId="13">
    <w:abstractNumId w:val="20"/>
  </w:num>
  <w:num w:numId="1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4"/>
    </w:lvlOverride>
    <w:lvlOverride w:ilvl="1">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4"/>
    </w:lvlOverride>
    <w:lvlOverride w:ilvl="1">
      <w:startOverride w:val="4"/>
    </w:lvlOverride>
  </w:num>
  <w:num w:numId="18">
    <w:abstractNumId w:val="12"/>
  </w:num>
  <w:num w:numId="19">
    <w:abstractNumId w:val="7"/>
  </w:num>
  <w:num w:numId="20">
    <w:abstractNumId w:val="7"/>
  </w:num>
  <w:num w:numId="21">
    <w:abstractNumId w:val="10"/>
  </w:num>
  <w:num w:numId="22">
    <w:abstractNumId w:val="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lvlOverride w:ilvl="0">
      <w:startOverride w:val="14"/>
    </w:lvlOverride>
    <w:lvlOverride w:ilvl="1">
      <w:startOverride w:val="6"/>
    </w:lvlOverride>
  </w:num>
  <w:num w:numId="25">
    <w:abstractNumId w:val="8"/>
  </w:num>
  <w:num w:numId="26">
    <w:abstractNumId w:val="2"/>
  </w:num>
  <w:num w:numId="27">
    <w:abstractNumId w:val="7"/>
    <w:lvlOverride w:ilvl="0">
      <w:startOverride w:val="14"/>
    </w:lvlOverride>
    <w:lvlOverride w:ilvl="1">
      <w:startOverride w:val="10"/>
    </w:lvlOverride>
  </w:num>
  <w:num w:numId="28">
    <w:abstractNumId w:val="23"/>
  </w:num>
  <w:num w:numId="29">
    <w:abstractNumId w:val="16"/>
  </w:num>
  <w:num w:numId="30">
    <w:abstractNumId w:val="7"/>
  </w:num>
  <w:num w:numId="31">
    <w:abstractNumId w:val="18"/>
  </w:num>
  <w:num w:numId="32">
    <w:abstractNumId w:val="5"/>
  </w:num>
  <w:num w:numId="33">
    <w:abstractNumId w:val="11"/>
  </w:num>
  <w:num w:numId="34">
    <w:abstractNumId w:val="3"/>
  </w:num>
  <w:num w:numId="35">
    <w:abstractNumId w:val="17"/>
  </w:num>
  <w:num w:numId="36">
    <w:abstractNumId w:val="28"/>
  </w:num>
  <w:num w:numId="37">
    <w:abstractNumId w:val="13"/>
  </w:num>
  <w:num w:numId="38">
    <w:abstractNumId w:val="21"/>
  </w:num>
  <w:num w:numId="39">
    <w:abstractNumId w:val="2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28"/>
    <w:rsid w:val="00000DF0"/>
    <w:rsid w:val="0000266A"/>
    <w:rsid w:val="0000627F"/>
    <w:rsid w:val="0001200C"/>
    <w:rsid w:val="0002047A"/>
    <w:rsid w:val="00022AD8"/>
    <w:rsid w:val="00025BC3"/>
    <w:rsid w:val="00042042"/>
    <w:rsid w:val="00044A74"/>
    <w:rsid w:val="00045435"/>
    <w:rsid w:val="0004549A"/>
    <w:rsid w:val="000463F9"/>
    <w:rsid w:val="000507B0"/>
    <w:rsid w:val="00055EF3"/>
    <w:rsid w:val="00057129"/>
    <w:rsid w:val="00063493"/>
    <w:rsid w:val="000662BE"/>
    <w:rsid w:val="00067375"/>
    <w:rsid w:val="00070064"/>
    <w:rsid w:val="000707F0"/>
    <w:rsid w:val="000724AC"/>
    <w:rsid w:val="00074072"/>
    <w:rsid w:val="00082785"/>
    <w:rsid w:val="000856F0"/>
    <w:rsid w:val="00087DD1"/>
    <w:rsid w:val="00092201"/>
    <w:rsid w:val="00095368"/>
    <w:rsid w:val="000A11F6"/>
    <w:rsid w:val="000A7E2F"/>
    <w:rsid w:val="000B0948"/>
    <w:rsid w:val="000B59D0"/>
    <w:rsid w:val="000B7445"/>
    <w:rsid w:val="000D3518"/>
    <w:rsid w:val="000D646F"/>
    <w:rsid w:val="000D7B01"/>
    <w:rsid w:val="000E71DE"/>
    <w:rsid w:val="000F1D62"/>
    <w:rsid w:val="000F7D69"/>
    <w:rsid w:val="001034A9"/>
    <w:rsid w:val="00116ECF"/>
    <w:rsid w:val="0012006B"/>
    <w:rsid w:val="00120BF5"/>
    <w:rsid w:val="0012334D"/>
    <w:rsid w:val="0012338B"/>
    <w:rsid w:val="00130F66"/>
    <w:rsid w:val="00131E55"/>
    <w:rsid w:val="00133176"/>
    <w:rsid w:val="00133D58"/>
    <w:rsid w:val="00137F73"/>
    <w:rsid w:val="00140192"/>
    <w:rsid w:val="0014331E"/>
    <w:rsid w:val="00147CD1"/>
    <w:rsid w:val="001513B0"/>
    <w:rsid w:val="001554F9"/>
    <w:rsid w:val="0015672E"/>
    <w:rsid w:val="001576FD"/>
    <w:rsid w:val="001604F5"/>
    <w:rsid w:val="001611CA"/>
    <w:rsid w:val="001634F2"/>
    <w:rsid w:val="001647EB"/>
    <w:rsid w:val="00165AC4"/>
    <w:rsid w:val="00167A87"/>
    <w:rsid w:val="001723F4"/>
    <w:rsid w:val="00174D94"/>
    <w:rsid w:val="00181AC0"/>
    <w:rsid w:val="00181C5A"/>
    <w:rsid w:val="00182ED0"/>
    <w:rsid w:val="00183FFE"/>
    <w:rsid w:val="00196784"/>
    <w:rsid w:val="00196CE4"/>
    <w:rsid w:val="001A02F9"/>
    <w:rsid w:val="001A2268"/>
    <w:rsid w:val="001A3A84"/>
    <w:rsid w:val="001B4CD6"/>
    <w:rsid w:val="001C0284"/>
    <w:rsid w:val="001C0832"/>
    <w:rsid w:val="001C280E"/>
    <w:rsid w:val="001C4AB2"/>
    <w:rsid w:val="001C4CD4"/>
    <w:rsid w:val="001D3409"/>
    <w:rsid w:val="001D371F"/>
    <w:rsid w:val="001D59D8"/>
    <w:rsid w:val="001D6B15"/>
    <w:rsid w:val="001D7DF3"/>
    <w:rsid w:val="001F007C"/>
    <w:rsid w:val="001F0795"/>
    <w:rsid w:val="002012BF"/>
    <w:rsid w:val="00203CEE"/>
    <w:rsid w:val="00213038"/>
    <w:rsid w:val="0021522A"/>
    <w:rsid w:val="00216A30"/>
    <w:rsid w:val="00231622"/>
    <w:rsid w:val="0023197F"/>
    <w:rsid w:val="00233FB1"/>
    <w:rsid w:val="00234C20"/>
    <w:rsid w:val="00235933"/>
    <w:rsid w:val="00242167"/>
    <w:rsid w:val="002428E2"/>
    <w:rsid w:val="00243DB0"/>
    <w:rsid w:val="0025078A"/>
    <w:rsid w:val="00264362"/>
    <w:rsid w:val="00267674"/>
    <w:rsid w:val="0027211D"/>
    <w:rsid w:val="002776DF"/>
    <w:rsid w:val="00285844"/>
    <w:rsid w:val="002861AA"/>
    <w:rsid w:val="002862C5"/>
    <w:rsid w:val="002A53EF"/>
    <w:rsid w:val="002B6A62"/>
    <w:rsid w:val="002C0E2E"/>
    <w:rsid w:val="002C403F"/>
    <w:rsid w:val="002C7FFD"/>
    <w:rsid w:val="002D38E7"/>
    <w:rsid w:val="002D3D10"/>
    <w:rsid w:val="002D77B9"/>
    <w:rsid w:val="002E0289"/>
    <w:rsid w:val="002E1BBE"/>
    <w:rsid w:val="002E7795"/>
    <w:rsid w:val="002F2E9E"/>
    <w:rsid w:val="002F7579"/>
    <w:rsid w:val="0031579C"/>
    <w:rsid w:val="00323633"/>
    <w:rsid w:val="003253DC"/>
    <w:rsid w:val="0033525F"/>
    <w:rsid w:val="003432CD"/>
    <w:rsid w:val="003456B9"/>
    <w:rsid w:val="00350F17"/>
    <w:rsid w:val="003533A8"/>
    <w:rsid w:val="003567A6"/>
    <w:rsid w:val="0036383B"/>
    <w:rsid w:val="00364906"/>
    <w:rsid w:val="00380F58"/>
    <w:rsid w:val="00390525"/>
    <w:rsid w:val="00391805"/>
    <w:rsid w:val="00394CA6"/>
    <w:rsid w:val="00397057"/>
    <w:rsid w:val="003A2B47"/>
    <w:rsid w:val="003C16D7"/>
    <w:rsid w:val="003C6EA4"/>
    <w:rsid w:val="003D5F86"/>
    <w:rsid w:val="003D619E"/>
    <w:rsid w:val="003E1161"/>
    <w:rsid w:val="003E5E5E"/>
    <w:rsid w:val="003F48FC"/>
    <w:rsid w:val="004037E7"/>
    <w:rsid w:val="00406FBF"/>
    <w:rsid w:val="00407176"/>
    <w:rsid w:val="0041126B"/>
    <w:rsid w:val="0041387D"/>
    <w:rsid w:val="004171BF"/>
    <w:rsid w:val="004354C5"/>
    <w:rsid w:val="00435AAF"/>
    <w:rsid w:val="004364B5"/>
    <w:rsid w:val="00441883"/>
    <w:rsid w:val="004471AA"/>
    <w:rsid w:val="00447247"/>
    <w:rsid w:val="00464BBD"/>
    <w:rsid w:val="00464BC5"/>
    <w:rsid w:val="00475E34"/>
    <w:rsid w:val="004779FF"/>
    <w:rsid w:val="00485B41"/>
    <w:rsid w:val="00486B34"/>
    <w:rsid w:val="00496229"/>
    <w:rsid w:val="004A0BD0"/>
    <w:rsid w:val="004B0406"/>
    <w:rsid w:val="004B1084"/>
    <w:rsid w:val="004B62F1"/>
    <w:rsid w:val="004B6E57"/>
    <w:rsid w:val="004C41C4"/>
    <w:rsid w:val="004C4A9C"/>
    <w:rsid w:val="004C4BD7"/>
    <w:rsid w:val="004D3633"/>
    <w:rsid w:val="004D5CBB"/>
    <w:rsid w:val="004E10FC"/>
    <w:rsid w:val="004E4076"/>
    <w:rsid w:val="004E4108"/>
    <w:rsid w:val="004E43EB"/>
    <w:rsid w:val="004E607D"/>
    <w:rsid w:val="005057CD"/>
    <w:rsid w:val="00507DBE"/>
    <w:rsid w:val="00511150"/>
    <w:rsid w:val="00516033"/>
    <w:rsid w:val="00520D30"/>
    <w:rsid w:val="00521B64"/>
    <w:rsid w:val="00521DC6"/>
    <w:rsid w:val="00522CB5"/>
    <w:rsid w:val="00526611"/>
    <w:rsid w:val="00527C81"/>
    <w:rsid w:val="00544E2D"/>
    <w:rsid w:val="0054755E"/>
    <w:rsid w:val="00550FAD"/>
    <w:rsid w:val="005574B9"/>
    <w:rsid w:val="00561380"/>
    <w:rsid w:val="00562CEF"/>
    <w:rsid w:val="00575D82"/>
    <w:rsid w:val="00581648"/>
    <w:rsid w:val="00584C42"/>
    <w:rsid w:val="0058535F"/>
    <w:rsid w:val="005922B1"/>
    <w:rsid w:val="00592AF7"/>
    <w:rsid w:val="005A20CE"/>
    <w:rsid w:val="005A612C"/>
    <w:rsid w:val="005B034C"/>
    <w:rsid w:val="005B1A75"/>
    <w:rsid w:val="005C2457"/>
    <w:rsid w:val="005C49A6"/>
    <w:rsid w:val="005C7492"/>
    <w:rsid w:val="005D1D81"/>
    <w:rsid w:val="005D5D28"/>
    <w:rsid w:val="00614377"/>
    <w:rsid w:val="00620CF4"/>
    <w:rsid w:val="0062628E"/>
    <w:rsid w:val="0062670D"/>
    <w:rsid w:val="00632C8B"/>
    <w:rsid w:val="00647302"/>
    <w:rsid w:val="006479F8"/>
    <w:rsid w:val="00655661"/>
    <w:rsid w:val="00655CE0"/>
    <w:rsid w:val="006574B9"/>
    <w:rsid w:val="00660903"/>
    <w:rsid w:val="00660DA1"/>
    <w:rsid w:val="00662C4E"/>
    <w:rsid w:val="0066448A"/>
    <w:rsid w:val="00664C83"/>
    <w:rsid w:val="006902B3"/>
    <w:rsid w:val="00691F0D"/>
    <w:rsid w:val="00693CB2"/>
    <w:rsid w:val="006962B3"/>
    <w:rsid w:val="006A0D2C"/>
    <w:rsid w:val="006B0BEC"/>
    <w:rsid w:val="006B122F"/>
    <w:rsid w:val="006B2344"/>
    <w:rsid w:val="006B5A8B"/>
    <w:rsid w:val="006C011F"/>
    <w:rsid w:val="006C478F"/>
    <w:rsid w:val="006C598F"/>
    <w:rsid w:val="006C626E"/>
    <w:rsid w:val="006C7FAF"/>
    <w:rsid w:val="006D07EC"/>
    <w:rsid w:val="006D4572"/>
    <w:rsid w:val="006E2457"/>
    <w:rsid w:val="006E2558"/>
    <w:rsid w:val="006E31E8"/>
    <w:rsid w:val="006F1EF7"/>
    <w:rsid w:val="006F6784"/>
    <w:rsid w:val="006F6E7A"/>
    <w:rsid w:val="00702B4D"/>
    <w:rsid w:val="00702C36"/>
    <w:rsid w:val="00705BA5"/>
    <w:rsid w:val="007156D6"/>
    <w:rsid w:val="00715E06"/>
    <w:rsid w:val="00716CA3"/>
    <w:rsid w:val="00717668"/>
    <w:rsid w:val="00720758"/>
    <w:rsid w:val="00721E95"/>
    <w:rsid w:val="00724532"/>
    <w:rsid w:val="00726D21"/>
    <w:rsid w:val="00733303"/>
    <w:rsid w:val="00734DDF"/>
    <w:rsid w:val="0073568B"/>
    <w:rsid w:val="00736D72"/>
    <w:rsid w:val="00743D45"/>
    <w:rsid w:val="0076402D"/>
    <w:rsid w:val="0076500C"/>
    <w:rsid w:val="00765ECB"/>
    <w:rsid w:val="007660AB"/>
    <w:rsid w:val="0076747D"/>
    <w:rsid w:val="00767CDB"/>
    <w:rsid w:val="00771C40"/>
    <w:rsid w:val="0077449D"/>
    <w:rsid w:val="00793AC0"/>
    <w:rsid w:val="00796901"/>
    <w:rsid w:val="0079700E"/>
    <w:rsid w:val="007A07FE"/>
    <w:rsid w:val="007A0C1C"/>
    <w:rsid w:val="007A7F01"/>
    <w:rsid w:val="007B6667"/>
    <w:rsid w:val="007B7264"/>
    <w:rsid w:val="007C02AF"/>
    <w:rsid w:val="007C0FDB"/>
    <w:rsid w:val="007C4C4E"/>
    <w:rsid w:val="007C63CA"/>
    <w:rsid w:val="007D0480"/>
    <w:rsid w:val="007D34CF"/>
    <w:rsid w:val="007D5AE1"/>
    <w:rsid w:val="007D5C27"/>
    <w:rsid w:val="007D66F5"/>
    <w:rsid w:val="007E3974"/>
    <w:rsid w:val="007E6844"/>
    <w:rsid w:val="007F0A56"/>
    <w:rsid w:val="007F3785"/>
    <w:rsid w:val="007F5AEF"/>
    <w:rsid w:val="008033C6"/>
    <w:rsid w:val="008035E0"/>
    <w:rsid w:val="0081429C"/>
    <w:rsid w:val="00814A86"/>
    <w:rsid w:val="00816BAF"/>
    <w:rsid w:val="008438C0"/>
    <w:rsid w:val="008507E2"/>
    <w:rsid w:val="0086270C"/>
    <w:rsid w:val="0087667A"/>
    <w:rsid w:val="0087684B"/>
    <w:rsid w:val="00884886"/>
    <w:rsid w:val="008858F4"/>
    <w:rsid w:val="00885BC1"/>
    <w:rsid w:val="00891550"/>
    <w:rsid w:val="00892869"/>
    <w:rsid w:val="008A2A9C"/>
    <w:rsid w:val="008A3058"/>
    <w:rsid w:val="008A5886"/>
    <w:rsid w:val="008B2D80"/>
    <w:rsid w:val="008C05D7"/>
    <w:rsid w:val="008C4803"/>
    <w:rsid w:val="008C6049"/>
    <w:rsid w:val="008D14E9"/>
    <w:rsid w:val="008D2097"/>
    <w:rsid w:val="008D6F5A"/>
    <w:rsid w:val="008D71C5"/>
    <w:rsid w:val="008D793E"/>
    <w:rsid w:val="008E4181"/>
    <w:rsid w:val="008E6112"/>
    <w:rsid w:val="008E6201"/>
    <w:rsid w:val="008E7B81"/>
    <w:rsid w:val="008F530B"/>
    <w:rsid w:val="008F6E7C"/>
    <w:rsid w:val="00901935"/>
    <w:rsid w:val="009215BC"/>
    <w:rsid w:val="009235F1"/>
    <w:rsid w:val="00925190"/>
    <w:rsid w:val="009279BA"/>
    <w:rsid w:val="00930C6B"/>
    <w:rsid w:val="00931261"/>
    <w:rsid w:val="00931FB3"/>
    <w:rsid w:val="00933FCA"/>
    <w:rsid w:val="0093464E"/>
    <w:rsid w:val="009352D4"/>
    <w:rsid w:val="00940178"/>
    <w:rsid w:val="00940692"/>
    <w:rsid w:val="00940F62"/>
    <w:rsid w:val="00943564"/>
    <w:rsid w:val="00946377"/>
    <w:rsid w:val="009470BF"/>
    <w:rsid w:val="0095255C"/>
    <w:rsid w:val="00953B28"/>
    <w:rsid w:val="00960192"/>
    <w:rsid w:val="0096493C"/>
    <w:rsid w:val="009715C9"/>
    <w:rsid w:val="00972C44"/>
    <w:rsid w:val="00974698"/>
    <w:rsid w:val="00982E1D"/>
    <w:rsid w:val="00984889"/>
    <w:rsid w:val="00991AD8"/>
    <w:rsid w:val="00991D3C"/>
    <w:rsid w:val="00994384"/>
    <w:rsid w:val="009973C8"/>
    <w:rsid w:val="009B0257"/>
    <w:rsid w:val="009B112D"/>
    <w:rsid w:val="009B144B"/>
    <w:rsid w:val="009B3CA7"/>
    <w:rsid w:val="009B4F7C"/>
    <w:rsid w:val="009B60C7"/>
    <w:rsid w:val="009C6866"/>
    <w:rsid w:val="009E664D"/>
    <w:rsid w:val="009E7D91"/>
    <w:rsid w:val="009F037B"/>
    <w:rsid w:val="009F0745"/>
    <w:rsid w:val="009F17F6"/>
    <w:rsid w:val="009F510D"/>
    <w:rsid w:val="009F69AE"/>
    <w:rsid w:val="009F6D4E"/>
    <w:rsid w:val="00A01AED"/>
    <w:rsid w:val="00A02C07"/>
    <w:rsid w:val="00A07267"/>
    <w:rsid w:val="00A07F78"/>
    <w:rsid w:val="00A109E4"/>
    <w:rsid w:val="00A13B45"/>
    <w:rsid w:val="00A15986"/>
    <w:rsid w:val="00A1628B"/>
    <w:rsid w:val="00A17A2C"/>
    <w:rsid w:val="00A202AF"/>
    <w:rsid w:val="00A21F8D"/>
    <w:rsid w:val="00A27A49"/>
    <w:rsid w:val="00A32FB2"/>
    <w:rsid w:val="00A34AA7"/>
    <w:rsid w:val="00A35DD9"/>
    <w:rsid w:val="00A3677C"/>
    <w:rsid w:val="00A410F9"/>
    <w:rsid w:val="00A43658"/>
    <w:rsid w:val="00A43B2B"/>
    <w:rsid w:val="00A43E8E"/>
    <w:rsid w:val="00A46264"/>
    <w:rsid w:val="00A473A4"/>
    <w:rsid w:val="00A526B4"/>
    <w:rsid w:val="00A52FEE"/>
    <w:rsid w:val="00A53FF6"/>
    <w:rsid w:val="00A67180"/>
    <w:rsid w:val="00A81FDF"/>
    <w:rsid w:val="00A82AD0"/>
    <w:rsid w:val="00A86CC6"/>
    <w:rsid w:val="00A9168B"/>
    <w:rsid w:val="00A9201E"/>
    <w:rsid w:val="00A927EB"/>
    <w:rsid w:val="00A939DD"/>
    <w:rsid w:val="00A94C0E"/>
    <w:rsid w:val="00A954C6"/>
    <w:rsid w:val="00AB140F"/>
    <w:rsid w:val="00AB23B1"/>
    <w:rsid w:val="00AB38A0"/>
    <w:rsid w:val="00AB5755"/>
    <w:rsid w:val="00AC0C1F"/>
    <w:rsid w:val="00AC4B3A"/>
    <w:rsid w:val="00AC593D"/>
    <w:rsid w:val="00AD6826"/>
    <w:rsid w:val="00AE138D"/>
    <w:rsid w:val="00AE2AFE"/>
    <w:rsid w:val="00AE502C"/>
    <w:rsid w:val="00AF08CE"/>
    <w:rsid w:val="00AF53D6"/>
    <w:rsid w:val="00AF55A3"/>
    <w:rsid w:val="00B01936"/>
    <w:rsid w:val="00B17E34"/>
    <w:rsid w:val="00B24640"/>
    <w:rsid w:val="00B251AF"/>
    <w:rsid w:val="00B3207C"/>
    <w:rsid w:val="00B33019"/>
    <w:rsid w:val="00B36615"/>
    <w:rsid w:val="00B407E1"/>
    <w:rsid w:val="00B41310"/>
    <w:rsid w:val="00B47366"/>
    <w:rsid w:val="00B535EE"/>
    <w:rsid w:val="00B53B45"/>
    <w:rsid w:val="00B55A0B"/>
    <w:rsid w:val="00B61362"/>
    <w:rsid w:val="00B65565"/>
    <w:rsid w:val="00B65E0A"/>
    <w:rsid w:val="00B709C3"/>
    <w:rsid w:val="00B761C8"/>
    <w:rsid w:val="00BA06A3"/>
    <w:rsid w:val="00BA38A6"/>
    <w:rsid w:val="00BA55E2"/>
    <w:rsid w:val="00BA5EC3"/>
    <w:rsid w:val="00BB07AC"/>
    <w:rsid w:val="00BB5362"/>
    <w:rsid w:val="00BC0BB3"/>
    <w:rsid w:val="00BD3E48"/>
    <w:rsid w:val="00BD427F"/>
    <w:rsid w:val="00BD4647"/>
    <w:rsid w:val="00BD4CA0"/>
    <w:rsid w:val="00BD561E"/>
    <w:rsid w:val="00BE6D43"/>
    <w:rsid w:val="00BF037C"/>
    <w:rsid w:val="00BF4280"/>
    <w:rsid w:val="00C06131"/>
    <w:rsid w:val="00C07118"/>
    <w:rsid w:val="00C15B6B"/>
    <w:rsid w:val="00C17B44"/>
    <w:rsid w:val="00C17FB8"/>
    <w:rsid w:val="00C2371C"/>
    <w:rsid w:val="00C24B0B"/>
    <w:rsid w:val="00C27EE6"/>
    <w:rsid w:val="00C330D2"/>
    <w:rsid w:val="00C4071C"/>
    <w:rsid w:val="00C41664"/>
    <w:rsid w:val="00C46141"/>
    <w:rsid w:val="00C47B2E"/>
    <w:rsid w:val="00C513B0"/>
    <w:rsid w:val="00C65AD0"/>
    <w:rsid w:val="00C77513"/>
    <w:rsid w:val="00C827EF"/>
    <w:rsid w:val="00C84623"/>
    <w:rsid w:val="00C91A50"/>
    <w:rsid w:val="00C93B24"/>
    <w:rsid w:val="00CA2359"/>
    <w:rsid w:val="00CB5E9D"/>
    <w:rsid w:val="00CB7FEE"/>
    <w:rsid w:val="00CC03AB"/>
    <w:rsid w:val="00CC0D88"/>
    <w:rsid w:val="00CC11B4"/>
    <w:rsid w:val="00CD386C"/>
    <w:rsid w:val="00CD6058"/>
    <w:rsid w:val="00CD6EDA"/>
    <w:rsid w:val="00CE0423"/>
    <w:rsid w:val="00CE2BAC"/>
    <w:rsid w:val="00CE2C86"/>
    <w:rsid w:val="00CE4FD6"/>
    <w:rsid w:val="00CF3F5C"/>
    <w:rsid w:val="00CF7B1D"/>
    <w:rsid w:val="00D02B5B"/>
    <w:rsid w:val="00D04859"/>
    <w:rsid w:val="00D05E68"/>
    <w:rsid w:val="00D0650D"/>
    <w:rsid w:val="00D11180"/>
    <w:rsid w:val="00D12B35"/>
    <w:rsid w:val="00D315ED"/>
    <w:rsid w:val="00D33252"/>
    <w:rsid w:val="00D375F4"/>
    <w:rsid w:val="00D46432"/>
    <w:rsid w:val="00D6281B"/>
    <w:rsid w:val="00D63F2D"/>
    <w:rsid w:val="00D66519"/>
    <w:rsid w:val="00D760C0"/>
    <w:rsid w:val="00D808C2"/>
    <w:rsid w:val="00D809E7"/>
    <w:rsid w:val="00D907B6"/>
    <w:rsid w:val="00D9509B"/>
    <w:rsid w:val="00D9575C"/>
    <w:rsid w:val="00D96E7F"/>
    <w:rsid w:val="00DA36BE"/>
    <w:rsid w:val="00DA6589"/>
    <w:rsid w:val="00DB3D8B"/>
    <w:rsid w:val="00DB6209"/>
    <w:rsid w:val="00DB6495"/>
    <w:rsid w:val="00DB6ECD"/>
    <w:rsid w:val="00DB7945"/>
    <w:rsid w:val="00DC3894"/>
    <w:rsid w:val="00DC4F98"/>
    <w:rsid w:val="00DC7E5E"/>
    <w:rsid w:val="00DD2A50"/>
    <w:rsid w:val="00DD337B"/>
    <w:rsid w:val="00DD54FC"/>
    <w:rsid w:val="00DD578A"/>
    <w:rsid w:val="00DD6C65"/>
    <w:rsid w:val="00DE7F3E"/>
    <w:rsid w:val="00DF2760"/>
    <w:rsid w:val="00E043A9"/>
    <w:rsid w:val="00E06731"/>
    <w:rsid w:val="00E16357"/>
    <w:rsid w:val="00E177AA"/>
    <w:rsid w:val="00E2408A"/>
    <w:rsid w:val="00E2528B"/>
    <w:rsid w:val="00E26240"/>
    <w:rsid w:val="00E32298"/>
    <w:rsid w:val="00E50D9D"/>
    <w:rsid w:val="00E53FEE"/>
    <w:rsid w:val="00E67712"/>
    <w:rsid w:val="00E755E3"/>
    <w:rsid w:val="00E80A46"/>
    <w:rsid w:val="00E90A7A"/>
    <w:rsid w:val="00E94858"/>
    <w:rsid w:val="00E96C25"/>
    <w:rsid w:val="00EA2269"/>
    <w:rsid w:val="00EA5591"/>
    <w:rsid w:val="00EA6F56"/>
    <w:rsid w:val="00EA74A7"/>
    <w:rsid w:val="00EB166B"/>
    <w:rsid w:val="00EB1E0F"/>
    <w:rsid w:val="00EB5BEF"/>
    <w:rsid w:val="00EB6276"/>
    <w:rsid w:val="00EB7017"/>
    <w:rsid w:val="00EC535A"/>
    <w:rsid w:val="00ED4A28"/>
    <w:rsid w:val="00ED70A6"/>
    <w:rsid w:val="00EE7D96"/>
    <w:rsid w:val="00EF3C91"/>
    <w:rsid w:val="00F00A41"/>
    <w:rsid w:val="00F0453F"/>
    <w:rsid w:val="00F06A7D"/>
    <w:rsid w:val="00F15296"/>
    <w:rsid w:val="00F20FB8"/>
    <w:rsid w:val="00F23392"/>
    <w:rsid w:val="00F25079"/>
    <w:rsid w:val="00F27E94"/>
    <w:rsid w:val="00F35569"/>
    <w:rsid w:val="00F3785E"/>
    <w:rsid w:val="00F40B41"/>
    <w:rsid w:val="00F427F1"/>
    <w:rsid w:val="00F47A41"/>
    <w:rsid w:val="00F47F04"/>
    <w:rsid w:val="00F50516"/>
    <w:rsid w:val="00F53AA0"/>
    <w:rsid w:val="00F55AFB"/>
    <w:rsid w:val="00F579BB"/>
    <w:rsid w:val="00F626DA"/>
    <w:rsid w:val="00F65ED7"/>
    <w:rsid w:val="00F7522C"/>
    <w:rsid w:val="00F76D09"/>
    <w:rsid w:val="00F80A56"/>
    <w:rsid w:val="00F80A8C"/>
    <w:rsid w:val="00F8393A"/>
    <w:rsid w:val="00F85CF1"/>
    <w:rsid w:val="00F91E6E"/>
    <w:rsid w:val="00F93DF7"/>
    <w:rsid w:val="00F9585A"/>
    <w:rsid w:val="00FA301B"/>
    <w:rsid w:val="00FA447F"/>
    <w:rsid w:val="00FA72FE"/>
    <w:rsid w:val="00FC0761"/>
    <w:rsid w:val="00FC3A0E"/>
    <w:rsid w:val="00FD450A"/>
    <w:rsid w:val="00FD6E62"/>
    <w:rsid w:val="00FE2419"/>
    <w:rsid w:val="00FE4502"/>
    <w:rsid w:val="00FE5E33"/>
    <w:rsid w:val="00FF328C"/>
    <w:rsid w:val="00FF5DC6"/>
    <w:rsid w:val="00FF6785"/>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7CDF5"/>
  <w15:docId w15:val="{769343C1-38E8-40FC-BB39-8286E0D8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D5D28"/>
    <w:pPr>
      <w:widowControl w:val="0"/>
      <w:suppressAutoHyphens/>
    </w:pPr>
    <w:rPr>
      <w:rFonts w:ascii="Arial" w:eastAsia="SimSun" w:hAnsi="Arial" w:cs="Mangal"/>
      <w:kern w:val="1"/>
      <w:szCs w:val="24"/>
      <w:lang w:eastAsia="hi-IN" w:bidi="hi-IN"/>
    </w:rPr>
  </w:style>
  <w:style w:type="paragraph" w:styleId="1">
    <w:name w:val="heading 1"/>
    <w:basedOn w:val="a0"/>
    <w:next w:val="a0"/>
    <w:qFormat/>
    <w:rsid w:val="005D5D28"/>
    <w:pPr>
      <w:keepNext/>
      <w:keepLines/>
      <w:numPr>
        <w:numId w:val="1"/>
      </w:numPr>
      <w:spacing w:before="360" w:after="120"/>
      <w:jc w:val="center"/>
      <w:outlineLvl w:val="0"/>
    </w:pPr>
    <w:rPr>
      <w:b/>
      <w:bCs/>
      <w:sz w:val="36"/>
      <w:szCs w:val="36"/>
    </w:rPr>
  </w:style>
  <w:style w:type="paragraph" w:styleId="5">
    <w:name w:val="heading 5"/>
    <w:basedOn w:val="a0"/>
    <w:next w:val="a0"/>
    <w:link w:val="50"/>
    <w:semiHidden/>
    <w:unhideWhenUsed/>
    <w:qFormat/>
    <w:rsid w:val="00F427F1"/>
    <w:pPr>
      <w:keepNext/>
      <w:keepLines/>
      <w:spacing w:before="40"/>
      <w:outlineLvl w:val="4"/>
    </w:pPr>
    <w:rPr>
      <w:rFonts w:asciiTheme="majorHAnsi" w:eastAsiaTheme="majorEastAsia" w:hAnsiTheme="majorHAnsi"/>
      <w:color w:val="365F91" w:themeColor="accent1" w:themeShade="BF"/>
    </w:rPr>
  </w:style>
  <w:style w:type="paragraph" w:styleId="6">
    <w:name w:val="heading 6"/>
    <w:basedOn w:val="a0"/>
    <w:next w:val="a0"/>
    <w:link w:val="60"/>
    <w:unhideWhenUsed/>
    <w:qFormat/>
    <w:rsid w:val="003567A6"/>
    <w:pPr>
      <w:keepNext/>
      <w:keepLines/>
      <w:spacing w:before="40"/>
      <w:outlineLvl w:val="5"/>
    </w:pPr>
    <w:rPr>
      <w:rFonts w:asciiTheme="majorHAnsi" w:eastAsiaTheme="majorEastAsia" w:hAnsiTheme="majorHAns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D5CBB"/>
    <w:rPr>
      <w:color w:val="000080"/>
      <w:u w:val="single"/>
    </w:rPr>
  </w:style>
  <w:style w:type="paragraph" w:styleId="a5">
    <w:name w:val="Body Text"/>
    <w:basedOn w:val="a0"/>
    <w:link w:val="a6"/>
    <w:rsid w:val="00984889"/>
    <w:pPr>
      <w:spacing w:after="120"/>
    </w:pPr>
  </w:style>
  <w:style w:type="paragraph" w:customStyle="1" w:styleId="ConsPlusNormal">
    <w:name w:val="ConsPlusNormal"/>
    <w:link w:val="ConsPlusNormal0"/>
    <w:rsid w:val="00D0650D"/>
    <w:pPr>
      <w:widowControl w:val="0"/>
      <w:autoSpaceDE w:val="0"/>
      <w:autoSpaceDN w:val="0"/>
      <w:adjustRightInd w:val="0"/>
    </w:pPr>
    <w:rPr>
      <w:rFonts w:ascii="Arial" w:hAnsi="Arial" w:cs="Arial"/>
    </w:rPr>
  </w:style>
  <w:style w:type="character" w:customStyle="1" w:styleId="apple-style-span">
    <w:name w:val="apple-style-span"/>
    <w:basedOn w:val="a1"/>
    <w:rsid w:val="008E7B81"/>
  </w:style>
  <w:style w:type="character" w:customStyle="1" w:styleId="apple-converted-space">
    <w:name w:val="apple-converted-space"/>
    <w:basedOn w:val="a1"/>
    <w:rsid w:val="00F06A7D"/>
  </w:style>
  <w:style w:type="character" w:customStyle="1" w:styleId="a7">
    <w:name w:val="Гипертекстовая ссылка"/>
    <w:rsid w:val="00DB6ECD"/>
    <w:rPr>
      <w:rFonts w:cs="Times New Roman"/>
      <w:b/>
      <w:color w:val="008000"/>
    </w:rPr>
  </w:style>
  <w:style w:type="paragraph" w:customStyle="1" w:styleId="a">
    <w:name w:val="ОГЛАВЛЕНИЕ"/>
    <w:basedOn w:val="1"/>
    <w:rsid w:val="00D9575C"/>
    <w:pPr>
      <w:numPr>
        <w:numId w:val="19"/>
      </w:numPr>
      <w:autoSpaceDE w:val="0"/>
      <w:spacing w:line="300" w:lineRule="auto"/>
    </w:pPr>
    <w:rPr>
      <w:rFonts w:ascii="Times New Roman" w:hAnsi="Times New Roman" w:cs="Times New Roman"/>
      <w:b w:val="0"/>
      <w:color w:val="000000"/>
      <w:sz w:val="28"/>
    </w:rPr>
  </w:style>
  <w:style w:type="paragraph" w:styleId="10">
    <w:name w:val="toc 1"/>
    <w:basedOn w:val="a0"/>
    <w:next w:val="a0"/>
    <w:autoRedefine/>
    <w:semiHidden/>
    <w:rsid w:val="00D9575C"/>
  </w:style>
  <w:style w:type="paragraph" w:styleId="a8">
    <w:name w:val="footer"/>
    <w:basedOn w:val="a0"/>
    <w:link w:val="a9"/>
    <w:uiPriority w:val="99"/>
    <w:rsid w:val="008A5886"/>
    <w:pPr>
      <w:tabs>
        <w:tab w:val="center" w:pos="4677"/>
        <w:tab w:val="right" w:pos="9355"/>
      </w:tabs>
    </w:pPr>
  </w:style>
  <w:style w:type="character" w:styleId="aa">
    <w:name w:val="page number"/>
    <w:basedOn w:val="a1"/>
    <w:rsid w:val="008A5886"/>
  </w:style>
  <w:style w:type="paragraph" w:customStyle="1" w:styleId="ab">
    <w:name w:val="Пункт"/>
    <w:basedOn w:val="a0"/>
    <w:rsid w:val="00892869"/>
    <w:pPr>
      <w:widowControl/>
      <w:suppressAutoHyphens w:val="0"/>
      <w:spacing w:after="120" w:line="360" w:lineRule="auto"/>
      <w:ind w:firstLine="709"/>
      <w:contextualSpacing/>
      <w:jc w:val="both"/>
    </w:pPr>
    <w:rPr>
      <w:rFonts w:ascii="Times New Roman" w:eastAsia="Times New Roman" w:hAnsi="Times New Roman" w:cs="Times New Roman"/>
      <w:kern w:val="0"/>
      <w:sz w:val="28"/>
      <w:szCs w:val="20"/>
      <w:lang w:eastAsia="ru-RU" w:bidi="ar-SA"/>
    </w:rPr>
  </w:style>
  <w:style w:type="paragraph" w:customStyle="1" w:styleId="11">
    <w:name w:val="Абзац списка1"/>
    <w:basedOn w:val="a0"/>
    <w:rsid w:val="00892869"/>
    <w:pPr>
      <w:widowControl/>
      <w:suppressAutoHyphens w:val="0"/>
      <w:spacing w:after="120"/>
      <w:ind w:left="708" w:firstLine="709"/>
      <w:contextualSpacing/>
      <w:jc w:val="both"/>
    </w:pPr>
    <w:rPr>
      <w:rFonts w:ascii="Times New Roman" w:eastAsia="Times New Roman" w:hAnsi="Times New Roman" w:cs="Times New Roman"/>
      <w:kern w:val="0"/>
      <w:sz w:val="28"/>
      <w:szCs w:val="28"/>
      <w:lang w:eastAsia="ru-RU" w:bidi="ar-SA"/>
    </w:rPr>
  </w:style>
  <w:style w:type="paragraph" w:customStyle="1" w:styleId="ConsPlusNonformat">
    <w:name w:val="ConsPlusNonformat"/>
    <w:uiPriority w:val="99"/>
    <w:rsid w:val="00892869"/>
    <w:pPr>
      <w:widowControl w:val="0"/>
      <w:autoSpaceDE w:val="0"/>
      <w:autoSpaceDN w:val="0"/>
      <w:adjustRightInd w:val="0"/>
    </w:pPr>
    <w:rPr>
      <w:rFonts w:ascii="Courier New" w:hAnsi="Courier New" w:cs="Courier New"/>
    </w:rPr>
  </w:style>
  <w:style w:type="character" w:customStyle="1" w:styleId="ac">
    <w:name w:val="Основной текст_"/>
    <w:link w:val="12"/>
    <w:locked/>
    <w:rsid w:val="00131E55"/>
    <w:rPr>
      <w:sz w:val="27"/>
      <w:szCs w:val="27"/>
      <w:lang w:bidi="ar-SA"/>
    </w:rPr>
  </w:style>
  <w:style w:type="character" w:customStyle="1" w:styleId="3">
    <w:name w:val="Основной текст (3)_"/>
    <w:link w:val="30"/>
    <w:locked/>
    <w:rsid w:val="00131E55"/>
    <w:rPr>
      <w:sz w:val="27"/>
      <w:szCs w:val="27"/>
      <w:lang w:bidi="ar-SA"/>
    </w:rPr>
  </w:style>
  <w:style w:type="paragraph" w:customStyle="1" w:styleId="12">
    <w:name w:val="Основной текст1"/>
    <w:basedOn w:val="a0"/>
    <w:link w:val="ac"/>
    <w:rsid w:val="00131E55"/>
    <w:pPr>
      <w:widowControl/>
      <w:shd w:val="clear" w:color="auto" w:fill="FFFFFF"/>
      <w:suppressAutoHyphens w:val="0"/>
      <w:spacing w:after="180" w:line="240" w:lineRule="atLeast"/>
    </w:pPr>
    <w:rPr>
      <w:rFonts w:ascii="Times New Roman" w:eastAsia="Times New Roman" w:hAnsi="Times New Roman" w:cs="Times New Roman"/>
      <w:kern w:val="0"/>
      <w:sz w:val="27"/>
      <w:szCs w:val="27"/>
      <w:lang w:bidi="ar-SA"/>
    </w:rPr>
  </w:style>
  <w:style w:type="paragraph" w:customStyle="1" w:styleId="30">
    <w:name w:val="Основной текст (3)"/>
    <w:basedOn w:val="a0"/>
    <w:link w:val="3"/>
    <w:rsid w:val="00131E55"/>
    <w:pPr>
      <w:widowControl/>
      <w:shd w:val="clear" w:color="auto" w:fill="FFFFFF"/>
      <w:suppressAutoHyphens w:val="0"/>
      <w:spacing w:before="4620" w:line="240" w:lineRule="atLeast"/>
      <w:jc w:val="center"/>
    </w:pPr>
    <w:rPr>
      <w:rFonts w:ascii="Times New Roman" w:eastAsia="Times New Roman" w:hAnsi="Times New Roman" w:cs="Times New Roman"/>
      <w:kern w:val="0"/>
      <w:sz w:val="27"/>
      <w:szCs w:val="27"/>
      <w:lang w:bidi="ar-SA"/>
    </w:rPr>
  </w:style>
  <w:style w:type="paragraph" w:styleId="ad">
    <w:name w:val="List Paragraph"/>
    <w:basedOn w:val="a0"/>
    <w:link w:val="ae"/>
    <w:uiPriority w:val="34"/>
    <w:qFormat/>
    <w:rsid w:val="00D33252"/>
    <w:pPr>
      <w:widowControl/>
      <w:suppressAutoHyphens w:val="0"/>
      <w:ind w:left="720"/>
      <w:contextualSpacing/>
    </w:pPr>
    <w:rPr>
      <w:rFonts w:ascii="Times New Roman" w:eastAsia="Times New Roman" w:hAnsi="Times New Roman" w:cs="Times New Roman"/>
      <w:kern w:val="0"/>
      <w:sz w:val="24"/>
      <w:lang w:eastAsia="ru-RU" w:bidi="ar-SA"/>
    </w:rPr>
  </w:style>
  <w:style w:type="paragraph" w:customStyle="1" w:styleId="ConsPlusTitle">
    <w:name w:val="ConsPlusTitle"/>
    <w:rsid w:val="00E94858"/>
    <w:pPr>
      <w:widowControl w:val="0"/>
      <w:autoSpaceDE w:val="0"/>
      <w:autoSpaceDN w:val="0"/>
      <w:adjustRightInd w:val="0"/>
    </w:pPr>
    <w:rPr>
      <w:rFonts w:ascii="Arial" w:hAnsi="Arial" w:cs="Arial"/>
      <w:b/>
      <w:bCs/>
    </w:rPr>
  </w:style>
  <w:style w:type="paragraph" w:customStyle="1" w:styleId="51">
    <w:name w:val="Пункт_5"/>
    <w:basedOn w:val="a0"/>
    <w:rsid w:val="0086270C"/>
    <w:pPr>
      <w:widowControl/>
      <w:tabs>
        <w:tab w:val="num" w:pos="1701"/>
      </w:tabs>
      <w:suppressAutoHyphens w:val="0"/>
      <w:ind w:left="3780" w:hanging="360"/>
      <w:jc w:val="both"/>
    </w:pPr>
    <w:rPr>
      <w:rFonts w:ascii="Times New Roman" w:eastAsia="Times New Roman" w:hAnsi="Times New Roman" w:cs="Times New Roman"/>
      <w:kern w:val="0"/>
      <w:sz w:val="28"/>
      <w:lang w:eastAsia="ru-RU" w:bidi="ar-SA"/>
    </w:rPr>
  </w:style>
  <w:style w:type="paragraph" w:customStyle="1" w:styleId="af">
    <w:name w:val="Подподпункт"/>
    <w:basedOn w:val="a0"/>
    <w:rsid w:val="0086270C"/>
    <w:pPr>
      <w:widowControl/>
      <w:tabs>
        <w:tab w:val="left" w:pos="1134"/>
        <w:tab w:val="left" w:pos="1418"/>
      </w:tabs>
      <w:suppressAutoHyphens w:val="0"/>
      <w:spacing w:line="360" w:lineRule="auto"/>
      <w:ind w:left="5580" w:hanging="720"/>
      <w:jc w:val="both"/>
    </w:pPr>
    <w:rPr>
      <w:rFonts w:ascii="Times New Roman" w:eastAsia="Times New Roman" w:hAnsi="Times New Roman" w:cs="Times New Roman"/>
      <w:kern w:val="0"/>
      <w:sz w:val="28"/>
      <w:szCs w:val="20"/>
      <w:lang w:eastAsia="ru-RU" w:bidi="ar-SA"/>
    </w:rPr>
  </w:style>
  <w:style w:type="paragraph" w:customStyle="1" w:styleId="31">
    <w:name w:val="Стиль3"/>
    <w:basedOn w:val="2"/>
    <w:link w:val="32"/>
    <w:rsid w:val="0086270C"/>
    <w:pPr>
      <w:tabs>
        <w:tab w:val="num" w:pos="2160"/>
      </w:tabs>
      <w:suppressAutoHyphens w:val="0"/>
      <w:adjustRightInd w:val="0"/>
      <w:spacing w:after="0" w:line="240" w:lineRule="auto"/>
      <w:ind w:left="2160" w:hanging="360"/>
      <w:jc w:val="both"/>
      <w:textAlignment w:val="baseline"/>
    </w:pPr>
    <w:rPr>
      <w:rFonts w:ascii="Times New Roman" w:eastAsia="Times New Roman" w:hAnsi="Times New Roman" w:cs="Times New Roman"/>
      <w:kern w:val="0"/>
      <w:sz w:val="24"/>
      <w:szCs w:val="20"/>
      <w:lang w:bidi="ar-SA"/>
    </w:rPr>
  </w:style>
  <w:style w:type="character" w:customStyle="1" w:styleId="32">
    <w:name w:val="Стиль3 Знак"/>
    <w:link w:val="31"/>
    <w:rsid w:val="0086270C"/>
    <w:rPr>
      <w:sz w:val="24"/>
    </w:rPr>
  </w:style>
  <w:style w:type="paragraph" w:customStyle="1" w:styleId="33">
    <w:name w:val="Пункт_3"/>
    <w:basedOn w:val="a0"/>
    <w:rsid w:val="0086270C"/>
    <w:pPr>
      <w:widowControl/>
      <w:tabs>
        <w:tab w:val="num" w:pos="1134"/>
      </w:tabs>
      <w:suppressAutoHyphens w:val="0"/>
      <w:ind w:left="1134" w:hanging="1133"/>
      <w:jc w:val="both"/>
    </w:pPr>
    <w:rPr>
      <w:rFonts w:ascii="Times New Roman" w:eastAsia="Times New Roman" w:hAnsi="Times New Roman" w:cs="Times New Roman"/>
      <w:kern w:val="0"/>
      <w:sz w:val="28"/>
      <w:szCs w:val="20"/>
      <w:lang w:eastAsia="ru-RU" w:bidi="ar-SA"/>
    </w:rPr>
  </w:style>
  <w:style w:type="paragraph" w:customStyle="1" w:styleId="110">
    <w:name w:val="Абзац списка11"/>
    <w:basedOn w:val="a0"/>
    <w:uiPriority w:val="34"/>
    <w:qFormat/>
    <w:rsid w:val="0086270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2">
    <w:name w:val="Body Text Indent 2"/>
    <w:basedOn w:val="a0"/>
    <w:link w:val="20"/>
    <w:rsid w:val="0086270C"/>
    <w:pPr>
      <w:spacing w:after="120" w:line="480" w:lineRule="auto"/>
      <w:ind w:left="283"/>
    </w:pPr>
  </w:style>
  <w:style w:type="character" w:customStyle="1" w:styleId="20">
    <w:name w:val="Основной текст с отступом 2 Знак"/>
    <w:link w:val="2"/>
    <w:rsid w:val="0086270C"/>
    <w:rPr>
      <w:rFonts w:ascii="Arial" w:eastAsia="SimSun" w:hAnsi="Arial" w:cs="Mangal"/>
      <w:kern w:val="1"/>
      <w:szCs w:val="24"/>
      <w:lang w:eastAsia="hi-IN" w:bidi="hi-IN"/>
    </w:rPr>
  </w:style>
  <w:style w:type="paragraph" w:styleId="af0">
    <w:name w:val="Normal (Web)"/>
    <w:aliases w:val="Обычный (Web)"/>
    <w:basedOn w:val="a0"/>
    <w:uiPriority w:val="99"/>
    <w:unhideWhenUsed/>
    <w:rsid w:val="003253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1">
    <w:name w:val="Balloon Text"/>
    <w:basedOn w:val="a0"/>
    <w:link w:val="af2"/>
    <w:uiPriority w:val="99"/>
    <w:semiHidden/>
    <w:unhideWhenUsed/>
    <w:rsid w:val="003567A6"/>
    <w:rPr>
      <w:rFonts w:ascii="Segoe UI" w:hAnsi="Segoe UI"/>
      <w:sz w:val="18"/>
      <w:szCs w:val="16"/>
    </w:rPr>
  </w:style>
  <w:style w:type="character" w:customStyle="1" w:styleId="af2">
    <w:name w:val="Текст выноски Знак"/>
    <w:basedOn w:val="a1"/>
    <w:link w:val="af1"/>
    <w:uiPriority w:val="99"/>
    <w:semiHidden/>
    <w:rsid w:val="003567A6"/>
    <w:rPr>
      <w:rFonts w:ascii="Segoe UI" w:eastAsia="SimSun" w:hAnsi="Segoe UI" w:cs="Mangal"/>
      <w:kern w:val="1"/>
      <w:sz w:val="18"/>
      <w:szCs w:val="16"/>
      <w:lang w:eastAsia="hi-IN" w:bidi="hi-IN"/>
    </w:rPr>
  </w:style>
  <w:style w:type="character" w:customStyle="1" w:styleId="60">
    <w:name w:val="Заголовок 6 Знак"/>
    <w:basedOn w:val="a1"/>
    <w:link w:val="6"/>
    <w:rsid w:val="003567A6"/>
    <w:rPr>
      <w:rFonts w:asciiTheme="majorHAnsi" w:eastAsiaTheme="majorEastAsia" w:hAnsiTheme="majorHAnsi" w:cs="Mangal"/>
      <w:color w:val="243F60" w:themeColor="accent1" w:themeShade="7F"/>
      <w:kern w:val="1"/>
      <w:szCs w:val="24"/>
      <w:lang w:eastAsia="hi-IN" w:bidi="hi-IN"/>
    </w:rPr>
  </w:style>
  <w:style w:type="table" w:styleId="af3">
    <w:name w:val="Table Grid"/>
    <w:basedOn w:val="a2"/>
    <w:uiPriority w:val="59"/>
    <w:rsid w:val="002858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B24640"/>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5">
    <w:name w:val="Верхний колонтитул Знак"/>
    <w:basedOn w:val="a1"/>
    <w:link w:val="af4"/>
    <w:uiPriority w:val="99"/>
    <w:rsid w:val="00B24640"/>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B24640"/>
    <w:rPr>
      <w:rFonts w:ascii="Arial" w:eastAsia="SimSun" w:hAnsi="Arial" w:cs="Mangal"/>
      <w:kern w:val="1"/>
      <w:szCs w:val="24"/>
      <w:lang w:eastAsia="hi-IN" w:bidi="hi-IN"/>
    </w:rPr>
  </w:style>
  <w:style w:type="character" w:customStyle="1" w:styleId="50">
    <w:name w:val="Заголовок 5 Знак"/>
    <w:basedOn w:val="a1"/>
    <w:link w:val="5"/>
    <w:semiHidden/>
    <w:rsid w:val="00F427F1"/>
    <w:rPr>
      <w:rFonts w:asciiTheme="majorHAnsi" w:eastAsiaTheme="majorEastAsia" w:hAnsiTheme="majorHAnsi" w:cs="Mangal"/>
      <w:color w:val="365F91" w:themeColor="accent1" w:themeShade="BF"/>
      <w:kern w:val="1"/>
      <w:szCs w:val="24"/>
      <w:lang w:eastAsia="hi-IN" w:bidi="hi-IN"/>
    </w:rPr>
  </w:style>
  <w:style w:type="paragraph" w:customStyle="1" w:styleId="-3">
    <w:name w:val="Пункт-3"/>
    <w:basedOn w:val="a0"/>
    <w:rsid w:val="00F427F1"/>
    <w:pPr>
      <w:widowControl/>
      <w:tabs>
        <w:tab w:val="num" w:pos="2574"/>
      </w:tabs>
      <w:suppressAutoHyphens w:val="0"/>
      <w:spacing w:line="288" w:lineRule="auto"/>
      <w:ind w:left="873" w:firstLine="567"/>
      <w:jc w:val="both"/>
    </w:pPr>
    <w:rPr>
      <w:rFonts w:ascii="Times New Roman" w:eastAsia="Times New Roman" w:hAnsi="Times New Roman" w:cs="Times New Roman"/>
      <w:kern w:val="0"/>
      <w:sz w:val="28"/>
      <w:lang w:eastAsia="ru-RU" w:bidi="ar-SA"/>
    </w:rPr>
  </w:style>
  <w:style w:type="paragraph" w:styleId="af6">
    <w:name w:val="Title"/>
    <w:basedOn w:val="a0"/>
    <w:link w:val="af7"/>
    <w:qFormat/>
    <w:rsid w:val="003A2B47"/>
    <w:pPr>
      <w:keepNext/>
      <w:widowControl/>
      <w:suppressAutoHyphens w:val="0"/>
      <w:spacing w:before="240" w:after="120"/>
    </w:pPr>
    <w:rPr>
      <w:rFonts w:ascii="Times New Roman" w:eastAsia="Times New Roman" w:hAnsi="Times New Roman" w:cs="Times New Roman"/>
      <w:bCs/>
      <w:i/>
      <w:kern w:val="0"/>
      <w:sz w:val="28"/>
      <w:szCs w:val="28"/>
      <w:lang w:eastAsia="ru-RU" w:bidi="ar-SA"/>
    </w:rPr>
  </w:style>
  <w:style w:type="character" w:customStyle="1" w:styleId="af7">
    <w:name w:val="Заголовок Знак"/>
    <w:basedOn w:val="a1"/>
    <w:link w:val="af6"/>
    <w:rsid w:val="003A2B47"/>
    <w:rPr>
      <w:bCs/>
      <w:i/>
      <w:sz w:val="28"/>
      <w:szCs w:val="28"/>
    </w:rPr>
  </w:style>
  <w:style w:type="character" w:customStyle="1" w:styleId="ae">
    <w:name w:val="Абзац списка Знак"/>
    <w:link w:val="ad"/>
    <w:uiPriority w:val="34"/>
    <w:rsid w:val="003A2B47"/>
    <w:rPr>
      <w:sz w:val="24"/>
      <w:szCs w:val="24"/>
    </w:rPr>
  </w:style>
  <w:style w:type="paragraph" w:customStyle="1" w:styleId="Default">
    <w:name w:val="Default"/>
    <w:rsid w:val="00CF3F5C"/>
    <w:pPr>
      <w:autoSpaceDE w:val="0"/>
      <w:autoSpaceDN w:val="0"/>
      <w:adjustRightInd w:val="0"/>
    </w:pPr>
    <w:rPr>
      <w:color w:val="000000"/>
      <w:sz w:val="24"/>
      <w:szCs w:val="24"/>
    </w:rPr>
  </w:style>
  <w:style w:type="paragraph" w:customStyle="1" w:styleId="CM1">
    <w:name w:val="CM1"/>
    <w:basedOn w:val="Default"/>
    <w:next w:val="Default"/>
    <w:rsid w:val="00CF3F5C"/>
    <w:pPr>
      <w:widowControl w:val="0"/>
      <w:spacing w:line="483" w:lineRule="atLeast"/>
    </w:pPr>
    <w:rPr>
      <w:color w:val="auto"/>
    </w:rPr>
  </w:style>
  <w:style w:type="character" w:styleId="af8">
    <w:name w:val="annotation reference"/>
    <w:basedOn w:val="a1"/>
    <w:uiPriority w:val="99"/>
    <w:unhideWhenUsed/>
    <w:rsid w:val="0081429C"/>
    <w:rPr>
      <w:sz w:val="16"/>
      <w:szCs w:val="16"/>
    </w:rPr>
  </w:style>
  <w:style w:type="paragraph" w:styleId="af9">
    <w:name w:val="annotation text"/>
    <w:basedOn w:val="a0"/>
    <w:link w:val="afa"/>
    <w:uiPriority w:val="99"/>
    <w:unhideWhenUsed/>
    <w:rsid w:val="0081429C"/>
    <w:rPr>
      <w:szCs w:val="18"/>
    </w:rPr>
  </w:style>
  <w:style w:type="character" w:customStyle="1" w:styleId="afa">
    <w:name w:val="Текст примечания Знак"/>
    <w:basedOn w:val="a1"/>
    <w:link w:val="af9"/>
    <w:uiPriority w:val="99"/>
    <w:rsid w:val="0081429C"/>
    <w:rPr>
      <w:rFonts w:ascii="Arial" w:eastAsia="SimSun" w:hAnsi="Arial" w:cs="Mangal"/>
      <w:kern w:val="1"/>
      <w:szCs w:val="18"/>
      <w:lang w:eastAsia="hi-IN" w:bidi="hi-IN"/>
    </w:rPr>
  </w:style>
  <w:style w:type="paragraph" w:styleId="afb">
    <w:name w:val="annotation subject"/>
    <w:basedOn w:val="af9"/>
    <w:next w:val="af9"/>
    <w:link w:val="afc"/>
    <w:semiHidden/>
    <w:unhideWhenUsed/>
    <w:rsid w:val="0081429C"/>
    <w:rPr>
      <w:b/>
      <w:bCs/>
    </w:rPr>
  </w:style>
  <w:style w:type="character" w:customStyle="1" w:styleId="afc">
    <w:name w:val="Тема примечания Знак"/>
    <w:basedOn w:val="afa"/>
    <w:link w:val="afb"/>
    <w:semiHidden/>
    <w:rsid w:val="0081429C"/>
    <w:rPr>
      <w:rFonts w:ascii="Arial" w:eastAsia="SimSun" w:hAnsi="Arial" w:cs="Mangal"/>
      <w:b/>
      <w:bCs/>
      <w:kern w:val="1"/>
      <w:szCs w:val="18"/>
      <w:lang w:eastAsia="hi-IN" w:bidi="hi-IN"/>
    </w:rPr>
  </w:style>
  <w:style w:type="character" w:customStyle="1" w:styleId="ConsPlusNormal0">
    <w:name w:val="ConsPlusNormal Знак"/>
    <w:link w:val="ConsPlusNormal"/>
    <w:locked/>
    <w:rsid w:val="00235933"/>
    <w:rPr>
      <w:rFonts w:ascii="Arial" w:hAnsi="Arial" w:cs="Arial"/>
    </w:rPr>
  </w:style>
  <w:style w:type="character" w:customStyle="1" w:styleId="a6">
    <w:name w:val="Основной текст Знак"/>
    <w:link w:val="a5"/>
    <w:locked/>
    <w:rsid w:val="00AC0C1F"/>
    <w:rPr>
      <w:rFonts w:ascii="Arial" w:eastAsia="SimSun" w:hAnsi="Arial" w:cs="Mangal"/>
      <w:kern w:val="1"/>
      <w:szCs w:val="24"/>
      <w:lang w:eastAsia="hi-IN" w:bidi="hi-IN"/>
    </w:rPr>
  </w:style>
  <w:style w:type="paragraph" w:customStyle="1" w:styleId="21">
    <w:name w:val="Абзац списка2"/>
    <w:basedOn w:val="a0"/>
    <w:rsid w:val="00F93DF7"/>
    <w:pPr>
      <w:widowControl/>
      <w:suppressAutoHyphens w:val="0"/>
      <w:spacing w:after="200"/>
      <w:ind w:left="720"/>
      <w:contextualSpacing/>
      <w:jc w:val="both"/>
    </w:pPr>
    <w:rPr>
      <w:rFonts w:ascii="Calibri" w:eastAsia="Times New Roman" w:hAnsi="Calibri" w:cs="Times New Roman"/>
      <w:kern w:val="0"/>
      <w:sz w:val="22"/>
      <w:szCs w:val="22"/>
      <w:lang w:eastAsia="en-US" w:bidi="ar-SA"/>
    </w:rPr>
  </w:style>
  <w:style w:type="paragraph" w:customStyle="1" w:styleId="Style11">
    <w:name w:val="Style11"/>
    <w:basedOn w:val="a0"/>
    <w:uiPriority w:val="99"/>
    <w:rsid w:val="00F93DF7"/>
    <w:pPr>
      <w:suppressAutoHyphens w:val="0"/>
      <w:autoSpaceDE w:val="0"/>
      <w:autoSpaceDN w:val="0"/>
      <w:adjustRightInd w:val="0"/>
      <w:spacing w:line="227" w:lineRule="exact"/>
      <w:ind w:firstLine="451"/>
      <w:jc w:val="both"/>
    </w:pPr>
    <w:rPr>
      <w:rFonts w:ascii="Trebuchet MS" w:eastAsia="Times New Roman" w:hAnsi="Trebuchet MS" w:cs="Trebuchet MS"/>
      <w:kern w:val="0"/>
      <w:sz w:val="24"/>
      <w:lang w:eastAsia="ru-RU" w:bidi="ar-SA"/>
    </w:rPr>
  </w:style>
  <w:style w:type="paragraph" w:customStyle="1" w:styleId="Style3">
    <w:name w:val="Style3"/>
    <w:basedOn w:val="a0"/>
    <w:rsid w:val="00A52FEE"/>
    <w:pPr>
      <w:suppressAutoHyphens w:val="0"/>
      <w:autoSpaceDE w:val="0"/>
      <w:autoSpaceDN w:val="0"/>
      <w:adjustRightInd w:val="0"/>
      <w:spacing w:line="226" w:lineRule="exact"/>
      <w:jc w:val="both"/>
    </w:pPr>
    <w:rPr>
      <w:rFonts w:ascii="Courier New" w:eastAsia="Times New Roman" w:hAnsi="Courier New" w:cs="Times New Roman"/>
      <w:kern w:val="0"/>
      <w:sz w:val="24"/>
      <w:lang w:eastAsia="ru-RU" w:bidi="ar-SA"/>
    </w:rPr>
  </w:style>
  <w:style w:type="character" w:customStyle="1" w:styleId="FontStyle12">
    <w:name w:val="Font Style12"/>
    <w:rsid w:val="00A52FE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168">
      <w:bodyDiv w:val="1"/>
      <w:marLeft w:val="0"/>
      <w:marRight w:val="0"/>
      <w:marTop w:val="0"/>
      <w:marBottom w:val="0"/>
      <w:divBdr>
        <w:top w:val="none" w:sz="0" w:space="0" w:color="auto"/>
        <w:left w:val="none" w:sz="0" w:space="0" w:color="auto"/>
        <w:bottom w:val="none" w:sz="0" w:space="0" w:color="auto"/>
        <w:right w:val="none" w:sz="0" w:space="0" w:color="auto"/>
      </w:divBdr>
    </w:div>
    <w:div w:id="22705880">
      <w:bodyDiv w:val="1"/>
      <w:marLeft w:val="0"/>
      <w:marRight w:val="0"/>
      <w:marTop w:val="0"/>
      <w:marBottom w:val="0"/>
      <w:divBdr>
        <w:top w:val="none" w:sz="0" w:space="0" w:color="auto"/>
        <w:left w:val="none" w:sz="0" w:space="0" w:color="auto"/>
        <w:bottom w:val="none" w:sz="0" w:space="0" w:color="auto"/>
        <w:right w:val="none" w:sz="0" w:space="0" w:color="auto"/>
      </w:divBdr>
    </w:div>
    <w:div w:id="67771152">
      <w:bodyDiv w:val="1"/>
      <w:marLeft w:val="0"/>
      <w:marRight w:val="0"/>
      <w:marTop w:val="0"/>
      <w:marBottom w:val="0"/>
      <w:divBdr>
        <w:top w:val="none" w:sz="0" w:space="0" w:color="auto"/>
        <w:left w:val="none" w:sz="0" w:space="0" w:color="auto"/>
        <w:bottom w:val="none" w:sz="0" w:space="0" w:color="auto"/>
        <w:right w:val="none" w:sz="0" w:space="0" w:color="auto"/>
      </w:divBdr>
    </w:div>
    <w:div w:id="84959325">
      <w:bodyDiv w:val="1"/>
      <w:marLeft w:val="0"/>
      <w:marRight w:val="0"/>
      <w:marTop w:val="0"/>
      <w:marBottom w:val="0"/>
      <w:divBdr>
        <w:top w:val="none" w:sz="0" w:space="0" w:color="auto"/>
        <w:left w:val="none" w:sz="0" w:space="0" w:color="auto"/>
        <w:bottom w:val="none" w:sz="0" w:space="0" w:color="auto"/>
        <w:right w:val="none" w:sz="0" w:space="0" w:color="auto"/>
      </w:divBdr>
    </w:div>
    <w:div w:id="106387472">
      <w:bodyDiv w:val="1"/>
      <w:marLeft w:val="0"/>
      <w:marRight w:val="0"/>
      <w:marTop w:val="0"/>
      <w:marBottom w:val="0"/>
      <w:divBdr>
        <w:top w:val="none" w:sz="0" w:space="0" w:color="auto"/>
        <w:left w:val="none" w:sz="0" w:space="0" w:color="auto"/>
        <w:bottom w:val="none" w:sz="0" w:space="0" w:color="auto"/>
        <w:right w:val="none" w:sz="0" w:space="0" w:color="auto"/>
      </w:divBdr>
    </w:div>
    <w:div w:id="115176230">
      <w:bodyDiv w:val="1"/>
      <w:marLeft w:val="0"/>
      <w:marRight w:val="0"/>
      <w:marTop w:val="0"/>
      <w:marBottom w:val="0"/>
      <w:divBdr>
        <w:top w:val="none" w:sz="0" w:space="0" w:color="auto"/>
        <w:left w:val="none" w:sz="0" w:space="0" w:color="auto"/>
        <w:bottom w:val="none" w:sz="0" w:space="0" w:color="auto"/>
        <w:right w:val="none" w:sz="0" w:space="0" w:color="auto"/>
      </w:divBdr>
    </w:div>
    <w:div w:id="124009391">
      <w:bodyDiv w:val="1"/>
      <w:marLeft w:val="0"/>
      <w:marRight w:val="0"/>
      <w:marTop w:val="0"/>
      <w:marBottom w:val="0"/>
      <w:divBdr>
        <w:top w:val="none" w:sz="0" w:space="0" w:color="auto"/>
        <w:left w:val="none" w:sz="0" w:space="0" w:color="auto"/>
        <w:bottom w:val="none" w:sz="0" w:space="0" w:color="auto"/>
        <w:right w:val="none" w:sz="0" w:space="0" w:color="auto"/>
      </w:divBdr>
    </w:div>
    <w:div w:id="132723860">
      <w:bodyDiv w:val="1"/>
      <w:marLeft w:val="0"/>
      <w:marRight w:val="0"/>
      <w:marTop w:val="0"/>
      <w:marBottom w:val="0"/>
      <w:divBdr>
        <w:top w:val="none" w:sz="0" w:space="0" w:color="auto"/>
        <w:left w:val="none" w:sz="0" w:space="0" w:color="auto"/>
        <w:bottom w:val="none" w:sz="0" w:space="0" w:color="auto"/>
        <w:right w:val="none" w:sz="0" w:space="0" w:color="auto"/>
      </w:divBdr>
    </w:div>
    <w:div w:id="166865718">
      <w:bodyDiv w:val="1"/>
      <w:marLeft w:val="0"/>
      <w:marRight w:val="0"/>
      <w:marTop w:val="0"/>
      <w:marBottom w:val="0"/>
      <w:divBdr>
        <w:top w:val="none" w:sz="0" w:space="0" w:color="auto"/>
        <w:left w:val="none" w:sz="0" w:space="0" w:color="auto"/>
        <w:bottom w:val="none" w:sz="0" w:space="0" w:color="auto"/>
        <w:right w:val="none" w:sz="0" w:space="0" w:color="auto"/>
      </w:divBdr>
    </w:div>
    <w:div w:id="174614709">
      <w:bodyDiv w:val="1"/>
      <w:marLeft w:val="0"/>
      <w:marRight w:val="0"/>
      <w:marTop w:val="0"/>
      <w:marBottom w:val="0"/>
      <w:divBdr>
        <w:top w:val="none" w:sz="0" w:space="0" w:color="auto"/>
        <w:left w:val="none" w:sz="0" w:space="0" w:color="auto"/>
        <w:bottom w:val="none" w:sz="0" w:space="0" w:color="auto"/>
        <w:right w:val="none" w:sz="0" w:space="0" w:color="auto"/>
      </w:divBdr>
    </w:div>
    <w:div w:id="182671061">
      <w:bodyDiv w:val="1"/>
      <w:marLeft w:val="0"/>
      <w:marRight w:val="0"/>
      <w:marTop w:val="0"/>
      <w:marBottom w:val="0"/>
      <w:divBdr>
        <w:top w:val="none" w:sz="0" w:space="0" w:color="auto"/>
        <w:left w:val="none" w:sz="0" w:space="0" w:color="auto"/>
        <w:bottom w:val="none" w:sz="0" w:space="0" w:color="auto"/>
        <w:right w:val="none" w:sz="0" w:space="0" w:color="auto"/>
      </w:divBdr>
    </w:div>
    <w:div w:id="197203752">
      <w:bodyDiv w:val="1"/>
      <w:marLeft w:val="0"/>
      <w:marRight w:val="0"/>
      <w:marTop w:val="0"/>
      <w:marBottom w:val="0"/>
      <w:divBdr>
        <w:top w:val="none" w:sz="0" w:space="0" w:color="auto"/>
        <w:left w:val="none" w:sz="0" w:space="0" w:color="auto"/>
        <w:bottom w:val="none" w:sz="0" w:space="0" w:color="auto"/>
        <w:right w:val="none" w:sz="0" w:space="0" w:color="auto"/>
      </w:divBdr>
    </w:div>
    <w:div w:id="197666944">
      <w:bodyDiv w:val="1"/>
      <w:marLeft w:val="0"/>
      <w:marRight w:val="0"/>
      <w:marTop w:val="0"/>
      <w:marBottom w:val="0"/>
      <w:divBdr>
        <w:top w:val="none" w:sz="0" w:space="0" w:color="auto"/>
        <w:left w:val="none" w:sz="0" w:space="0" w:color="auto"/>
        <w:bottom w:val="none" w:sz="0" w:space="0" w:color="auto"/>
        <w:right w:val="none" w:sz="0" w:space="0" w:color="auto"/>
      </w:divBdr>
      <w:divsChild>
        <w:div w:id="34235124">
          <w:marLeft w:val="0"/>
          <w:marRight w:val="0"/>
          <w:marTop w:val="0"/>
          <w:marBottom w:val="0"/>
          <w:divBdr>
            <w:top w:val="none" w:sz="0" w:space="0" w:color="auto"/>
            <w:left w:val="none" w:sz="0" w:space="0" w:color="auto"/>
            <w:bottom w:val="none" w:sz="0" w:space="0" w:color="auto"/>
            <w:right w:val="none" w:sz="0" w:space="0" w:color="auto"/>
          </w:divBdr>
        </w:div>
        <w:div w:id="161510165">
          <w:marLeft w:val="0"/>
          <w:marRight w:val="0"/>
          <w:marTop w:val="0"/>
          <w:marBottom w:val="0"/>
          <w:divBdr>
            <w:top w:val="none" w:sz="0" w:space="0" w:color="auto"/>
            <w:left w:val="none" w:sz="0" w:space="0" w:color="auto"/>
            <w:bottom w:val="none" w:sz="0" w:space="0" w:color="auto"/>
            <w:right w:val="none" w:sz="0" w:space="0" w:color="auto"/>
          </w:divBdr>
        </w:div>
        <w:div w:id="168761968">
          <w:marLeft w:val="0"/>
          <w:marRight w:val="0"/>
          <w:marTop w:val="0"/>
          <w:marBottom w:val="0"/>
          <w:divBdr>
            <w:top w:val="none" w:sz="0" w:space="0" w:color="auto"/>
            <w:left w:val="none" w:sz="0" w:space="0" w:color="auto"/>
            <w:bottom w:val="none" w:sz="0" w:space="0" w:color="auto"/>
            <w:right w:val="none" w:sz="0" w:space="0" w:color="auto"/>
          </w:divBdr>
        </w:div>
        <w:div w:id="336272096">
          <w:marLeft w:val="0"/>
          <w:marRight w:val="0"/>
          <w:marTop w:val="0"/>
          <w:marBottom w:val="0"/>
          <w:divBdr>
            <w:top w:val="none" w:sz="0" w:space="0" w:color="auto"/>
            <w:left w:val="none" w:sz="0" w:space="0" w:color="auto"/>
            <w:bottom w:val="none" w:sz="0" w:space="0" w:color="auto"/>
            <w:right w:val="none" w:sz="0" w:space="0" w:color="auto"/>
          </w:divBdr>
        </w:div>
        <w:div w:id="511379538">
          <w:marLeft w:val="0"/>
          <w:marRight w:val="0"/>
          <w:marTop w:val="0"/>
          <w:marBottom w:val="0"/>
          <w:divBdr>
            <w:top w:val="none" w:sz="0" w:space="0" w:color="auto"/>
            <w:left w:val="none" w:sz="0" w:space="0" w:color="auto"/>
            <w:bottom w:val="none" w:sz="0" w:space="0" w:color="auto"/>
            <w:right w:val="none" w:sz="0" w:space="0" w:color="auto"/>
          </w:divBdr>
        </w:div>
        <w:div w:id="538275250">
          <w:marLeft w:val="0"/>
          <w:marRight w:val="0"/>
          <w:marTop w:val="0"/>
          <w:marBottom w:val="0"/>
          <w:divBdr>
            <w:top w:val="none" w:sz="0" w:space="0" w:color="auto"/>
            <w:left w:val="none" w:sz="0" w:space="0" w:color="auto"/>
            <w:bottom w:val="none" w:sz="0" w:space="0" w:color="auto"/>
            <w:right w:val="none" w:sz="0" w:space="0" w:color="auto"/>
          </w:divBdr>
        </w:div>
        <w:div w:id="541291061">
          <w:marLeft w:val="0"/>
          <w:marRight w:val="0"/>
          <w:marTop w:val="0"/>
          <w:marBottom w:val="0"/>
          <w:divBdr>
            <w:top w:val="none" w:sz="0" w:space="0" w:color="auto"/>
            <w:left w:val="none" w:sz="0" w:space="0" w:color="auto"/>
            <w:bottom w:val="none" w:sz="0" w:space="0" w:color="auto"/>
            <w:right w:val="none" w:sz="0" w:space="0" w:color="auto"/>
          </w:divBdr>
        </w:div>
        <w:div w:id="709306017">
          <w:marLeft w:val="0"/>
          <w:marRight w:val="0"/>
          <w:marTop w:val="0"/>
          <w:marBottom w:val="0"/>
          <w:divBdr>
            <w:top w:val="none" w:sz="0" w:space="0" w:color="auto"/>
            <w:left w:val="none" w:sz="0" w:space="0" w:color="auto"/>
            <w:bottom w:val="none" w:sz="0" w:space="0" w:color="auto"/>
            <w:right w:val="none" w:sz="0" w:space="0" w:color="auto"/>
          </w:divBdr>
        </w:div>
        <w:div w:id="891035866">
          <w:marLeft w:val="0"/>
          <w:marRight w:val="0"/>
          <w:marTop w:val="0"/>
          <w:marBottom w:val="0"/>
          <w:divBdr>
            <w:top w:val="none" w:sz="0" w:space="0" w:color="auto"/>
            <w:left w:val="none" w:sz="0" w:space="0" w:color="auto"/>
            <w:bottom w:val="none" w:sz="0" w:space="0" w:color="auto"/>
            <w:right w:val="none" w:sz="0" w:space="0" w:color="auto"/>
          </w:divBdr>
        </w:div>
        <w:div w:id="951397753">
          <w:marLeft w:val="0"/>
          <w:marRight w:val="0"/>
          <w:marTop w:val="0"/>
          <w:marBottom w:val="0"/>
          <w:divBdr>
            <w:top w:val="none" w:sz="0" w:space="0" w:color="auto"/>
            <w:left w:val="none" w:sz="0" w:space="0" w:color="auto"/>
            <w:bottom w:val="none" w:sz="0" w:space="0" w:color="auto"/>
            <w:right w:val="none" w:sz="0" w:space="0" w:color="auto"/>
          </w:divBdr>
        </w:div>
        <w:div w:id="965887686">
          <w:marLeft w:val="0"/>
          <w:marRight w:val="0"/>
          <w:marTop w:val="0"/>
          <w:marBottom w:val="0"/>
          <w:divBdr>
            <w:top w:val="none" w:sz="0" w:space="0" w:color="auto"/>
            <w:left w:val="none" w:sz="0" w:space="0" w:color="auto"/>
            <w:bottom w:val="none" w:sz="0" w:space="0" w:color="auto"/>
            <w:right w:val="none" w:sz="0" w:space="0" w:color="auto"/>
          </w:divBdr>
        </w:div>
        <w:div w:id="1044212746">
          <w:marLeft w:val="0"/>
          <w:marRight w:val="0"/>
          <w:marTop w:val="0"/>
          <w:marBottom w:val="0"/>
          <w:divBdr>
            <w:top w:val="none" w:sz="0" w:space="0" w:color="auto"/>
            <w:left w:val="none" w:sz="0" w:space="0" w:color="auto"/>
            <w:bottom w:val="none" w:sz="0" w:space="0" w:color="auto"/>
            <w:right w:val="none" w:sz="0" w:space="0" w:color="auto"/>
          </w:divBdr>
        </w:div>
        <w:div w:id="1049111140">
          <w:marLeft w:val="0"/>
          <w:marRight w:val="0"/>
          <w:marTop w:val="0"/>
          <w:marBottom w:val="0"/>
          <w:divBdr>
            <w:top w:val="none" w:sz="0" w:space="0" w:color="auto"/>
            <w:left w:val="none" w:sz="0" w:space="0" w:color="auto"/>
            <w:bottom w:val="none" w:sz="0" w:space="0" w:color="auto"/>
            <w:right w:val="none" w:sz="0" w:space="0" w:color="auto"/>
          </w:divBdr>
        </w:div>
        <w:div w:id="1138692181">
          <w:marLeft w:val="0"/>
          <w:marRight w:val="0"/>
          <w:marTop w:val="0"/>
          <w:marBottom w:val="0"/>
          <w:divBdr>
            <w:top w:val="none" w:sz="0" w:space="0" w:color="auto"/>
            <w:left w:val="none" w:sz="0" w:space="0" w:color="auto"/>
            <w:bottom w:val="none" w:sz="0" w:space="0" w:color="auto"/>
            <w:right w:val="none" w:sz="0" w:space="0" w:color="auto"/>
          </w:divBdr>
        </w:div>
        <w:div w:id="1252198980">
          <w:marLeft w:val="0"/>
          <w:marRight w:val="0"/>
          <w:marTop w:val="0"/>
          <w:marBottom w:val="0"/>
          <w:divBdr>
            <w:top w:val="none" w:sz="0" w:space="0" w:color="auto"/>
            <w:left w:val="none" w:sz="0" w:space="0" w:color="auto"/>
            <w:bottom w:val="none" w:sz="0" w:space="0" w:color="auto"/>
            <w:right w:val="none" w:sz="0" w:space="0" w:color="auto"/>
          </w:divBdr>
        </w:div>
        <w:div w:id="1311207808">
          <w:marLeft w:val="0"/>
          <w:marRight w:val="0"/>
          <w:marTop w:val="0"/>
          <w:marBottom w:val="0"/>
          <w:divBdr>
            <w:top w:val="none" w:sz="0" w:space="0" w:color="auto"/>
            <w:left w:val="none" w:sz="0" w:space="0" w:color="auto"/>
            <w:bottom w:val="none" w:sz="0" w:space="0" w:color="auto"/>
            <w:right w:val="none" w:sz="0" w:space="0" w:color="auto"/>
          </w:divBdr>
        </w:div>
        <w:div w:id="1595240209">
          <w:marLeft w:val="0"/>
          <w:marRight w:val="0"/>
          <w:marTop w:val="0"/>
          <w:marBottom w:val="0"/>
          <w:divBdr>
            <w:top w:val="none" w:sz="0" w:space="0" w:color="auto"/>
            <w:left w:val="none" w:sz="0" w:space="0" w:color="auto"/>
            <w:bottom w:val="none" w:sz="0" w:space="0" w:color="auto"/>
            <w:right w:val="none" w:sz="0" w:space="0" w:color="auto"/>
          </w:divBdr>
        </w:div>
        <w:div w:id="1714841555">
          <w:marLeft w:val="0"/>
          <w:marRight w:val="0"/>
          <w:marTop w:val="0"/>
          <w:marBottom w:val="0"/>
          <w:divBdr>
            <w:top w:val="none" w:sz="0" w:space="0" w:color="auto"/>
            <w:left w:val="none" w:sz="0" w:space="0" w:color="auto"/>
            <w:bottom w:val="none" w:sz="0" w:space="0" w:color="auto"/>
            <w:right w:val="none" w:sz="0" w:space="0" w:color="auto"/>
          </w:divBdr>
        </w:div>
        <w:div w:id="1729913040">
          <w:marLeft w:val="0"/>
          <w:marRight w:val="0"/>
          <w:marTop w:val="0"/>
          <w:marBottom w:val="0"/>
          <w:divBdr>
            <w:top w:val="none" w:sz="0" w:space="0" w:color="auto"/>
            <w:left w:val="none" w:sz="0" w:space="0" w:color="auto"/>
            <w:bottom w:val="none" w:sz="0" w:space="0" w:color="auto"/>
            <w:right w:val="none" w:sz="0" w:space="0" w:color="auto"/>
          </w:divBdr>
        </w:div>
        <w:div w:id="1767118588">
          <w:marLeft w:val="0"/>
          <w:marRight w:val="0"/>
          <w:marTop w:val="0"/>
          <w:marBottom w:val="0"/>
          <w:divBdr>
            <w:top w:val="none" w:sz="0" w:space="0" w:color="auto"/>
            <w:left w:val="none" w:sz="0" w:space="0" w:color="auto"/>
            <w:bottom w:val="none" w:sz="0" w:space="0" w:color="auto"/>
            <w:right w:val="none" w:sz="0" w:space="0" w:color="auto"/>
          </w:divBdr>
        </w:div>
        <w:div w:id="2013101395">
          <w:marLeft w:val="0"/>
          <w:marRight w:val="0"/>
          <w:marTop w:val="0"/>
          <w:marBottom w:val="0"/>
          <w:divBdr>
            <w:top w:val="none" w:sz="0" w:space="0" w:color="auto"/>
            <w:left w:val="none" w:sz="0" w:space="0" w:color="auto"/>
            <w:bottom w:val="none" w:sz="0" w:space="0" w:color="auto"/>
            <w:right w:val="none" w:sz="0" w:space="0" w:color="auto"/>
          </w:divBdr>
        </w:div>
        <w:div w:id="2029328787">
          <w:marLeft w:val="0"/>
          <w:marRight w:val="0"/>
          <w:marTop w:val="0"/>
          <w:marBottom w:val="0"/>
          <w:divBdr>
            <w:top w:val="none" w:sz="0" w:space="0" w:color="auto"/>
            <w:left w:val="none" w:sz="0" w:space="0" w:color="auto"/>
            <w:bottom w:val="none" w:sz="0" w:space="0" w:color="auto"/>
            <w:right w:val="none" w:sz="0" w:space="0" w:color="auto"/>
          </w:divBdr>
        </w:div>
        <w:div w:id="2115781655">
          <w:marLeft w:val="0"/>
          <w:marRight w:val="0"/>
          <w:marTop w:val="0"/>
          <w:marBottom w:val="0"/>
          <w:divBdr>
            <w:top w:val="none" w:sz="0" w:space="0" w:color="auto"/>
            <w:left w:val="none" w:sz="0" w:space="0" w:color="auto"/>
            <w:bottom w:val="none" w:sz="0" w:space="0" w:color="auto"/>
            <w:right w:val="none" w:sz="0" w:space="0" w:color="auto"/>
          </w:divBdr>
        </w:div>
      </w:divsChild>
    </w:div>
    <w:div w:id="207299051">
      <w:bodyDiv w:val="1"/>
      <w:marLeft w:val="0"/>
      <w:marRight w:val="0"/>
      <w:marTop w:val="0"/>
      <w:marBottom w:val="0"/>
      <w:divBdr>
        <w:top w:val="none" w:sz="0" w:space="0" w:color="auto"/>
        <w:left w:val="none" w:sz="0" w:space="0" w:color="auto"/>
        <w:bottom w:val="none" w:sz="0" w:space="0" w:color="auto"/>
        <w:right w:val="none" w:sz="0" w:space="0" w:color="auto"/>
      </w:divBdr>
    </w:div>
    <w:div w:id="217934837">
      <w:bodyDiv w:val="1"/>
      <w:marLeft w:val="0"/>
      <w:marRight w:val="0"/>
      <w:marTop w:val="0"/>
      <w:marBottom w:val="0"/>
      <w:divBdr>
        <w:top w:val="none" w:sz="0" w:space="0" w:color="auto"/>
        <w:left w:val="none" w:sz="0" w:space="0" w:color="auto"/>
        <w:bottom w:val="none" w:sz="0" w:space="0" w:color="auto"/>
        <w:right w:val="none" w:sz="0" w:space="0" w:color="auto"/>
      </w:divBdr>
    </w:div>
    <w:div w:id="225452812">
      <w:bodyDiv w:val="1"/>
      <w:marLeft w:val="0"/>
      <w:marRight w:val="0"/>
      <w:marTop w:val="0"/>
      <w:marBottom w:val="0"/>
      <w:divBdr>
        <w:top w:val="none" w:sz="0" w:space="0" w:color="auto"/>
        <w:left w:val="none" w:sz="0" w:space="0" w:color="auto"/>
        <w:bottom w:val="none" w:sz="0" w:space="0" w:color="auto"/>
        <w:right w:val="none" w:sz="0" w:space="0" w:color="auto"/>
      </w:divBdr>
    </w:div>
    <w:div w:id="225532981">
      <w:bodyDiv w:val="1"/>
      <w:marLeft w:val="0"/>
      <w:marRight w:val="0"/>
      <w:marTop w:val="0"/>
      <w:marBottom w:val="0"/>
      <w:divBdr>
        <w:top w:val="none" w:sz="0" w:space="0" w:color="auto"/>
        <w:left w:val="none" w:sz="0" w:space="0" w:color="auto"/>
        <w:bottom w:val="none" w:sz="0" w:space="0" w:color="auto"/>
        <w:right w:val="none" w:sz="0" w:space="0" w:color="auto"/>
      </w:divBdr>
    </w:div>
    <w:div w:id="245503581">
      <w:bodyDiv w:val="1"/>
      <w:marLeft w:val="0"/>
      <w:marRight w:val="0"/>
      <w:marTop w:val="0"/>
      <w:marBottom w:val="0"/>
      <w:divBdr>
        <w:top w:val="none" w:sz="0" w:space="0" w:color="auto"/>
        <w:left w:val="none" w:sz="0" w:space="0" w:color="auto"/>
        <w:bottom w:val="none" w:sz="0" w:space="0" w:color="auto"/>
        <w:right w:val="none" w:sz="0" w:space="0" w:color="auto"/>
      </w:divBdr>
    </w:div>
    <w:div w:id="255793833">
      <w:bodyDiv w:val="1"/>
      <w:marLeft w:val="0"/>
      <w:marRight w:val="0"/>
      <w:marTop w:val="0"/>
      <w:marBottom w:val="0"/>
      <w:divBdr>
        <w:top w:val="none" w:sz="0" w:space="0" w:color="auto"/>
        <w:left w:val="none" w:sz="0" w:space="0" w:color="auto"/>
        <w:bottom w:val="none" w:sz="0" w:space="0" w:color="auto"/>
        <w:right w:val="none" w:sz="0" w:space="0" w:color="auto"/>
      </w:divBdr>
    </w:div>
    <w:div w:id="269818863">
      <w:bodyDiv w:val="1"/>
      <w:marLeft w:val="0"/>
      <w:marRight w:val="0"/>
      <w:marTop w:val="0"/>
      <w:marBottom w:val="0"/>
      <w:divBdr>
        <w:top w:val="none" w:sz="0" w:space="0" w:color="auto"/>
        <w:left w:val="none" w:sz="0" w:space="0" w:color="auto"/>
        <w:bottom w:val="none" w:sz="0" w:space="0" w:color="auto"/>
        <w:right w:val="none" w:sz="0" w:space="0" w:color="auto"/>
      </w:divBdr>
    </w:div>
    <w:div w:id="277953542">
      <w:bodyDiv w:val="1"/>
      <w:marLeft w:val="0"/>
      <w:marRight w:val="0"/>
      <w:marTop w:val="0"/>
      <w:marBottom w:val="0"/>
      <w:divBdr>
        <w:top w:val="none" w:sz="0" w:space="0" w:color="auto"/>
        <w:left w:val="none" w:sz="0" w:space="0" w:color="auto"/>
        <w:bottom w:val="none" w:sz="0" w:space="0" w:color="auto"/>
        <w:right w:val="none" w:sz="0" w:space="0" w:color="auto"/>
      </w:divBdr>
    </w:div>
    <w:div w:id="298609158">
      <w:bodyDiv w:val="1"/>
      <w:marLeft w:val="0"/>
      <w:marRight w:val="0"/>
      <w:marTop w:val="0"/>
      <w:marBottom w:val="0"/>
      <w:divBdr>
        <w:top w:val="none" w:sz="0" w:space="0" w:color="auto"/>
        <w:left w:val="none" w:sz="0" w:space="0" w:color="auto"/>
        <w:bottom w:val="none" w:sz="0" w:space="0" w:color="auto"/>
        <w:right w:val="none" w:sz="0" w:space="0" w:color="auto"/>
      </w:divBdr>
    </w:div>
    <w:div w:id="314728500">
      <w:bodyDiv w:val="1"/>
      <w:marLeft w:val="0"/>
      <w:marRight w:val="0"/>
      <w:marTop w:val="0"/>
      <w:marBottom w:val="0"/>
      <w:divBdr>
        <w:top w:val="none" w:sz="0" w:space="0" w:color="auto"/>
        <w:left w:val="none" w:sz="0" w:space="0" w:color="auto"/>
        <w:bottom w:val="none" w:sz="0" w:space="0" w:color="auto"/>
        <w:right w:val="none" w:sz="0" w:space="0" w:color="auto"/>
      </w:divBdr>
    </w:div>
    <w:div w:id="323900336">
      <w:bodyDiv w:val="1"/>
      <w:marLeft w:val="0"/>
      <w:marRight w:val="0"/>
      <w:marTop w:val="0"/>
      <w:marBottom w:val="0"/>
      <w:divBdr>
        <w:top w:val="none" w:sz="0" w:space="0" w:color="auto"/>
        <w:left w:val="none" w:sz="0" w:space="0" w:color="auto"/>
        <w:bottom w:val="none" w:sz="0" w:space="0" w:color="auto"/>
        <w:right w:val="none" w:sz="0" w:space="0" w:color="auto"/>
      </w:divBdr>
    </w:div>
    <w:div w:id="335153949">
      <w:bodyDiv w:val="1"/>
      <w:marLeft w:val="0"/>
      <w:marRight w:val="0"/>
      <w:marTop w:val="0"/>
      <w:marBottom w:val="0"/>
      <w:divBdr>
        <w:top w:val="none" w:sz="0" w:space="0" w:color="auto"/>
        <w:left w:val="none" w:sz="0" w:space="0" w:color="auto"/>
        <w:bottom w:val="none" w:sz="0" w:space="0" w:color="auto"/>
        <w:right w:val="none" w:sz="0" w:space="0" w:color="auto"/>
      </w:divBdr>
    </w:div>
    <w:div w:id="341245993">
      <w:bodyDiv w:val="1"/>
      <w:marLeft w:val="0"/>
      <w:marRight w:val="0"/>
      <w:marTop w:val="0"/>
      <w:marBottom w:val="0"/>
      <w:divBdr>
        <w:top w:val="none" w:sz="0" w:space="0" w:color="auto"/>
        <w:left w:val="none" w:sz="0" w:space="0" w:color="auto"/>
        <w:bottom w:val="none" w:sz="0" w:space="0" w:color="auto"/>
        <w:right w:val="none" w:sz="0" w:space="0" w:color="auto"/>
      </w:divBdr>
    </w:div>
    <w:div w:id="414984740">
      <w:bodyDiv w:val="1"/>
      <w:marLeft w:val="0"/>
      <w:marRight w:val="0"/>
      <w:marTop w:val="0"/>
      <w:marBottom w:val="0"/>
      <w:divBdr>
        <w:top w:val="none" w:sz="0" w:space="0" w:color="auto"/>
        <w:left w:val="none" w:sz="0" w:space="0" w:color="auto"/>
        <w:bottom w:val="none" w:sz="0" w:space="0" w:color="auto"/>
        <w:right w:val="none" w:sz="0" w:space="0" w:color="auto"/>
      </w:divBdr>
    </w:div>
    <w:div w:id="433745090">
      <w:bodyDiv w:val="1"/>
      <w:marLeft w:val="0"/>
      <w:marRight w:val="0"/>
      <w:marTop w:val="0"/>
      <w:marBottom w:val="0"/>
      <w:divBdr>
        <w:top w:val="none" w:sz="0" w:space="0" w:color="auto"/>
        <w:left w:val="none" w:sz="0" w:space="0" w:color="auto"/>
        <w:bottom w:val="none" w:sz="0" w:space="0" w:color="auto"/>
        <w:right w:val="none" w:sz="0" w:space="0" w:color="auto"/>
      </w:divBdr>
    </w:div>
    <w:div w:id="448552795">
      <w:bodyDiv w:val="1"/>
      <w:marLeft w:val="0"/>
      <w:marRight w:val="0"/>
      <w:marTop w:val="0"/>
      <w:marBottom w:val="0"/>
      <w:divBdr>
        <w:top w:val="none" w:sz="0" w:space="0" w:color="auto"/>
        <w:left w:val="none" w:sz="0" w:space="0" w:color="auto"/>
        <w:bottom w:val="none" w:sz="0" w:space="0" w:color="auto"/>
        <w:right w:val="none" w:sz="0" w:space="0" w:color="auto"/>
      </w:divBdr>
    </w:div>
    <w:div w:id="460802941">
      <w:bodyDiv w:val="1"/>
      <w:marLeft w:val="0"/>
      <w:marRight w:val="0"/>
      <w:marTop w:val="0"/>
      <w:marBottom w:val="0"/>
      <w:divBdr>
        <w:top w:val="none" w:sz="0" w:space="0" w:color="auto"/>
        <w:left w:val="none" w:sz="0" w:space="0" w:color="auto"/>
        <w:bottom w:val="none" w:sz="0" w:space="0" w:color="auto"/>
        <w:right w:val="none" w:sz="0" w:space="0" w:color="auto"/>
      </w:divBdr>
    </w:div>
    <w:div w:id="483593323">
      <w:bodyDiv w:val="1"/>
      <w:marLeft w:val="0"/>
      <w:marRight w:val="0"/>
      <w:marTop w:val="0"/>
      <w:marBottom w:val="0"/>
      <w:divBdr>
        <w:top w:val="none" w:sz="0" w:space="0" w:color="auto"/>
        <w:left w:val="none" w:sz="0" w:space="0" w:color="auto"/>
        <w:bottom w:val="none" w:sz="0" w:space="0" w:color="auto"/>
        <w:right w:val="none" w:sz="0" w:space="0" w:color="auto"/>
      </w:divBdr>
    </w:div>
    <w:div w:id="495607610">
      <w:bodyDiv w:val="1"/>
      <w:marLeft w:val="0"/>
      <w:marRight w:val="0"/>
      <w:marTop w:val="0"/>
      <w:marBottom w:val="0"/>
      <w:divBdr>
        <w:top w:val="none" w:sz="0" w:space="0" w:color="auto"/>
        <w:left w:val="none" w:sz="0" w:space="0" w:color="auto"/>
        <w:bottom w:val="none" w:sz="0" w:space="0" w:color="auto"/>
        <w:right w:val="none" w:sz="0" w:space="0" w:color="auto"/>
      </w:divBdr>
    </w:div>
    <w:div w:id="519515258">
      <w:bodyDiv w:val="1"/>
      <w:marLeft w:val="0"/>
      <w:marRight w:val="0"/>
      <w:marTop w:val="0"/>
      <w:marBottom w:val="0"/>
      <w:divBdr>
        <w:top w:val="none" w:sz="0" w:space="0" w:color="auto"/>
        <w:left w:val="none" w:sz="0" w:space="0" w:color="auto"/>
        <w:bottom w:val="none" w:sz="0" w:space="0" w:color="auto"/>
        <w:right w:val="none" w:sz="0" w:space="0" w:color="auto"/>
      </w:divBdr>
    </w:div>
    <w:div w:id="525867665">
      <w:bodyDiv w:val="1"/>
      <w:marLeft w:val="0"/>
      <w:marRight w:val="0"/>
      <w:marTop w:val="0"/>
      <w:marBottom w:val="0"/>
      <w:divBdr>
        <w:top w:val="none" w:sz="0" w:space="0" w:color="auto"/>
        <w:left w:val="none" w:sz="0" w:space="0" w:color="auto"/>
        <w:bottom w:val="none" w:sz="0" w:space="0" w:color="auto"/>
        <w:right w:val="none" w:sz="0" w:space="0" w:color="auto"/>
      </w:divBdr>
    </w:div>
    <w:div w:id="569729420">
      <w:bodyDiv w:val="1"/>
      <w:marLeft w:val="0"/>
      <w:marRight w:val="0"/>
      <w:marTop w:val="0"/>
      <w:marBottom w:val="0"/>
      <w:divBdr>
        <w:top w:val="none" w:sz="0" w:space="0" w:color="auto"/>
        <w:left w:val="none" w:sz="0" w:space="0" w:color="auto"/>
        <w:bottom w:val="none" w:sz="0" w:space="0" w:color="auto"/>
        <w:right w:val="none" w:sz="0" w:space="0" w:color="auto"/>
      </w:divBdr>
    </w:div>
    <w:div w:id="571433852">
      <w:bodyDiv w:val="1"/>
      <w:marLeft w:val="0"/>
      <w:marRight w:val="0"/>
      <w:marTop w:val="0"/>
      <w:marBottom w:val="0"/>
      <w:divBdr>
        <w:top w:val="none" w:sz="0" w:space="0" w:color="auto"/>
        <w:left w:val="none" w:sz="0" w:space="0" w:color="auto"/>
        <w:bottom w:val="none" w:sz="0" w:space="0" w:color="auto"/>
        <w:right w:val="none" w:sz="0" w:space="0" w:color="auto"/>
      </w:divBdr>
    </w:div>
    <w:div w:id="587887983">
      <w:bodyDiv w:val="1"/>
      <w:marLeft w:val="0"/>
      <w:marRight w:val="0"/>
      <w:marTop w:val="0"/>
      <w:marBottom w:val="0"/>
      <w:divBdr>
        <w:top w:val="none" w:sz="0" w:space="0" w:color="auto"/>
        <w:left w:val="none" w:sz="0" w:space="0" w:color="auto"/>
        <w:bottom w:val="none" w:sz="0" w:space="0" w:color="auto"/>
        <w:right w:val="none" w:sz="0" w:space="0" w:color="auto"/>
      </w:divBdr>
    </w:div>
    <w:div w:id="593902006">
      <w:bodyDiv w:val="1"/>
      <w:marLeft w:val="0"/>
      <w:marRight w:val="0"/>
      <w:marTop w:val="0"/>
      <w:marBottom w:val="0"/>
      <w:divBdr>
        <w:top w:val="none" w:sz="0" w:space="0" w:color="auto"/>
        <w:left w:val="none" w:sz="0" w:space="0" w:color="auto"/>
        <w:bottom w:val="none" w:sz="0" w:space="0" w:color="auto"/>
        <w:right w:val="none" w:sz="0" w:space="0" w:color="auto"/>
      </w:divBdr>
    </w:div>
    <w:div w:id="596409181">
      <w:bodyDiv w:val="1"/>
      <w:marLeft w:val="0"/>
      <w:marRight w:val="0"/>
      <w:marTop w:val="0"/>
      <w:marBottom w:val="0"/>
      <w:divBdr>
        <w:top w:val="none" w:sz="0" w:space="0" w:color="auto"/>
        <w:left w:val="none" w:sz="0" w:space="0" w:color="auto"/>
        <w:bottom w:val="none" w:sz="0" w:space="0" w:color="auto"/>
        <w:right w:val="none" w:sz="0" w:space="0" w:color="auto"/>
      </w:divBdr>
    </w:div>
    <w:div w:id="608396957">
      <w:bodyDiv w:val="1"/>
      <w:marLeft w:val="0"/>
      <w:marRight w:val="0"/>
      <w:marTop w:val="0"/>
      <w:marBottom w:val="0"/>
      <w:divBdr>
        <w:top w:val="none" w:sz="0" w:space="0" w:color="auto"/>
        <w:left w:val="none" w:sz="0" w:space="0" w:color="auto"/>
        <w:bottom w:val="none" w:sz="0" w:space="0" w:color="auto"/>
        <w:right w:val="none" w:sz="0" w:space="0" w:color="auto"/>
      </w:divBdr>
    </w:div>
    <w:div w:id="661083232">
      <w:bodyDiv w:val="1"/>
      <w:marLeft w:val="0"/>
      <w:marRight w:val="0"/>
      <w:marTop w:val="0"/>
      <w:marBottom w:val="0"/>
      <w:divBdr>
        <w:top w:val="none" w:sz="0" w:space="0" w:color="auto"/>
        <w:left w:val="none" w:sz="0" w:space="0" w:color="auto"/>
        <w:bottom w:val="none" w:sz="0" w:space="0" w:color="auto"/>
        <w:right w:val="none" w:sz="0" w:space="0" w:color="auto"/>
      </w:divBdr>
    </w:div>
    <w:div w:id="686297506">
      <w:bodyDiv w:val="1"/>
      <w:marLeft w:val="0"/>
      <w:marRight w:val="0"/>
      <w:marTop w:val="0"/>
      <w:marBottom w:val="0"/>
      <w:divBdr>
        <w:top w:val="none" w:sz="0" w:space="0" w:color="auto"/>
        <w:left w:val="none" w:sz="0" w:space="0" w:color="auto"/>
        <w:bottom w:val="none" w:sz="0" w:space="0" w:color="auto"/>
        <w:right w:val="none" w:sz="0" w:space="0" w:color="auto"/>
      </w:divBdr>
      <w:divsChild>
        <w:div w:id="1686054410">
          <w:marLeft w:val="0"/>
          <w:marRight w:val="0"/>
          <w:marTop w:val="0"/>
          <w:marBottom w:val="0"/>
          <w:divBdr>
            <w:top w:val="none" w:sz="0" w:space="0" w:color="auto"/>
            <w:left w:val="none" w:sz="0" w:space="0" w:color="auto"/>
            <w:bottom w:val="none" w:sz="0" w:space="0" w:color="auto"/>
            <w:right w:val="none" w:sz="0" w:space="0" w:color="auto"/>
          </w:divBdr>
        </w:div>
        <w:div w:id="1869833992">
          <w:marLeft w:val="0"/>
          <w:marRight w:val="0"/>
          <w:marTop w:val="0"/>
          <w:marBottom w:val="0"/>
          <w:divBdr>
            <w:top w:val="none" w:sz="0" w:space="0" w:color="auto"/>
            <w:left w:val="none" w:sz="0" w:space="0" w:color="auto"/>
            <w:bottom w:val="none" w:sz="0" w:space="0" w:color="auto"/>
            <w:right w:val="none" w:sz="0" w:space="0" w:color="auto"/>
          </w:divBdr>
        </w:div>
        <w:div w:id="1235772367">
          <w:marLeft w:val="0"/>
          <w:marRight w:val="0"/>
          <w:marTop w:val="0"/>
          <w:marBottom w:val="0"/>
          <w:divBdr>
            <w:top w:val="none" w:sz="0" w:space="0" w:color="auto"/>
            <w:left w:val="none" w:sz="0" w:space="0" w:color="auto"/>
            <w:bottom w:val="none" w:sz="0" w:space="0" w:color="auto"/>
            <w:right w:val="none" w:sz="0" w:space="0" w:color="auto"/>
          </w:divBdr>
        </w:div>
      </w:divsChild>
    </w:div>
    <w:div w:id="710110920">
      <w:bodyDiv w:val="1"/>
      <w:marLeft w:val="0"/>
      <w:marRight w:val="0"/>
      <w:marTop w:val="0"/>
      <w:marBottom w:val="0"/>
      <w:divBdr>
        <w:top w:val="none" w:sz="0" w:space="0" w:color="auto"/>
        <w:left w:val="none" w:sz="0" w:space="0" w:color="auto"/>
        <w:bottom w:val="none" w:sz="0" w:space="0" w:color="auto"/>
        <w:right w:val="none" w:sz="0" w:space="0" w:color="auto"/>
      </w:divBdr>
    </w:div>
    <w:div w:id="781221352">
      <w:bodyDiv w:val="1"/>
      <w:marLeft w:val="0"/>
      <w:marRight w:val="0"/>
      <w:marTop w:val="0"/>
      <w:marBottom w:val="0"/>
      <w:divBdr>
        <w:top w:val="none" w:sz="0" w:space="0" w:color="auto"/>
        <w:left w:val="none" w:sz="0" w:space="0" w:color="auto"/>
        <w:bottom w:val="none" w:sz="0" w:space="0" w:color="auto"/>
        <w:right w:val="none" w:sz="0" w:space="0" w:color="auto"/>
      </w:divBdr>
    </w:div>
    <w:div w:id="789512357">
      <w:bodyDiv w:val="1"/>
      <w:marLeft w:val="0"/>
      <w:marRight w:val="0"/>
      <w:marTop w:val="0"/>
      <w:marBottom w:val="0"/>
      <w:divBdr>
        <w:top w:val="none" w:sz="0" w:space="0" w:color="auto"/>
        <w:left w:val="none" w:sz="0" w:space="0" w:color="auto"/>
        <w:bottom w:val="none" w:sz="0" w:space="0" w:color="auto"/>
        <w:right w:val="none" w:sz="0" w:space="0" w:color="auto"/>
      </w:divBdr>
    </w:div>
    <w:div w:id="822312596">
      <w:bodyDiv w:val="1"/>
      <w:marLeft w:val="0"/>
      <w:marRight w:val="0"/>
      <w:marTop w:val="0"/>
      <w:marBottom w:val="0"/>
      <w:divBdr>
        <w:top w:val="none" w:sz="0" w:space="0" w:color="auto"/>
        <w:left w:val="none" w:sz="0" w:space="0" w:color="auto"/>
        <w:bottom w:val="none" w:sz="0" w:space="0" w:color="auto"/>
        <w:right w:val="none" w:sz="0" w:space="0" w:color="auto"/>
      </w:divBdr>
    </w:div>
    <w:div w:id="823937835">
      <w:bodyDiv w:val="1"/>
      <w:marLeft w:val="0"/>
      <w:marRight w:val="0"/>
      <w:marTop w:val="0"/>
      <w:marBottom w:val="0"/>
      <w:divBdr>
        <w:top w:val="none" w:sz="0" w:space="0" w:color="auto"/>
        <w:left w:val="none" w:sz="0" w:space="0" w:color="auto"/>
        <w:bottom w:val="none" w:sz="0" w:space="0" w:color="auto"/>
        <w:right w:val="none" w:sz="0" w:space="0" w:color="auto"/>
      </w:divBdr>
    </w:div>
    <w:div w:id="828330406">
      <w:bodyDiv w:val="1"/>
      <w:marLeft w:val="0"/>
      <w:marRight w:val="0"/>
      <w:marTop w:val="0"/>
      <w:marBottom w:val="0"/>
      <w:divBdr>
        <w:top w:val="none" w:sz="0" w:space="0" w:color="auto"/>
        <w:left w:val="none" w:sz="0" w:space="0" w:color="auto"/>
        <w:bottom w:val="none" w:sz="0" w:space="0" w:color="auto"/>
        <w:right w:val="none" w:sz="0" w:space="0" w:color="auto"/>
      </w:divBdr>
    </w:div>
    <w:div w:id="870611257">
      <w:bodyDiv w:val="1"/>
      <w:marLeft w:val="0"/>
      <w:marRight w:val="0"/>
      <w:marTop w:val="0"/>
      <w:marBottom w:val="0"/>
      <w:divBdr>
        <w:top w:val="none" w:sz="0" w:space="0" w:color="auto"/>
        <w:left w:val="none" w:sz="0" w:space="0" w:color="auto"/>
        <w:bottom w:val="none" w:sz="0" w:space="0" w:color="auto"/>
        <w:right w:val="none" w:sz="0" w:space="0" w:color="auto"/>
      </w:divBdr>
    </w:div>
    <w:div w:id="888104970">
      <w:bodyDiv w:val="1"/>
      <w:marLeft w:val="0"/>
      <w:marRight w:val="0"/>
      <w:marTop w:val="0"/>
      <w:marBottom w:val="0"/>
      <w:divBdr>
        <w:top w:val="none" w:sz="0" w:space="0" w:color="auto"/>
        <w:left w:val="none" w:sz="0" w:space="0" w:color="auto"/>
        <w:bottom w:val="none" w:sz="0" w:space="0" w:color="auto"/>
        <w:right w:val="none" w:sz="0" w:space="0" w:color="auto"/>
      </w:divBdr>
    </w:div>
    <w:div w:id="893933629">
      <w:bodyDiv w:val="1"/>
      <w:marLeft w:val="0"/>
      <w:marRight w:val="0"/>
      <w:marTop w:val="0"/>
      <w:marBottom w:val="0"/>
      <w:divBdr>
        <w:top w:val="none" w:sz="0" w:space="0" w:color="auto"/>
        <w:left w:val="none" w:sz="0" w:space="0" w:color="auto"/>
        <w:bottom w:val="none" w:sz="0" w:space="0" w:color="auto"/>
        <w:right w:val="none" w:sz="0" w:space="0" w:color="auto"/>
      </w:divBdr>
    </w:div>
    <w:div w:id="900944046">
      <w:bodyDiv w:val="1"/>
      <w:marLeft w:val="0"/>
      <w:marRight w:val="0"/>
      <w:marTop w:val="0"/>
      <w:marBottom w:val="0"/>
      <w:divBdr>
        <w:top w:val="none" w:sz="0" w:space="0" w:color="auto"/>
        <w:left w:val="none" w:sz="0" w:space="0" w:color="auto"/>
        <w:bottom w:val="none" w:sz="0" w:space="0" w:color="auto"/>
        <w:right w:val="none" w:sz="0" w:space="0" w:color="auto"/>
      </w:divBdr>
    </w:div>
    <w:div w:id="943465762">
      <w:bodyDiv w:val="1"/>
      <w:marLeft w:val="0"/>
      <w:marRight w:val="0"/>
      <w:marTop w:val="0"/>
      <w:marBottom w:val="0"/>
      <w:divBdr>
        <w:top w:val="none" w:sz="0" w:space="0" w:color="auto"/>
        <w:left w:val="none" w:sz="0" w:space="0" w:color="auto"/>
        <w:bottom w:val="none" w:sz="0" w:space="0" w:color="auto"/>
        <w:right w:val="none" w:sz="0" w:space="0" w:color="auto"/>
      </w:divBdr>
    </w:div>
    <w:div w:id="965113917">
      <w:bodyDiv w:val="1"/>
      <w:marLeft w:val="0"/>
      <w:marRight w:val="0"/>
      <w:marTop w:val="0"/>
      <w:marBottom w:val="0"/>
      <w:divBdr>
        <w:top w:val="none" w:sz="0" w:space="0" w:color="auto"/>
        <w:left w:val="none" w:sz="0" w:space="0" w:color="auto"/>
        <w:bottom w:val="none" w:sz="0" w:space="0" w:color="auto"/>
        <w:right w:val="none" w:sz="0" w:space="0" w:color="auto"/>
      </w:divBdr>
    </w:div>
    <w:div w:id="968900247">
      <w:bodyDiv w:val="1"/>
      <w:marLeft w:val="0"/>
      <w:marRight w:val="0"/>
      <w:marTop w:val="0"/>
      <w:marBottom w:val="0"/>
      <w:divBdr>
        <w:top w:val="none" w:sz="0" w:space="0" w:color="auto"/>
        <w:left w:val="none" w:sz="0" w:space="0" w:color="auto"/>
        <w:bottom w:val="none" w:sz="0" w:space="0" w:color="auto"/>
        <w:right w:val="none" w:sz="0" w:space="0" w:color="auto"/>
      </w:divBdr>
    </w:div>
    <w:div w:id="974945159">
      <w:bodyDiv w:val="1"/>
      <w:marLeft w:val="0"/>
      <w:marRight w:val="0"/>
      <w:marTop w:val="0"/>
      <w:marBottom w:val="0"/>
      <w:divBdr>
        <w:top w:val="none" w:sz="0" w:space="0" w:color="auto"/>
        <w:left w:val="none" w:sz="0" w:space="0" w:color="auto"/>
        <w:bottom w:val="none" w:sz="0" w:space="0" w:color="auto"/>
        <w:right w:val="none" w:sz="0" w:space="0" w:color="auto"/>
      </w:divBdr>
    </w:div>
    <w:div w:id="975182520">
      <w:bodyDiv w:val="1"/>
      <w:marLeft w:val="0"/>
      <w:marRight w:val="0"/>
      <w:marTop w:val="0"/>
      <w:marBottom w:val="0"/>
      <w:divBdr>
        <w:top w:val="none" w:sz="0" w:space="0" w:color="auto"/>
        <w:left w:val="none" w:sz="0" w:space="0" w:color="auto"/>
        <w:bottom w:val="none" w:sz="0" w:space="0" w:color="auto"/>
        <w:right w:val="none" w:sz="0" w:space="0" w:color="auto"/>
      </w:divBdr>
    </w:div>
    <w:div w:id="985206444">
      <w:bodyDiv w:val="1"/>
      <w:marLeft w:val="0"/>
      <w:marRight w:val="0"/>
      <w:marTop w:val="0"/>
      <w:marBottom w:val="0"/>
      <w:divBdr>
        <w:top w:val="none" w:sz="0" w:space="0" w:color="auto"/>
        <w:left w:val="none" w:sz="0" w:space="0" w:color="auto"/>
        <w:bottom w:val="none" w:sz="0" w:space="0" w:color="auto"/>
        <w:right w:val="none" w:sz="0" w:space="0" w:color="auto"/>
      </w:divBdr>
    </w:div>
    <w:div w:id="988482900">
      <w:bodyDiv w:val="1"/>
      <w:marLeft w:val="0"/>
      <w:marRight w:val="0"/>
      <w:marTop w:val="0"/>
      <w:marBottom w:val="0"/>
      <w:divBdr>
        <w:top w:val="none" w:sz="0" w:space="0" w:color="auto"/>
        <w:left w:val="none" w:sz="0" w:space="0" w:color="auto"/>
        <w:bottom w:val="none" w:sz="0" w:space="0" w:color="auto"/>
        <w:right w:val="none" w:sz="0" w:space="0" w:color="auto"/>
      </w:divBdr>
    </w:div>
    <w:div w:id="1060831337">
      <w:bodyDiv w:val="1"/>
      <w:marLeft w:val="0"/>
      <w:marRight w:val="0"/>
      <w:marTop w:val="0"/>
      <w:marBottom w:val="0"/>
      <w:divBdr>
        <w:top w:val="none" w:sz="0" w:space="0" w:color="auto"/>
        <w:left w:val="none" w:sz="0" w:space="0" w:color="auto"/>
        <w:bottom w:val="none" w:sz="0" w:space="0" w:color="auto"/>
        <w:right w:val="none" w:sz="0" w:space="0" w:color="auto"/>
      </w:divBdr>
    </w:div>
    <w:div w:id="1071542098">
      <w:bodyDiv w:val="1"/>
      <w:marLeft w:val="0"/>
      <w:marRight w:val="0"/>
      <w:marTop w:val="0"/>
      <w:marBottom w:val="0"/>
      <w:divBdr>
        <w:top w:val="none" w:sz="0" w:space="0" w:color="auto"/>
        <w:left w:val="none" w:sz="0" w:space="0" w:color="auto"/>
        <w:bottom w:val="none" w:sz="0" w:space="0" w:color="auto"/>
        <w:right w:val="none" w:sz="0" w:space="0" w:color="auto"/>
      </w:divBdr>
    </w:div>
    <w:div w:id="1085371624">
      <w:bodyDiv w:val="1"/>
      <w:marLeft w:val="0"/>
      <w:marRight w:val="0"/>
      <w:marTop w:val="0"/>
      <w:marBottom w:val="0"/>
      <w:divBdr>
        <w:top w:val="none" w:sz="0" w:space="0" w:color="auto"/>
        <w:left w:val="none" w:sz="0" w:space="0" w:color="auto"/>
        <w:bottom w:val="none" w:sz="0" w:space="0" w:color="auto"/>
        <w:right w:val="none" w:sz="0" w:space="0" w:color="auto"/>
      </w:divBdr>
    </w:div>
    <w:div w:id="1091511789">
      <w:bodyDiv w:val="1"/>
      <w:marLeft w:val="0"/>
      <w:marRight w:val="0"/>
      <w:marTop w:val="0"/>
      <w:marBottom w:val="0"/>
      <w:divBdr>
        <w:top w:val="none" w:sz="0" w:space="0" w:color="auto"/>
        <w:left w:val="none" w:sz="0" w:space="0" w:color="auto"/>
        <w:bottom w:val="none" w:sz="0" w:space="0" w:color="auto"/>
        <w:right w:val="none" w:sz="0" w:space="0" w:color="auto"/>
      </w:divBdr>
    </w:div>
    <w:div w:id="1108619309">
      <w:bodyDiv w:val="1"/>
      <w:marLeft w:val="0"/>
      <w:marRight w:val="0"/>
      <w:marTop w:val="0"/>
      <w:marBottom w:val="0"/>
      <w:divBdr>
        <w:top w:val="none" w:sz="0" w:space="0" w:color="auto"/>
        <w:left w:val="none" w:sz="0" w:space="0" w:color="auto"/>
        <w:bottom w:val="none" w:sz="0" w:space="0" w:color="auto"/>
        <w:right w:val="none" w:sz="0" w:space="0" w:color="auto"/>
      </w:divBdr>
    </w:div>
    <w:div w:id="1114636972">
      <w:bodyDiv w:val="1"/>
      <w:marLeft w:val="0"/>
      <w:marRight w:val="0"/>
      <w:marTop w:val="0"/>
      <w:marBottom w:val="0"/>
      <w:divBdr>
        <w:top w:val="none" w:sz="0" w:space="0" w:color="auto"/>
        <w:left w:val="none" w:sz="0" w:space="0" w:color="auto"/>
        <w:bottom w:val="none" w:sz="0" w:space="0" w:color="auto"/>
        <w:right w:val="none" w:sz="0" w:space="0" w:color="auto"/>
      </w:divBdr>
    </w:div>
    <w:div w:id="1115830351">
      <w:bodyDiv w:val="1"/>
      <w:marLeft w:val="0"/>
      <w:marRight w:val="0"/>
      <w:marTop w:val="0"/>
      <w:marBottom w:val="0"/>
      <w:divBdr>
        <w:top w:val="none" w:sz="0" w:space="0" w:color="auto"/>
        <w:left w:val="none" w:sz="0" w:space="0" w:color="auto"/>
        <w:bottom w:val="none" w:sz="0" w:space="0" w:color="auto"/>
        <w:right w:val="none" w:sz="0" w:space="0" w:color="auto"/>
      </w:divBdr>
    </w:div>
    <w:div w:id="1135877278">
      <w:bodyDiv w:val="1"/>
      <w:marLeft w:val="0"/>
      <w:marRight w:val="0"/>
      <w:marTop w:val="0"/>
      <w:marBottom w:val="0"/>
      <w:divBdr>
        <w:top w:val="none" w:sz="0" w:space="0" w:color="auto"/>
        <w:left w:val="none" w:sz="0" w:space="0" w:color="auto"/>
        <w:bottom w:val="none" w:sz="0" w:space="0" w:color="auto"/>
        <w:right w:val="none" w:sz="0" w:space="0" w:color="auto"/>
      </w:divBdr>
    </w:div>
    <w:div w:id="1144740779">
      <w:bodyDiv w:val="1"/>
      <w:marLeft w:val="0"/>
      <w:marRight w:val="0"/>
      <w:marTop w:val="0"/>
      <w:marBottom w:val="0"/>
      <w:divBdr>
        <w:top w:val="none" w:sz="0" w:space="0" w:color="auto"/>
        <w:left w:val="none" w:sz="0" w:space="0" w:color="auto"/>
        <w:bottom w:val="none" w:sz="0" w:space="0" w:color="auto"/>
        <w:right w:val="none" w:sz="0" w:space="0" w:color="auto"/>
      </w:divBdr>
    </w:div>
    <w:div w:id="1153062013">
      <w:bodyDiv w:val="1"/>
      <w:marLeft w:val="0"/>
      <w:marRight w:val="0"/>
      <w:marTop w:val="0"/>
      <w:marBottom w:val="0"/>
      <w:divBdr>
        <w:top w:val="none" w:sz="0" w:space="0" w:color="auto"/>
        <w:left w:val="none" w:sz="0" w:space="0" w:color="auto"/>
        <w:bottom w:val="none" w:sz="0" w:space="0" w:color="auto"/>
        <w:right w:val="none" w:sz="0" w:space="0" w:color="auto"/>
      </w:divBdr>
    </w:div>
    <w:div w:id="1154419815">
      <w:bodyDiv w:val="1"/>
      <w:marLeft w:val="0"/>
      <w:marRight w:val="0"/>
      <w:marTop w:val="0"/>
      <w:marBottom w:val="0"/>
      <w:divBdr>
        <w:top w:val="none" w:sz="0" w:space="0" w:color="auto"/>
        <w:left w:val="none" w:sz="0" w:space="0" w:color="auto"/>
        <w:bottom w:val="none" w:sz="0" w:space="0" w:color="auto"/>
        <w:right w:val="none" w:sz="0" w:space="0" w:color="auto"/>
      </w:divBdr>
    </w:div>
    <w:div w:id="1175144678">
      <w:bodyDiv w:val="1"/>
      <w:marLeft w:val="0"/>
      <w:marRight w:val="0"/>
      <w:marTop w:val="0"/>
      <w:marBottom w:val="0"/>
      <w:divBdr>
        <w:top w:val="none" w:sz="0" w:space="0" w:color="auto"/>
        <w:left w:val="none" w:sz="0" w:space="0" w:color="auto"/>
        <w:bottom w:val="none" w:sz="0" w:space="0" w:color="auto"/>
        <w:right w:val="none" w:sz="0" w:space="0" w:color="auto"/>
      </w:divBdr>
    </w:div>
    <w:div w:id="1178228396">
      <w:bodyDiv w:val="1"/>
      <w:marLeft w:val="0"/>
      <w:marRight w:val="0"/>
      <w:marTop w:val="0"/>
      <w:marBottom w:val="0"/>
      <w:divBdr>
        <w:top w:val="none" w:sz="0" w:space="0" w:color="auto"/>
        <w:left w:val="none" w:sz="0" w:space="0" w:color="auto"/>
        <w:bottom w:val="none" w:sz="0" w:space="0" w:color="auto"/>
        <w:right w:val="none" w:sz="0" w:space="0" w:color="auto"/>
      </w:divBdr>
    </w:div>
    <w:div w:id="1178347792">
      <w:bodyDiv w:val="1"/>
      <w:marLeft w:val="0"/>
      <w:marRight w:val="0"/>
      <w:marTop w:val="0"/>
      <w:marBottom w:val="0"/>
      <w:divBdr>
        <w:top w:val="none" w:sz="0" w:space="0" w:color="auto"/>
        <w:left w:val="none" w:sz="0" w:space="0" w:color="auto"/>
        <w:bottom w:val="none" w:sz="0" w:space="0" w:color="auto"/>
        <w:right w:val="none" w:sz="0" w:space="0" w:color="auto"/>
      </w:divBdr>
    </w:div>
    <w:div w:id="1222209140">
      <w:bodyDiv w:val="1"/>
      <w:marLeft w:val="0"/>
      <w:marRight w:val="0"/>
      <w:marTop w:val="0"/>
      <w:marBottom w:val="0"/>
      <w:divBdr>
        <w:top w:val="none" w:sz="0" w:space="0" w:color="auto"/>
        <w:left w:val="none" w:sz="0" w:space="0" w:color="auto"/>
        <w:bottom w:val="none" w:sz="0" w:space="0" w:color="auto"/>
        <w:right w:val="none" w:sz="0" w:space="0" w:color="auto"/>
      </w:divBdr>
    </w:div>
    <w:div w:id="1225527453">
      <w:bodyDiv w:val="1"/>
      <w:marLeft w:val="0"/>
      <w:marRight w:val="0"/>
      <w:marTop w:val="0"/>
      <w:marBottom w:val="0"/>
      <w:divBdr>
        <w:top w:val="none" w:sz="0" w:space="0" w:color="auto"/>
        <w:left w:val="none" w:sz="0" w:space="0" w:color="auto"/>
        <w:bottom w:val="none" w:sz="0" w:space="0" w:color="auto"/>
        <w:right w:val="none" w:sz="0" w:space="0" w:color="auto"/>
      </w:divBdr>
    </w:div>
    <w:div w:id="1235051034">
      <w:bodyDiv w:val="1"/>
      <w:marLeft w:val="0"/>
      <w:marRight w:val="0"/>
      <w:marTop w:val="0"/>
      <w:marBottom w:val="0"/>
      <w:divBdr>
        <w:top w:val="none" w:sz="0" w:space="0" w:color="auto"/>
        <w:left w:val="none" w:sz="0" w:space="0" w:color="auto"/>
        <w:bottom w:val="none" w:sz="0" w:space="0" w:color="auto"/>
        <w:right w:val="none" w:sz="0" w:space="0" w:color="auto"/>
      </w:divBdr>
    </w:div>
    <w:div w:id="1265649627">
      <w:bodyDiv w:val="1"/>
      <w:marLeft w:val="0"/>
      <w:marRight w:val="0"/>
      <w:marTop w:val="0"/>
      <w:marBottom w:val="0"/>
      <w:divBdr>
        <w:top w:val="none" w:sz="0" w:space="0" w:color="auto"/>
        <w:left w:val="none" w:sz="0" w:space="0" w:color="auto"/>
        <w:bottom w:val="none" w:sz="0" w:space="0" w:color="auto"/>
        <w:right w:val="none" w:sz="0" w:space="0" w:color="auto"/>
      </w:divBdr>
    </w:div>
    <w:div w:id="1293437942">
      <w:bodyDiv w:val="1"/>
      <w:marLeft w:val="0"/>
      <w:marRight w:val="0"/>
      <w:marTop w:val="0"/>
      <w:marBottom w:val="0"/>
      <w:divBdr>
        <w:top w:val="none" w:sz="0" w:space="0" w:color="auto"/>
        <w:left w:val="none" w:sz="0" w:space="0" w:color="auto"/>
        <w:bottom w:val="none" w:sz="0" w:space="0" w:color="auto"/>
        <w:right w:val="none" w:sz="0" w:space="0" w:color="auto"/>
      </w:divBdr>
    </w:div>
    <w:div w:id="1356268209">
      <w:bodyDiv w:val="1"/>
      <w:marLeft w:val="0"/>
      <w:marRight w:val="0"/>
      <w:marTop w:val="0"/>
      <w:marBottom w:val="0"/>
      <w:divBdr>
        <w:top w:val="none" w:sz="0" w:space="0" w:color="auto"/>
        <w:left w:val="none" w:sz="0" w:space="0" w:color="auto"/>
        <w:bottom w:val="none" w:sz="0" w:space="0" w:color="auto"/>
        <w:right w:val="none" w:sz="0" w:space="0" w:color="auto"/>
      </w:divBdr>
    </w:div>
    <w:div w:id="1363437078">
      <w:bodyDiv w:val="1"/>
      <w:marLeft w:val="0"/>
      <w:marRight w:val="0"/>
      <w:marTop w:val="0"/>
      <w:marBottom w:val="0"/>
      <w:divBdr>
        <w:top w:val="none" w:sz="0" w:space="0" w:color="auto"/>
        <w:left w:val="none" w:sz="0" w:space="0" w:color="auto"/>
        <w:bottom w:val="none" w:sz="0" w:space="0" w:color="auto"/>
        <w:right w:val="none" w:sz="0" w:space="0" w:color="auto"/>
      </w:divBdr>
    </w:div>
    <w:div w:id="1367177340">
      <w:bodyDiv w:val="1"/>
      <w:marLeft w:val="0"/>
      <w:marRight w:val="0"/>
      <w:marTop w:val="0"/>
      <w:marBottom w:val="0"/>
      <w:divBdr>
        <w:top w:val="none" w:sz="0" w:space="0" w:color="auto"/>
        <w:left w:val="none" w:sz="0" w:space="0" w:color="auto"/>
        <w:bottom w:val="none" w:sz="0" w:space="0" w:color="auto"/>
        <w:right w:val="none" w:sz="0" w:space="0" w:color="auto"/>
      </w:divBdr>
    </w:div>
    <w:div w:id="1398434213">
      <w:bodyDiv w:val="1"/>
      <w:marLeft w:val="0"/>
      <w:marRight w:val="0"/>
      <w:marTop w:val="0"/>
      <w:marBottom w:val="0"/>
      <w:divBdr>
        <w:top w:val="none" w:sz="0" w:space="0" w:color="auto"/>
        <w:left w:val="none" w:sz="0" w:space="0" w:color="auto"/>
        <w:bottom w:val="none" w:sz="0" w:space="0" w:color="auto"/>
        <w:right w:val="none" w:sz="0" w:space="0" w:color="auto"/>
      </w:divBdr>
    </w:div>
    <w:div w:id="1413694431">
      <w:bodyDiv w:val="1"/>
      <w:marLeft w:val="0"/>
      <w:marRight w:val="0"/>
      <w:marTop w:val="0"/>
      <w:marBottom w:val="0"/>
      <w:divBdr>
        <w:top w:val="none" w:sz="0" w:space="0" w:color="auto"/>
        <w:left w:val="none" w:sz="0" w:space="0" w:color="auto"/>
        <w:bottom w:val="none" w:sz="0" w:space="0" w:color="auto"/>
        <w:right w:val="none" w:sz="0" w:space="0" w:color="auto"/>
      </w:divBdr>
    </w:div>
    <w:div w:id="1458643688">
      <w:bodyDiv w:val="1"/>
      <w:marLeft w:val="0"/>
      <w:marRight w:val="0"/>
      <w:marTop w:val="0"/>
      <w:marBottom w:val="0"/>
      <w:divBdr>
        <w:top w:val="none" w:sz="0" w:space="0" w:color="auto"/>
        <w:left w:val="none" w:sz="0" w:space="0" w:color="auto"/>
        <w:bottom w:val="none" w:sz="0" w:space="0" w:color="auto"/>
        <w:right w:val="none" w:sz="0" w:space="0" w:color="auto"/>
      </w:divBdr>
    </w:div>
    <w:div w:id="1466582132">
      <w:bodyDiv w:val="1"/>
      <w:marLeft w:val="0"/>
      <w:marRight w:val="0"/>
      <w:marTop w:val="0"/>
      <w:marBottom w:val="0"/>
      <w:divBdr>
        <w:top w:val="none" w:sz="0" w:space="0" w:color="auto"/>
        <w:left w:val="none" w:sz="0" w:space="0" w:color="auto"/>
        <w:bottom w:val="none" w:sz="0" w:space="0" w:color="auto"/>
        <w:right w:val="none" w:sz="0" w:space="0" w:color="auto"/>
      </w:divBdr>
    </w:div>
    <w:div w:id="1472097668">
      <w:bodyDiv w:val="1"/>
      <w:marLeft w:val="0"/>
      <w:marRight w:val="0"/>
      <w:marTop w:val="0"/>
      <w:marBottom w:val="0"/>
      <w:divBdr>
        <w:top w:val="none" w:sz="0" w:space="0" w:color="auto"/>
        <w:left w:val="none" w:sz="0" w:space="0" w:color="auto"/>
        <w:bottom w:val="none" w:sz="0" w:space="0" w:color="auto"/>
        <w:right w:val="none" w:sz="0" w:space="0" w:color="auto"/>
      </w:divBdr>
    </w:div>
    <w:div w:id="1488472862">
      <w:bodyDiv w:val="1"/>
      <w:marLeft w:val="0"/>
      <w:marRight w:val="0"/>
      <w:marTop w:val="0"/>
      <w:marBottom w:val="0"/>
      <w:divBdr>
        <w:top w:val="none" w:sz="0" w:space="0" w:color="auto"/>
        <w:left w:val="none" w:sz="0" w:space="0" w:color="auto"/>
        <w:bottom w:val="none" w:sz="0" w:space="0" w:color="auto"/>
        <w:right w:val="none" w:sz="0" w:space="0" w:color="auto"/>
      </w:divBdr>
    </w:div>
    <w:div w:id="1501890771">
      <w:bodyDiv w:val="1"/>
      <w:marLeft w:val="0"/>
      <w:marRight w:val="0"/>
      <w:marTop w:val="0"/>
      <w:marBottom w:val="0"/>
      <w:divBdr>
        <w:top w:val="none" w:sz="0" w:space="0" w:color="auto"/>
        <w:left w:val="none" w:sz="0" w:space="0" w:color="auto"/>
        <w:bottom w:val="none" w:sz="0" w:space="0" w:color="auto"/>
        <w:right w:val="none" w:sz="0" w:space="0" w:color="auto"/>
      </w:divBdr>
    </w:div>
    <w:div w:id="1536698184">
      <w:bodyDiv w:val="1"/>
      <w:marLeft w:val="0"/>
      <w:marRight w:val="0"/>
      <w:marTop w:val="0"/>
      <w:marBottom w:val="0"/>
      <w:divBdr>
        <w:top w:val="none" w:sz="0" w:space="0" w:color="auto"/>
        <w:left w:val="none" w:sz="0" w:space="0" w:color="auto"/>
        <w:bottom w:val="none" w:sz="0" w:space="0" w:color="auto"/>
        <w:right w:val="none" w:sz="0" w:space="0" w:color="auto"/>
      </w:divBdr>
    </w:div>
    <w:div w:id="1556505404">
      <w:bodyDiv w:val="1"/>
      <w:marLeft w:val="0"/>
      <w:marRight w:val="0"/>
      <w:marTop w:val="0"/>
      <w:marBottom w:val="0"/>
      <w:divBdr>
        <w:top w:val="none" w:sz="0" w:space="0" w:color="auto"/>
        <w:left w:val="none" w:sz="0" w:space="0" w:color="auto"/>
        <w:bottom w:val="none" w:sz="0" w:space="0" w:color="auto"/>
        <w:right w:val="none" w:sz="0" w:space="0" w:color="auto"/>
      </w:divBdr>
    </w:div>
    <w:div w:id="1587300257">
      <w:bodyDiv w:val="1"/>
      <w:marLeft w:val="0"/>
      <w:marRight w:val="0"/>
      <w:marTop w:val="0"/>
      <w:marBottom w:val="0"/>
      <w:divBdr>
        <w:top w:val="none" w:sz="0" w:space="0" w:color="auto"/>
        <w:left w:val="none" w:sz="0" w:space="0" w:color="auto"/>
        <w:bottom w:val="none" w:sz="0" w:space="0" w:color="auto"/>
        <w:right w:val="none" w:sz="0" w:space="0" w:color="auto"/>
      </w:divBdr>
    </w:div>
    <w:div w:id="1617638294">
      <w:bodyDiv w:val="1"/>
      <w:marLeft w:val="0"/>
      <w:marRight w:val="0"/>
      <w:marTop w:val="0"/>
      <w:marBottom w:val="0"/>
      <w:divBdr>
        <w:top w:val="none" w:sz="0" w:space="0" w:color="auto"/>
        <w:left w:val="none" w:sz="0" w:space="0" w:color="auto"/>
        <w:bottom w:val="none" w:sz="0" w:space="0" w:color="auto"/>
        <w:right w:val="none" w:sz="0" w:space="0" w:color="auto"/>
      </w:divBdr>
    </w:div>
    <w:div w:id="1661890348">
      <w:bodyDiv w:val="1"/>
      <w:marLeft w:val="0"/>
      <w:marRight w:val="0"/>
      <w:marTop w:val="0"/>
      <w:marBottom w:val="0"/>
      <w:divBdr>
        <w:top w:val="none" w:sz="0" w:space="0" w:color="auto"/>
        <w:left w:val="none" w:sz="0" w:space="0" w:color="auto"/>
        <w:bottom w:val="none" w:sz="0" w:space="0" w:color="auto"/>
        <w:right w:val="none" w:sz="0" w:space="0" w:color="auto"/>
      </w:divBdr>
    </w:div>
    <w:div w:id="1687751867">
      <w:bodyDiv w:val="1"/>
      <w:marLeft w:val="0"/>
      <w:marRight w:val="0"/>
      <w:marTop w:val="0"/>
      <w:marBottom w:val="0"/>
      <w:divBdr>
        <w:top w:val="none" w:sz="0" w:space="0" w:color="auto"/>
        <w:left w:val="none" w:sz="0" w:space="0" w:color="auto"/>
        <w:bottom w:val="none" w:sz="0" w:space="0" w:color="auto"/>
        <w:right w:val="none" w:sz="0" w:space="0" w:color="auto"/>
      </w:divBdr>
    </w:div>
    <w:div w:id="1690180698">
      <w:bodyDiv w:val="1"/>
      <w:marLeft w:val="0"/>
      <w:marRight w:val="0"/>
      <w:marTop w:val="0"/>
      <w:marBottom w:val="0"/>
      <w:divBdr>
        <w:top w:val="none" w:sz="0" w:space="0" w:color="auto"/>
        <w:left w:val="none" w:sz="0" w:space="0" w:color="auto"/>
        <w:bottom w:val="none" w:sz="0" w:space="0" w:color="auto"/>
        <w:right w:val="none" w:sz="0" w:space="0" w:color="auto"/>
      </w:divBdr>
    </w:div>
    <w:div w:id="1698969384">
      <w:bodyDiv w:val="1"/>
      <w:marLeft w:val="0"/>
      <w:marRight w:val="0"/>
      <w:marTop w:val="0"/>
      <w:marBottom w:val="0"/>
      <w:divBdr>
        <w:top w:val="none" w:sz="0" w:space="0" w:color="auto"/>
        <w:left w:val="none" w:sz="0" w:space="0" w:color="auto"/>
        <w:bottom w:val="none" w:sz="0" w:space="0" w:color="auto"/>
        <w:right w:val="none" w:sz="0" w:space="0" w:color="auto"/>
      </w:divBdr>
    </w:div>
    <w:div w:id="1699502564">
      <w:bodyDiv w:val="1"/>
      <w:marLeft w:val="0"/>
      <w:marRight w:val="0"/>
      <w:marTop w:val="0"/>
      <w:marBottom w:val="0"/>
      <w:divBdr>
        <w:top w:val="none" w:sz="0" w:space="0" w:color="auto"/>
        <w:left w:val="none" w:sz="0" w:space="0" w:color="auto"/>
        <w:bottom w:val="none" w:sz="0" w:space="0" w:color="auto"/>
        <w:right w:val="none" w:sz="0" w:space="0" w:color="auto"/>
      </w:divBdr>
    </w:div>
    <w:div w:id="1712806861">
      <w:bodyDiv w:val="1"/>
      <w:marLeft w:val="0"/>
      <w:marRight w:val="0"/>
      <w:marTop w:val="0"/>
      <w:marBottom w:val="0"/>
      <w:divBdr>
        <w:top w:val="none" w:sz="0" w:space="0" w:color="auto"/>
        <w:left w:val="none" w:sz="0" w:space="0" w:color="auto"/>
        <w:bottom w:val="none" w:sz="0" w:space="0" w:color="auto"/>
        <w:right w:val="none" w:sz="0" w:space="0" w:color="auto"/>
      </w:divBdr>
    </w:div>
    <w:div w:id="1717004329">
      <w:bodyDiv w:val="1"/>
      <w:marLeft w:val="0"/>
      <w:marRight w:val="0"/>
      <w:marTop w:val="0"/>
      <w:marBottom w:val="0"/>
      <w:divBdr>
        <w:top w:val="none" w:sz="0" w:space="0" w:color="auto"/>
        <w:left w:val="none" w:sz="0" w:space="0" w:color="auto"/>
        <w:bottom w:val="none" w:sz="0" w:space="0" w:color="auto"/>
        <w:right w:val="none" w:sz="0" w:space="0" w:color="auto"/>
      </w:divBdr>
    </w:div>
    <w:div w:id="1755123959">
      <w:bodyDiv w:val="1"/>
      <w:marLeft w:val="0"/>
      <w:marRight w:val="0"/>
      <w:marTop w:val="0"/>
      <w:marBottom w:val="0"/>
      <w:divBdr>
        <w:top w:val="none" w:sz="0" w:space="0" w:color="auto"/>
        <w:left w:val="none" w:sz="0" w:space="0" w:color="auto"/>
        <w:bottom w:val="none" w:sz="0" w:space="0" w:color="auto"/>
        <w:right w:val="none" w:sz="0" w:space="0" w:color="auto"/>
      </w:divBdr>
    </w:div>
    <w:div w:id="1759670969">
      <w:bodyDiv w:val="1"/>
      <w:marLeft w:val="0"/>
      <w:marRight w:val="0"/>
      <w:marTop w:val="0"/>
      <w:marBottom w:val="0"/>
      <w:divBdr>
        <w:top w:val="none" w:sz="0" w:space="0" w:color="auto"/>
        <w:left w:val="none" w:sz="0" w:space="0" w:color="auto"/>
        <w:bottom w:val="none" w:sz="0" w:space="0" w:color="auto"/>
        <w:right w:val="none" w:sz="0" w:space="0" w:color="auto"/>
      </w:divBdr>
    </w:div>
    <w:div w:id="1768502621">
      <w:bodyDiv w:val="1"/>
      <w:marLeft w:val="0"/>
      <w:marRight w:val="0"/>
      <w:marTop w:val="0"/>
      <w:marBottom w:val="0"/>
      <w:divBdr>
        <w:top w:val="none" w:sz="0" w:space="0" w:color="auto"/>
        <w:left w:val="none" w:sz="0" w:space="0" w:color="auto"/>
        <w:bottom w:val="none" w:sz="0" w:space="0" w:color="auto"/>
        <w:right w:val="none" w:sz="0" w:space="0" w:color="auto"/>
      </w:divBdr>
    </w:div>
    <w:div w:id="1825003476">
      <w:bodyDiv w:val="1"/>
      <w:marLeft w:val="0"/>
      <w:marRight w:val="0"/>
      <w:marTop w:val="0"/>
      <w:marBottom w:val="0"/>
      <w:divBdr>
        <w:top w:val="none" w:sz="0" w:space="0" w:color="auto"/>
        <w:left w:val="none" w:sz="0" w:space="0" w:color="auto"/>
        <w:bottom w:val="none" w:sz="0" w:space="0" w:color="auto"/>
        <w:right w:val="none" w:sz="0" w:space="0" w:color="auto"/>
      </w:divBdr>
    </w:div>
    <w:div w:id="1840347421">
      <w:bodyDiv w:val="1"/>
      <w:marLeft w:val="0"/>
      <w:marRight w:val="0"/>
      <w:marTop w:val="0"/>
      <w:marBottom w:val="0"/>
      <w:divBdr>
        <w:top w:val="none" w:sz="0" w:space="0" w:color="auto"/>
        <w:left w:val="none" w:sz="0" w:space="0" w:color="auto"/>
        <w:bottom w:val="none" w:sz="0" w:space="0" w:color="auto"/>
        <w:right w:val="none" w:sz="0" w:space="0" w:color="auto"/>
      </w:divBdr>
    </w:div>
    <w:div w:id="1866482066">
      <w:bodyDiv w:val="1"/>
      <w:marLeft w:val="0"/>
      <w:marRight w:val="0"/>
      <w:marTop w:val="0"/>
      <w:marBottom w:val="0"/>
      <w:divBdr>
        <w:top w:val="none" w:sz="0" w:space="0" w:color="auto"/>
        <w:left w:val="none" w:sz="0" w:space="0" w:color="auto"/>
        <w:bottom w:val="none" w:sz="0" w:space="0" w:color="auto"/>
        <w:right w:val="none" w:sz="0" w:space="0" w:color="auto"/>
      </w:divBdr>
    </w:div>
    <w:div w:id="1901750886">
      <w:bodyDiv w:val="1"/>
      <w:marLeft w:val="0"/>
      <w:marRight w:val="0"/>
      <w:marTop w:val="0"/>
      <w:marBottom w:val="0"/>
      <w:divBdr>
        <w:top w:val="none" w:sz="0" w:space="0" w:color="auto"/>
        <w:left w:val="none" w:sz="0" w:space="0" w:color="auto"/>
        <w:bottom w:val="none" w:sz="0" w:space="0" w:color="auto"/>
        <w:right w:val="none" w:sz="0" w:space="0" w:color="auto"/>
      </w:divBdr>
    </w:div>
    <w:div w:id="1913075219">
      <w:bodyDiv w:val="1"/>
      <w:marLeft w:val="0"/>
      <w:marRight w:val="0"/>
      <w:marTop w:val="0"/>
      <w:marBottom w:val="0"/>
      <w:divBdr>
        <w:top w:val="none" w:sz="0" w:space="0" w:color="auto"/>
        <w:left w:val="none" w:sz="0" w:space="0" w:color="auto"/>
        <w:bottom w:val="none" w:sz="0" w:space="0" w:color="auto"/>
        <w:right w:val="none" w:sz="0" w:space="0" w:color="auto"/>
      </w:divBdr>
    </w:div>
    <w:div w:id="1916817715">
      <w:bodyDiv w:val="1"/>
      <w:marLeft w:val="0"/>
      <w:marRight w:val="0"/>
      <w:marTop w:val="0"/>
      <w:marBottom w:val="0"/>
      <w:divBdr>
        <w:top w:val="none" w:sz="0" w:space="0" w:color="auto"/>
        <w:left w:val="none" w:sz="0" w:space="0" w:color="auto"/>
        <w:bottom w:val="none" w:sz="0" w:space="0" w:color="auto"/>
        <w:right w:val="none" w:sz="0" w:space="0" w:color="auto"/>
      </w:divBdr>
    </w:div>
    <w:div w:id="1932465364">
      <w:bodyDiv w:val="1"/>
      <w:marLeft w:val="0"/>
      <w:marRight w:val="0"/>
      <w:marTop w:val="0"/>
      <w:marBottom w:val="0"/>
      <w:divBdr>
        <w:top w:val="none" w:sz="0" w:space="0" w:color="auto"/>
        <w:left w:val="none" w:sz="0" w:space="0" w:color="auto"/>
        <w:bottom w:val="none" w:sz="0" w:space="0" w:color="auto"/>
        <w:right w:val="none" w:sz="0" w:space="0" w:color="auto"/>
      </w:divBdr>
    </w:div>
    <w:div w:id="1975791334">
      <w:bodyDiv w:val="1"/>
      <w:marLeft w:val="0"/>
      <w:marRight w:val="0"/>
      <w:marTop w:val="0"/>
      <w:marBottom w:val="0"/>
      <w:divBdr>
        <w:top w:val="none" w:sz="0" w:space="0" w:color="auto"/>
        <w:left w:val="none" w:sz="0" w:space="0" w:color="auto"/>
        <w:bottom w:val="none" w:sz="0" w:space="0" w:color="auto"/>
        <w:right w:val="none" w:sz="0" w:space="0" w:color="auto"/>
      </w:divBdr>
    </w:div>
    <w:div w:id="1981835312">
      <w:bodyDiv w:val="1"/>
      <w:marLeft w:val="0"/>
      <w:marRight w:val="0"/>
      <w:marTop w:val="0"/>
      <w:marBottom w:val="0"/>
      <w:divBdr>
        <w:top w:val="none" w:sz="0" w:space="0" w:color="auto"/>
        <w:left w:val="none" w:sz="0" w:space="0" w:color="auto"/>
        <w:bottom w:val="none" w:sz="0" w:space="0" w:color="auto"/>
        <w:right w:val="none" w:sz="0" w:space="0" w:color="auto"/>
      </w:divBdr>
    </w:div>
    <w:div w:id="2003969757">
      <w:bodyDiv w:val="1"/>
      <w:marLeft w:val="0"/>
      <w:marRight w:val="0"/>
      <w:marTop w:val="0"/>
      <w:marBottom w:val="0"/>
      <w:divBdr>
        <w:top w:val="none" w:sz="0" w:space="0" w:color="auto"/>
        <w:left w:val="none" w:sz="0" w:space="0" w:color="auto"/>
        <w:bottom w:val="none" w:sz="0" w:space="0" w:color="auto"/>
        <w:right w:val="none" w:sz="0" w:space="0" w:color="auto"/>
      </w:divBdr>
    </w:div>
    <w:div w:id="2031368875">
      <w:bodyDiv w:val="1"/>
      <w:marLeft w:val="0"/>
      <w:marRight w:val="0"/>
      <w:marTop w:val="0"/>
      <w:marBottom w:val="0"/>
      <w:divBdr>
        <w:top w:val="none" w:sz="0" w:space="0" w:color="auto"/>
        <w:left w:val="none" w:sz="0" w:space="0" w:color="auto"/>
        <w:bottom w:val="none" w:sz="0" w:space="0" w:color="auto"/>
        <w:right w:val="none" w:sz="0" w:space="0" w:color="auto"/>
      </w:divBdr>
    </w:div>
    <w:div w:id="2033797713">
      <w:bodyDiv w:val="1"/>
      <w:marLeft w:val="0"/>
      <w:marRight w:val="0"/>
      <w:marTop w:val="0"/>
      <w:marBottom w:val="0"/>
      <w:divBdr>
        <w:top w:val="none" w:sz="0" w:space="0" w:color="auto"/>
        <w:left w:val="none" w:sz="0" w:space="0" w:color="auto"/>
        <w:bottom w:val="none" w:sz="0" w:space="0" w:color="auto"/>
        <w:right w:val="none" w:sz="0" w:space="0" w:color="auto"/>
      </w:divBdr>
    </w:div>
    <w:div w:id="2049524855">
      <w:bodyDiv w:val="1"/>
      <w:marLeft w:val="0"/>
      <w:marRight w:val="0"/>
      <w:marTop w:val="0"/>
      <w:marBottom w:val="0"/>
      <w:divBdr>
        <w:top w:val="none" w:sz="0" w:space="0" w:color="auto"/>
        <w:left w:val="none" w:sz="0" w:space="0" w:color="auto"/>
        <w:bottom w:val="none" w:sz="0" w:space="0" w:color="auto"/>
        <w:right w:val="none" w:sz="0" w:space="0" w:color="auto"/>
      </w:divBdr>
    </w:div>
    <w:div w:id="2066446691">
      <w:bodyDiv w:val="1"/>
      <w:marLeft w:val="0"/>
      <w:marRight w:val="0"/>
      <w:marTop w:val="0"/>
      <w:marBottom w:val="0"/>
      <w:divBdr>
        <w:top w:val="none" w:sz="0" w:space="0" w:color="auto"/>
        <w:left w:val="none" w:sz="0" w:space="0" w:color="auto"/>
        <w:bottom w:val="none" w:sz="0" w:space="0" w:color="auto"/>
        <w:right w:val="none" w:sz="0" w:space="0" w:color="auto"/>
      </w:divBdr>
    </w:div>
    <w:div w:id="2067025050">
      <w:bodyDiv w:val="1"/>
      <w:marLeft w:val="0"/>
      <w:marRight w:val="0"/>
      <w:marTop w:val="0"/>
      <w:marBottom w:val="0"/>
      <w:divBdr>
        <w:top w:val="none" w:sz="0" w:space="0" w:color="auto"/>
        <w:left w:val="none" w:sz="0" w:space="0" w:color="auto"/>
        <w:bottom w:val="none" w:sz="0" w:space="0" w:color="auto"/>
        <w:right w:val="none" w:sz="0" w:space="0" w:color="auto"/>
      </w:divBdr>
    </w:div>
    <w:div w:id="2100366896">
      <w:bodyDiv w:val="1"/>
      <w:marLeft w:val="0"/>
      <w:marRight w:val="0"/>
      <w:marTop w:val="0"/>
      <w:marBottom w:val="0"/>
      <w:divBdr>
        <w:top w:val="none" w:sz="0" w:space="0" w:color="auto"/>
        <w:left w:val="none" w:sz="0" w:space="0" w:color="auto"/>
        <w:bottom w:val="none" w:sz="0" w:space="0" w:color="auto"/>
        <w:right w:val="none" w:sz="0" w:space="0" w:color="auto"/>
      </w:divBdr>
    </w:div>
    <w:div w:id="2112046607">
      <w:bodyDiv w:val="1"/>
      <w:marLeft w:val="0"/>
      <w:marRight w:val="0"/>
      <w:marTop w:val="0"/>
      <w:marBottom w:val="0"/>
      <w:divBdr>
        <w:top w:val="none" w:sz="0" w:space="0" w:color="auto"/>
        <w:left w:val="none" w:sz="0" w:space="0" w:color="auto"/>
        <w:bottom w:val="none" w:sz="0" w:space="0" w:color="auto"/>
        <w:right w:val="none" w:sz="0" w:space="0" w:color="auto"/>
      </w:divBdr>
    </w:div>
    <w:div w:id="21237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CD450-2CE2-4363-A41F-697841BB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89</Pages>
  <Words>48765</Words>
  <Characters>277964</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326077</CharactersWithSpaces>
  <SharedDoc>false</SharedDoc>
  <HLinks>
    <vt:vector size="204" baseType="variant">
      <vt:variant>
        <vt:i4>6422578</vt:i4>
      </vt:variant>
      <vt:variant>
        <vt:i4>132</vt:i4>
      </vt:variant>
      <vt:variant>
        <vt:i4>0</vt:i4>
      </vt:variant>
      <vt:variant>
        <vt:i4>5</vt:i4>
      </vt:variant>
      <vt:variant>
        <vt:lpwstr>garantf1://55004887.0/</vt:lpwstr>
      </vt:variant>
      <vt:variant>
        <vt:lpwstr/>
      </vt:variant>
      <vt:variant>
        <vt:i4>6422578</vt:i4>
      </vt:variant>
      <vt:variant>
        <vt:i4>129</vt:i4>
      </vt:variant>
      <vt:variant>
        <vt:i4>0</vt:i4>
      </vt:variant>
      <vt:variant>
        <vt:i4>5</vt:i4>
      </vt:variant>
      <vt:variant>
        <vt:lpwstr>garantf1://55004887.0/</vt:lpwstr>
      </vt:variant>
      <vt:variant>
        <vt:lpwstr/>
      </vt:variant>
      <vt:variant>
        <vt:i4>3276845</vt:i4>
      </vt:variant>
      <vt:variant>
        <vt:i4>126</vt:i4>
      </vt:variant>
      <vt:variant>
        <vt:i4>0</vt:i4>
      </vt:variant>
      <vt:variant>
        <vt:i4>5</vt:i4>
      </vt:variant>
      <vt:variant>
        <vt:lpwstr>http://base.garant.ru/70192442/</vt:lpwstr>
      </vt:variant>
      <vt:variant>
        <vt:lpwstr/>
      </vt:variant>
      <vt:variant>
        <vt:i4>6619187</vt:i4>
      </vt:variant>
      <vt:variant>
        <vt:i4>123</vt:i4>
      </vt:variant>
      <vt:variant>
        <vt:i4>0</vt:i4>
      </vt:variant>
      <vt:variant>
        <vt:i4>5</vt:i4>
      </vt:variant>
      <vt:variant>
        <vt:lpwstr>consultantplus://offline/ref=72BCAFD9DAFA83005B76D82787EF031C37F26314C7D00F3344D02B9B49D0DD52AF61C2DF783C163EV045K</vt:lpwstr>
      </vt:variant>
      <vt:variant>
        <vt:lpwstr/>
      </vt:variant>
      <vt:variant>
        <vt:i4>7274544</vt:i4>
      </vt:variant>
      <vt:variant>
        <vt:i4>120</vt:i4>
      </vt:variant>
      <vt:variant>
        <vt:i4>0</vt:i4>
      </vt:variant>
      <vt:variant>
        <vt:i4>5</vt:i4>
      </vt:variant>
      <vt:variant>
        <vt:lpwstr>consultantplus://offline/ref=4AAC196B56AEB638206646F9EA8CD1059A3CECC6E954CFB94C5A1B4440F7425DB6F1354BAD82077Bk8t1K</vt:lpwstr>
      </vt:variant>
      <vt:variant>
        <vt:lpwstr/>
      </vt:variant>
      <vt:variant>
        <vt:i4>7274549</vt:i4>
      </vt:variant>
      <vt:variant>
        <vt:i4>117</vt:i4>
      </vt:variant>
      <vt:variant>
        <vt:i4>0</vt:i4>
      </vt:variant>
      <vt:variant>
        <vt:i4>5</vt:i4>
      </vt:variant>
      <vt:variant>
        <vt:lpwstr>http://www.zakupki.gov.ru/</vt:lpwstr>
      </vt:variant>
      <vt:variant>
        <vt:lpwstr/>
      </vt:variant>
      <vt:variant>
        <vt:i4>7274549</vt:i4>
      </vt:variant>
      <vt:variant>
        <vt:i4>114</vt:i4>
      </vt:variant>
      <vt:variant>
        <vt:i4>0</vt:i4>
      </vt:variant>
      <vt:variant>
        <vt:i4>5</vt:i4>
      </vt:variant>
      <vt:variant>
        <vt:lpwstr>http://www.zakupki.gov.ru/</vt:lpwstr>
      </vt:variant>
      <vt:variant>
        <vt:lpwstr/>
      </vt:variant>
      <vt:variant>
        <vt:i4>7274549</vt:i4>
      </vt:variant>
      <vt:variant>
        <vt:i4>111</vt:i4>
      </vt:variant>
      <vt:variant>
        <vt:i4>0</vt:i4>
      </vt:variant>
      <vt:variant>
        <vt:i4>5</vt:i4>
      </vt:variant>
      <vt:variant>
        <vt:lpwstr>http://www.zakupki.gov.ru/</vt:lpwstr>
      </vt:variant>
      <vt:variant>
        <vt:lpwstr/>
      </vt: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7274549</vt:i4>
      </vt:variant>
      <vt:variant>
        <vt:i4>102</vt:i4>
      </vt:variant>
      <vt:variant>
        <vt:i4>0</vt:i4>
      </vt:variant>
      <vt:variant>
        <vt:i4>5</vt:i4>
      </vt:variant>
      <vt:variant>
        <vt:lpwstr>http://www.zakupki.gov.ru/</vt:lpwstr>
      </vt:variant>
      <vt:variant>
        <vt:lpwstr/>
      </vt:variant>
      <vt:variant>
        <vt:i4>7274549</vt:i4>
      </vt:variant>
      <vt:variant>
        <vt:i4>99</vt:i4>
      </vt:variant>
      <vt:variant>
        <vt:i4>0</vt:i4>
      </vt:variant>
      <vt:variant>
        <vt:i4>5</vt:i4>
      </vt:variant>
      <vt:variant>
        <vt:lpwstr>http://www.zakupki.gov.ru/</vt:lpwstr>
      </vt:variant>
      <vt:variant>
        <vt:lpwstr/>
      </vt:variant>
      <vt:variant>
        <vt:i4>7274549</vt:i4>
      </vt:variant>
      <vt:variant>
        <vt:i4>96</vt:i4>
      </vt:variant>
      <vt:variant>
        <vt:i4>0</vt:i4>
      </vt:variant>
      <vt:variant>
        <vt:i4>5</vt:i4>
      </vt:variant>
      <vt:variant>
        <vt:lpwstr>http://www.zakupki.gov.ru/</vt:lpwstr>
      </vt:variant>
      <vt:variant>
        <vt:lpwstr/>
      </vt: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2031665</vt:i4>
      </vt:variant>
      <vt:variant>
        <vt:i4>68</vt:i4>
      </vt:variant>
      <vt:variant>
        <vt:i4>0</vt:i4>
      </vt:variant>
      <vt:variant>
        <vt:i4>5</vt:i4>
      </vt:variant>
      <vt:variant>
        <vt:lpwstr/>
      </vt:variant>
      <vt:variant>
        <vt:lpwstr>_Toc347479212</vt:lpwstr>
      </vt:variant>
      <vt:variant>
        <vt:i4>2031665</vt:i4>
      </vt:variant>
      <vt:variant>
        <vt:i4>62</vt:i4>
      </vt:variant>
      <vt:variant>
        <vt:i4>0</vt:i4>
      </vt:variant>
      <vt:variant>
        <vt:i4>5</vt:i4>
      </vt:variant>
      <vt:variant>
        <vt:lpwstr/>
      </vt:variant>
      <vt:variant>
        <vt:lpwstr>_Toc347479211</vt:lpwstr>
      </vt:variant>
      <vt:variant>
        <vt:i4>2031665</vt:i4>
      </vt:variant>
      <vt:variant>
        <vt:i4>56</vt:i4>
      </vt:variant>
      <vt:variant>
        <vt:i4>0</vt:i4>
      </vt:variant>
      <vt:variant>
        <vt:i4>5</vt:i4>
      </vt:variant>
      <vt:variant>
        <vt:lpwstr/>
      </vt:variant>
      <vt:variant>
        <vt:lpwstr>_Toc347479210</vt:lpwstr>
      </vt:variant>
      <vt:variant>
        <vt:i4>1966129</vt:i4>
      </vt:variant>
      <vt:variant>
        <vt:i4>50</vt:i4>
      </vt:variant>
      <vt:variant>
        <vt:i4>0</vt:i4>
      </vt:variant>
      <vt:variant>
        <vt:i4>5</vt:i4>
      </vt:variant>
      <vt:variant>
        <vt:lpwstr/>
      </vt:variant>
      <vt:variant>
        <vt:lpwstr>_Toc347479209</vt:lpwstr>
      </vt:variant>
      <vt:variant>
        <vt:i4>1966129</vt:i4>
      </vt:variant>
      <vt:variant>
        <vt:i4>44</vt:i4>
      </vt:variant>
      <vt:variant>
        <vt:i4>0</vt:i4>
      </vt:variant>
      <vt:variant>
        <vt:i4>5</vt:i4>
      </vt:variant>
      <vt:variant>
        <vt:lpwstr/>
      </vt:variant>
      <vt:variant>
        <vt:lpwstr>_Toc347479208</vt:lpwstr>
      </vt:variant>
      <vt:variant>
        <vt:i4>1966129</vt:i4>
      </vt:variant>
      <vt:variant>
        <vt:i4>38</vt:i4>
      </vt:variant>
      <vt:variant>
        <vt:i4>0</vt:i4>
      </vt:variant>
      <vt:variant>
        <vt:i4>5</vt:i4>
      </vt:variant>
      <vt:variant>
        <vt:lpwstr/>
      </vt:variant>
      <vt:variant>
        <vt:lpwstr>_Toc347479207</vt:lpwstr>
      </vt:variant>
      <vt:variant>
        <vt:i4>1966129</vt:i4>
      </vt:variant>
      <vt:variant>
        <vt:i4>32</vt:i4>
      </vt:variant>
      <vt:variant>
        <vt:i4>0</vt:i4>
      </vt:variant>
      <vt:variant>
        <vt:i4>5</vt:i4>
      </vt:variant>
      <vt:variant>
        <vt:lpwstr/>
      </vt:variant>
      <vt:variant>
        <vt:lpwstr>_Toc347479206</vt:lpwstr>
      </vt:variant>
      <vt:variant>
        <vt:i4>1966129</vt:i4>
      </vt:variant>
      <vt:variant>
        <vt:i4>26</vt:i4>
      </vt:variant>
      <vt:variant>
        <vt:i4>0</vt:i4>
      </vt:variant>
      <vt:variant>
        <vt:i4>5</vt:i4>
      </vt:variant>
      <vt:variant>
        <vt:lpwstr/>
      </vt:variant>
      <vt:variant>
        <vt:lpwstr>_Toc347479205</vt:lpwstr>
      </vt:variant>
      <vt:variant>
        <vt:i4>1966129</vt:i4>
      </vt:variant>
      <vt:variant>
        <vt:i4>20</vt:i4>
      </vt:variant>
      <vt:variant>
        <vt:i4>0</vt:i4>
      </vt:variant>
      <vt:variant>
        <vt:i4>5</vt:i4>
      </vt:variant>
      <vt:variant>
        <vt:lpwstr/>
      </vt:variant>
      <vt:variant>
        <vt:lpwstr>_Toc347479204</vt:lpwstr>
      </vt:variant>
      <vt:variant>
        <vt:i4>1966129</vt:i4>
      </vt:variant>
      <vt:variant>
        <vt:i4>17</vt:i4>
      </vt:variant>
      <vt:variant>
        <vt:i4>0</vt:i4>
      </vt:variant>
      <vt:variant>
        <vt:i4>5</vt:i4>
      </vt:variant>
      <vt:variant>
        <vt:lpwstr/>
      </vt:variant>
      <vt:variant>
        <vt:lpwstr>_Toc347479203</vt:lpwstr>
      </vt:variant>
      <vt:variant>
        <vt:i4>1966129</vt:i4>
      </vt:variant>
      <vt:variant>
        <vt:i4>14</vt:i4>
      </vt:variant>
      <vt:variant>
        <vt:i4>0</vt:i4>
      </vt:variant>
      <vt:variant>
        <vt:i4>5</vt:i4>
      </vt:variant>
      <vt:variant>
        <vt:lpwstr/>
      </vt:variant>
      <vt:variant>
        <vt:lpwstr>_Toc347479202</vt:lpwstr>
      </vt:variant>
      <vt:variant>
        <vt:i4>1966129</vt:i4>
      </vt:variant>
      <vt:variant>
        <vt:i4>11</vt:i4>
      </vt:variant>
      <vt:variant>
        <vt:i4>0</vt:i4>
      </vt:variant>
      <vt:variant>
        <vt:i4>5</vt:i4>
      </vt:variant>
      <vt:variant>
        <vt:lpwstr/>
      </vt:variant>
      <vt:variant>
        <vt:lpwstr>_Toc347479201</vt:lpwstr>
      </vt:variant>
      <vt:variant>
        <vt:i4>1966129</vt:i4>
      </vt:variant>
      <vt:variant>
        <vt:i4>8</vt:i4>
      </vt:variant>
      <vt:variant>
        <vt:i4>0</vt:i4>
      </vt:variant>
      <vt:variant>
        <vt:i4>5</vt:i4>
      </vt:variant>
      <vt:variant>
        <vt:lpwstr/>
      </vt:variant>
      <vt:variant>
        <vt:lpwstr>_Toc347479200</vt:lpwstr>
      </vt:variant>
      <vt:variant>
        <vt:i4>1507378</vt:i4>
      </vt:variant>
      <vt:variant>
        <vt:i4>2</vt:i4>
      </vt:variant>
      <vt:variant>
        <vt:i4>0</vt:i4>
      </vt:variant>
      <vt:variant>
        <vt:i4>5</vt:i4>
      </vt:variant>
      <vt:variant>
        <vt:lpwstr/>
      </vt:variant>
      <vt:variant>
        <vt:lpwstr>_Toc347479199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Езынгов</cp:lastModifiedBy>
  <cp:revision>107</cp:revision>
  <cp:lastPrinted>2018-09-05T05:58:00Z</cp:lastPrinted>
  <dcterms:created xsi:type="dcterms:W3CDTF">2018-10-05T06:50:00Z</dcterms:created>
  <dcterms:modified xsi:type="dcterms:W3CDTF">2021-07-26T11:07:00Z</dcterms:modified>
</cp:coreProperties>
</file>